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432DE9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432DE9" w:rsidRDefault="006B4B81" w:rsidP="00C85D0F">
            <w:pPr>
              <w:pStyle w:val="EPName"/>
            </w:pPr>
            <w:bookmarkStart w:id="0" w:name="_GoBack"/>
            <w:bookmarkEnd w:id="0"/>
            <w:r w:rsidRPr="00432DE9">
              <w:t>Parlaimint na hEorpa</w:t>
            </w:r>
          </w:p>
          <w:p w:rsidR="00041A79" w:rsidRPr="00432DE9" w:rsidRDefault="004304C1" w:rsidP="004304C1">
            <w:pPr>
              <w:pStyle w:val="EPTerm"/>
            </w:pPr>
            <w:r w:rsidRPr="00432DE9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432DE9" w:rsidRDefault="00041A79" w:rsidP="00C85D0F">
            <w:pPr>
              <w:pStyle w:val="EPLogo"/>
            </w:pPr>
            <w:r w:rsidRPr="00432DE9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432DE9" w:rsidRDefault="00F64B87" w:rsidP="00F64B87">
      <w:pPr>
        <w:pStyle w:val="LineTop"/>
      </w:pPr>
    </w:p>
    <w:p w:rsidR="00F64B87" w:rsidRPr="00432DE9" w:rsidRDefault="00F64B87" w:rsidP="00F64B87">
      <w:pPr>
        <w:pStyle w:val="EPBody"/>
      </w:pPr>
      <w:r w:rsidRPr="00432DE9">
        <w:rPr>
          <w:rStyle w:val="HideTWBExt"/>
          <w:noProof w:val="0"/>
        </w:rPr>
        <w:t>&lt;</w:t>
      </w:r>
      <w:r w:rsidRPr="00432DE9">
        <w:rPr>
          <w:rStyle w:val="HideTWBExt"/>
          <w:i w:val="0"/>
          <w:noProof w:val="0"/>
        </w:rPr>
        <w:t>Commission&gt;</w:t>
      </w:r>
      <w:r w:rsidRPr="00432DE9">
        <w:rPr>
          <w:rStyle w:val="HideTWBInt"/>
        </w:rPr>
        <w:t>{CJ01}</w:t>
      </w:r>
      <w:r w:rsidRPr="00432DE9">
        <w:t xml:space="preserve">An Coiste um Shaoirsí Sibhialta, um Cheartas agus um Ghnóthaí Baile </w:t>
      </w:r>
      <w:r w:rsidRPr="00432DE9">
        <w:br/>
        <w:t>An Coiste um Chearta na mBan agus um Chomhionannas Inscne</w:t>
      </w:r>
      <w:r w:rsidRPr="00432DE9">
        <w:rPr>
          <w:rStyle w:val="HideTWBExt"/>
          <w:noProof w:val="0"/>
        </w:rPr>
        <w:t>&lt;/</w:t>
      </w:r>
      <w:r w:rsidRPr="00432DE9">
        <w:rPr>
          <w:rStyle w:val="HideTWBExt"/>
          <w:i w:val="0"/>
          <w:noProof w:val="0"/>
        </w:rPr>
        <w:t>Commission</w:t>
      </w:r>
      <w:r w:rsidRPr="00432DE9">
        <w:rPr>
          <w:rStyle w:val="HideTWBExt"/>
          <w:noProof w:val="0"/>
        </w:rPr>
        <w:t>&gt;</w:t>
      </w:r>
    </w:p>
    <w:p w:rsidR="001173AC" w:rsidRPr="00432DE9" w:rsidRDefault="001173AC" w:rsidP="001173AC">
      <w:pPr>
        <w:pStyle w:val="LineBottom"/>
      </w:pPr>
    </w:p>
    <w:p w:rsidR="00EA74BF" w:rsidRPr="00432DE9" w:rsidRDefault="004304C1" w:rsidP="001173AC">
      <w:pPr>
        <w:pStyle w:val="HeadingReferenceOJPV"/>
      </w:pPr>
      <w:r w:rsidRPr="00432DE9">
        <w:t>CJ01(2020)_PV1029</w:t>
      </w:r>
    </w:p>
    <w:p w:rsidR="00EA74BF" w:rsidRPr="00432DE9" w:rsidRDefault="006B4B81" w:rsidP="001173AC">
      <w:pPr>
        <w:pStyle w:val="HeadingDocType24a"/>
      </w:pPr>
      <w:r w:rsidRPr="00432DE9">
        <w:t>MIONTUAIRISCÍ</w:t>
      </w:r>
    </w:p>
    <w:p w:rsidR="00EA74BF" w:rsidRPr="00432DE9" w:rsidRDefault="006B4B81" w:rsidP="001173AC">
      <w:pPr>
        <w:pStyle w:val="HeadingCenter12a"/>
      </w:pPr>
      <w:r w:rsidRPr="00432DE9">
        <w:t>Cruinniú an 29 Deireadh Fómhair 2020, 17.45-18.15</w:t>
      </w:r>
    </w:p>
    <w:p w:rsidR="00EA74BF" w:rsidRPr="00432DE9" w:rsidRDefault="004304C1" w:rsidP="001173AC">
      <w:pPr>
        <w:pStyle w:val="HeadingCenter12a"/>
      </w:pPr>
      <w:r w:rsidRPr="00432DE9">
        <w:t>AN BHRUISÉIL</w:t>
      </w:r>
    </w:p>
    <w:p w:rsidR="00EA74BF" w:rsidRPr="00432DE9" w:rsidRDefault="006B4B81" w:rsidP="001173AC">
      <w:pPr>
        <w:pStyle w:val="MeetingIntro"/>
      </w:pPr>
      <w:r w:rsidRPr="00432DE9">
        <w:t>Cuireadh tús leis an gcruinniú ar 17.45 Déardaoin 29 Deireadh Fómhair 2020, agus ba iad Evelyn Regner (Cathaoirleach, FEMM) agus Juan Fernando López Aguilar (Cathaoirleach, LIBE) a bhí sa chathaoir.</w:t>
      </w:r>
    </w:p>
    <w:p w:rsidR="004304C1" w:rsidRPr="00432DE9" w:rsidRDefault="00892BF6" w:rsidP="00892BF6">
      <w:pPr>
        <w:pStyle w:val="PVxHeading"/>
        <w:numPr>
          <w:ilvl w:val="0"/>
          <w:numId w:val="0"/>
        </w:numPr>
        <w:ind w:left="567" w:hanging="567"/>
      </w:pPr>
      <w:bookmarkStart w:id="1" w:name="PVXContinue"/>
      <w:bookmarkEnd w:id="1"/>
      <w:r w:rsidRPr="00432DE9">
        <w:t>1.</w:t>
      </w:r>
      <w:r w:rsidRPr="00432DE9">
        <w:tab/>
        <w:t>An clár oibre a ghlacadh</w:t>
      </w:r>
      <w:r w:rsidRPr="00432DE9">
        <w:tab/>
      </w:r>
      <w:r w:rsidRPr="00432DE9">
        <w:rPr>
          <w:b w:val="0"/>
        </w:rPr>
        <w:t>CJ0(2020)_OJ1029</w:t>
      </w:r>
    </w:p>
    <w:p w:rsidR="004304C1" w:rsidRPr="00432DE9" w:rsidRDefault="004304C1" w:rsidP="006B2AF7">
      <w:pPr>
        <w:pStyle w:val="PVxIndent"/>
      </w:pPr>
      <w:r w:rsidRPr="00432DE9">
        <w:t>Glacadh an clár oibre.</w:t>
      </w:r>
    </w:p>
    <w:p w:rsidR="004304C1" w:rsidRPr="00432DE9" w:rsidRDefault="00892BF6" w:rsidP="00892BF6">
      <w:pPr>
        <w:pStyle w:val="PVxHeading"/>
        <w:numPr>
          <w:ilvl w:val="0"/>
          <w:numId w:val="0"/>
        </w:numPr>
        <w:tabs>
          <w:tab w:val="left" w:pos="360"/>
        </w:tabs>
        <w:ind w:left="567" w:hanging="567"/>
      </w:pPr>
      <w:r w:rsidRPr="00432DE9">
        <w:t>2.</w:t>
      </w:r>
      <w:r w:rsidRPr="00432DE9">
        <w:tab/>
        <w:t>Fógraí an Chathaoirligh</w:t>
      </w:r>
    </w:p>
    <w:p w:rsidR="004304C1" w:rsidRPr="00432DE9" w:rsidRDefault="00EB7750" w:rsidP="004304C1">
      <w:pPr>
        <w:pStyle w:val="PVxIndent12b"/>
      </w:pPr>
      <w:r w:rsidRPr="00432DE9">
        <w:t>Gan fógra ar bith.</w:t>
      </w:r>
    </w:p>
    <w:p w:rsidR="007B1D1D" w:rsidRPr="00432DE9" w:rsidRDefault="007B1D1D" w:rsidP="007B1D1D">
      <w:pPr>
        <w:pStyle w:val="PVxHeading"/>
        <w:numPr>
          <w:ilvl w:val="0"/>
          <w:numId w:val="0"/>
        </w:numPr>
        <w:spacing w:before="120" w:after="60"/>
        <w:ind w:left="567" w:hanging="567"/>
        <w:rPr>
          <w:snapToGrid/>
        </w:rPr>
      </w:pPr>
      <w:r w:rsidRPr="00432DE9">
        <w:t>3.</w:t>
      </w:r>
      <w:r w:rsidRPr="00432DE9">
        <w:tab/>
        <w:t>Cur chun feidhme Threoir 2011/36/AE maidir le gáinneáil ar dhaoine a chosc agus a chomhrac agus na híospartaigh atá thíos léi a chosaint</w:t>
      </w:r>
    </w:p>
    <w:p w:rsidR="007B1D1D" w:rsidRPr="00432DE9" w:rsidRDefault="007B1D1D" w:rsidP="007B1D1D">
      <w:pPr>
        <w:spacing w:after="60"/>
        <w:ind w:left="567"/>
      </w:pPr>
      <w:r w:rsidRPr="00432DE9">
        <w:t>CJ01/9/02517</w:t>
      </w:r>
    </w:p>
    <w:p w:rsidR="007B1D1D" w:rsidRPr="00432DE9" w:rsidRDefault="007B1D1D" w:rsidP="007B1D1D">
      <w:pPr>
        <w:spacing w:after="60"/>
        <w:ind w:left="567"/>
      </w:pPr>
      <w:r w:rsidRPr="00432DE9">
        <w:tab/>
      </w:r>
      <w:r w:rsidRPr="00432DE9">
        <w:tab/>
        <w:t>2020/2029(INI)</w:t>
      </w:r>
      <w:r w:rsidRPr="00432DE9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85"/>
        <w:gridCol w:w="2420"/>
      </w:tblGrid>
      <w:tr w:rsidR="007B1D1D" w:rsidRPr="00432DE9" w:rsidTr="007B1D1D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D1D" w:rsidRPr="00432DE9" w:rsidRDefault="007B1D1D">
            <w:pPr>
              <w:spacing w:before="120"/>
            </w:pPr>
            <w:r w:rsidRPr="00432DE9">
              <w:t>Rapóirtéirí</w:t>
            </w:r>
          </w:p>
        </w:tc>
      </w:tr>
      <w:tr w:rsidR="007B1D1D" w:rsidRPr="00432DE9" w:rsidTr="007B1D1D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D1D" w:rsidRPr="00432DE9" w:rsidRDefault="007B1D1D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D1D" w:rsidRPr="00432DE9" w:rsidRDefault="007B1D1D">
            <w:r w:rsidRPr="00432DE9">
              <w:t>Juan Fernando López Aguilar (S&amp;D)</w:t>
            </w:r>
            <w:r w:rsidRPr="00432DE9">
              <w:br/>
              <w:t>María Soraya Rodríguez Ramos (Renew)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D1D" w:rsidRPr="00432DE9" w:rsidRDefault="007B1D1D">
            <w:r w:rsidRPr="00432DE9">
              <w:rPr>
                <w:color w:val="000000"/>
              </w:rPr>
              <w:t>PR – PE658.995v01-00</w:t>
            </w:r>
          </w:p>
          <w:p w:rsidR="007B1D1D" w:rsidRPr="00432DE9" w:rsidRDefault="007B1D1D">
            <w:r w:rsidRPr="00432DE9">
              <w:t>AM – PE660.289v01-00</w:t>
            </w:r>
            <w:r w:rsidRPr="00432DE9">
              <w:br/>
              <w:t>AM – PE660.291v01-00</w:t>
            </w:r>
          </w:p>
        </w:tc>
      </w:tr>
    </w:tbl>
    <w:p w:rsidR="007B1D1D" w:rsidRPr="00432DE9" w:rsidRDefault="007B1D1D" w:rsidP="007B1D1D">
      <w:pPr>
        <w:tabs>
          <w:tab w:val="left" w:pos="1100"/>
        </w:tabs>
        <w:spacing w:before="240"/>
        <w:ind w:left="697"/>
      </w:pPr>
      <w:r w:rsidRPr="00432DE9">
        <w:t>Freagrach:</w:t>
      </w:r>
    </w:p>
    <w:p w:rsidR="007B1D1D" w:rsidRPr="00432DE9" w:rsidRDefault="007B1D1D" w:rsidP="007B1D1D">
      <w:pPr>
        <w:tabs>
          <w:tab w:val="left" w:pos="1100"/>
        </w:tabs>
        <w:spacing w:before="60" w:after="240"/>
        <w:ind w:left="697"/>
      </w:pPr>
      <w:r w:rsidRPr="00432DE9">
        <w:tab/>
        <w:t>LIBE, FEMM</w:t>
      </w:r>
    </w:p>
    <w:p w:rsidR="007B1D1D" w:rsidRPr="00432DE9" w:rsidRDefault="007B1D1D" w:rsidP="007B1D1D">
      <w:pPr>
        <w:tabs>
          <w:tab w:val="left" w:pos="1100"/>
        </w:tabs>
        <w:spacing w:before="60"/>
        <w:ind w:left="1100" w:hanging="403"/>
      </w:pPr>
      <w:r w:rsidRPr="00432DE9">
        <w:rPr>
          <w:rFonts w:ascii="Symbol" w:hAnsi="Symbol"/>
        </w:rPr>
        <w:lastRenderedPageBreak/>
        <w:t></w:t>
      </w:r>
      <w:r w:rsidRPr="00432DE9">
        <w:rPr>
          <w:rFonts w:ascii="Symbol" w:hAnsi="Symbol"/>
        </w:rPr>
        <w:tab/>
      </w:r>
      <w:r w:rsidRPr="00432DE9">
        <w:t>Dréacht-tuarascáil a bhreithniú</w:t>
      </w:r>
    </w:p>
    <w:p w:rsidR="007B1D1D" w:rsidRPr="00432DE9" w:rsidRDefault="007B1D1D" w:rsidP="007B1D1D">
      <w:pPr>
        <w:tabs>
          <w:tab w:val="left" w:pos="1100"/>
        </w:tabs>
        <w:spacing w:after="240"/>
        <w:ind w:left="1100" w:hanging="403"/>
      </w:pPr>
      <w:r w:rsidRPr="00432DE9">
        <w:rPr>
          <w:rFonts w:ascii="Symbol" w:hAnsi="Symbol"/>
        </w:rPr>
        <w:t></w:t>
      </w:r>
      <w:r w:rsidRPr="00432DE9">
        <w:rPr>
          <w:rFonts w:ascii="Symbol" w:hAnsi="Symbol"/>
        </w:rPr>
        <w:tab/>
      </w:r>
      <w:r w:rsidRPr="00432DE9">
        <w:t xml:space="preserve">Sprioc-am chun leasuithe a chur síos: </w:t>
      </w:r>
      <w:r w:rsidRPr="00432DE9">
        <w:rPr>
          <w:b/>
        </w:rPr>
        <w:t>12 Samhain 2020, 12.00</w:t>
      </w:r>
    </w:p>
    <w:p w:rsidR="007B1D1D" w:rsidRPr="00432DE9" w:rsidRDefault="007B1D1D" w:rsidP="007B1D1D">
      <w:pPr>
        <w:spacing w:before="120" w:after="60"/>
        <w:ind w:left="697"/>
        <w:rPr>
          <w:b/>
          <w:bCs/>
        </w:rPr>
      </w:pPr>
      <w:r w:rsidRPr="00432DE9">
        <w:rPr>
          <w:b/>
        </w:rPr>
        <w:t xml:space="preserve">Labhair na daoine seo a leanas: </w:t>
      </w:r>
    </w:p>
    <w:p w:rsidR="007B1D1D" w:rsidRPr="00432DE9" w:rsidRDefault="007B1D1D" w:rsidP="000E46F9">
      <w:pPr>
        <w:spacing w:after="60"/>
        <w:ind w:left="697"/>
      </w:pPr>
      <w:r w:rsidRPr="00432DE9">
        <w:tab/>
        <w:t>FEMM: María Soraya Rodríguez Ramos (comhrapóirtéir),  Rosa Estaràs Ferragut, Maria Noichl</w:t>
      </w:r>
    </w:p>
    <w:p w:rsidR="007B1D1D" w:rsidRPr="00432DE9" w:rsidRDefault="007B1D1D" w:rsidP="007B1D1D">
      <w:pPr>
        <w:ind w:left="708"/>
      </w:pPr>
      <w:r w:rsidRPr="00432DE9">
        <w:tab/>
        <w:t>LIBE: Juan Fernando López Aguilar (comhrapóirtéir),  Maria Walsh, Hilde Vautmans, Assita Kanko, Malin Björk, Lívia Járóka. Caterina Chinnici</w:t>
      </w:r>
    </w:p>
    <w:p w:rsidR="00250F5D" w:rsidRPr="00432DE9" w:rsidRDefault="00250F5D" w:rsidP="00F4356E"/>
    <w:p w:rsidR="00CA4992" w:rsidRPr="00432DE9" w:rsidRDefault="00FA2E98" w:rsidP="00CA4992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  <w:r w:rsidRPr="00432DE9">
        <w:t>Cuireadh deireadh leis an gcruinniú ar 18.23.</w:t>
      </w:r>
    </w:p>
    <w:p w:rsidR="001E4EBD" w:rsidRPr="00432DE9" w:rsidRDefault="00CA4992" w:rsidP="00CA4992">
      <w:pPr>
        <w:tabs>
          <w:tab w:val="left" w:pos="3614"/>
        </w:tabs>
        <w:sectPr w:rsidR="001E4EBD" w:rsidRPr="00432DE9" w:rsidSect="00432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titlePg/>
          <w:docGrid w:linePitch="326"/>
        </w:sectPr>
      </w:pPr>
      <w:r w:rsidRPr="00432DE9">
        <w:tab/>
      </w:r>
    </w:p>
    <w:p w:rsidR="008452E8" w:rsidRPr="00432DE9" w:rsidRDefault="00CC6E1E" w:rsidP="00E2660A">
      <w:pPr>
        <w:pStyle w:val="AttendancePVTitle"/>
      </w:pPr>
      <w:r w:rsidRPr="00432DE9"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32DE9">
        <w:trPr>
          <w:cantSplit/>
        </w:trPr>
        <w:tc>
          <w:tcPr>
            <w:tcW w:w="9072" w:type="dxa"/>
            <w:shd w:val="pct10" w:color="000000" w:fill="FFFFFF"/>
          </w:tcPr>
          <w:p w:rsidR="008452E8" w:rsidRPr="00432DE9" w:rsidRDefault="00CC6E1E" w:rsidP="00AD4CEB">
            <w:pPr>
              <w:pStyle w:val="AttendancePVTable"/>
            </w:pPr>
            <w:r w:rsidRPr="00432DE9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432DE9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432DE9" w:rsidRDefault="00555B13" w:rsidP="000E46F9">
            <w:pPr>
              <w:pStyle w:val="AttendancePVTable"/>
            </w:pPr>
            <w:r w:rsidRPr="00432DE9">
              <w:t>Evelyn Regner (P, FEMM), Juan Fernando López Aguilar (P, LIBE), Robert Biedroń (VP, FEMM)</w:t>
            </w:r>
          </w:p>
        </w:tc>
      </w:tr>
      <w:tr w:rsidR="008452E8" w:rsidRPr="00432DE9">
        <w:trPr>
          <w:cantSplit/>
        </w:trPr>
        <w:tc>
          <w:tcPr>
            <w:tcW w:w="9072" w:type="dxa"/>
            <w:shd w:val="pct10" w:color="000000" w:fill="FFFFFF"/>
          </w:tcPr>
          <w:p w:rsidR="008452E8" w:rsidRPr="00432DE9" w:rsidRDefault="00CC6E1E" w:rsidP="00AD4CEB">
            <w:pPr>
              <w:pStyle w:val="AttendancePVTable"/>
            </w:pPr>
            <w:r w:rsidRPr="00432DE9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432DE9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432DE9" w:rsidRDefault="006805C7" w:rsidP="00F7291E">
            <w:pPr>
              <w:pStyle w:val="AttendancePVTable"/>
            </w:pPr>
            <w:r w:rsidRPr="00432DE9">
              <w:t xml:space="preserve">FEMM: Margarita de la Pisa Carrión, Rosa Estaràs Ferragut, Frances Fitzgerald, Heléne Fritzon, Lívia Járóka, Maria Noichl, Sandra Pereira, Samira Rafaela, Diana Riba i Giner, María Soraya Rodríguez Ramos, Sylwia Spurek, Jessica Stegrud </w:t>
            </w:r>
          </w:p>
          <w:p w:rsidR="006805C7" w:rsidRPr="00432DE9" w:rsidRDefault="006805C7" w:rsidP="00F7291E">
            <w:pPr>
              <w:pStyle w:val="AttendancePVTable"/>
            </w:pPr>
            <w:r w:rsidRPr="00432DE9">
              <w:t>LIBE: Caterina Chinnici, Nicolaus Fest, Assita Kanko</w:t>
            </w:r>
          </w:p>
        </w:tc>
      </w:tr>
      <w:tr w:rsidR="008452E8" w:rsidRPr="00432DE9">
        <w:trPr>
          <w:cantSplit/>
        </w:trPr>
        <w:tc>
          <w:tcPr>
            <w:tcW w:w="9072" w:type="dxa"/>
            <w:shd w:val="pct10" w:color="000000" w:fill="FFFFFF"/>
          </w:tcPr>
          <w:p w:rsidR="008452E8" w:rsidRPr="00432DE9" w:rsidRDefault="00CC6E1E" w:rsidP="00AD4CEB">
            <w:pPr>
              <w:pStyle w:val="AttendancePVTable"/>
            </w:pPr>
            <w:r w:rsidRPr="00432DE9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432DE9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432DE9" w:rsidRDefault="00F55FD9" w:rsidP="00AD4CEB">
            <w:pPr>
              <w:pStyle w:val="AttendancePVTable"/>
            </w:pPr>
            <w:r w:rsidRPr="00432DE9">
              <w:t xml:space="preserve">FEMM: </w:t>
            </w:r>
            <w:r w:rsidRPr="00432DE9">
              <w:rPr>
                <w:sz w:val="24"/>
              </w:rPr>
              <w:t xml:space="preserve"> </w:t>
            </w:r>
            <w:r w:rsidRPr="00432DE9">
              <w:t>Maria da Graça Carvalho, Lena Düpont, Aušra Maldeikienė, Radka Maxová</w:t>
            </w:r>
          </w:p>
          <w:p w:rsidR="00A4010F" w:rsidRPr="00432DE9" w:rsidRDefault="00A4010F" w:rsidP="00AD4CEB">
            <w:pPr>
              <w:pStyle w:val="AttendancePVTable"/>
            </w:pPr>
            <w:r w:rsidRPr="00432DE9">
              <w:t xml:space="preserve">LIBE: Malin Björk,Hilde Vautmans, Maria Walsh </w:t>
            </w:r>
          </w:p>
        </w:tc>
      </w:tr>
    </w:tbl>
    <w:p w:rsidR="008452E8" w:rsidRPr="00432DE9" w:rsidRDefault="008452E8" w:rsidP="005D5A08">
      <w:pPr>
        <w:pStyle w:val="AttendancePV"/>
      </w:pPr>
    </w:p>
    <w:p w:rsidR="008452E8" w:rsidRPr="00432DE9" w:rsidRDefault="008452E8" w:rsidP="005D5A08">
      <w:pPr>
        <w:pStyle w:val="AttendancePV"/>
      </w:pPr>
    </w:p>
    <w:p w:rsidR="00714F25" w:rsidRPr="00432DE9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6D2283" w:rsidP="00467244">
            <w:pPr>
              <w:pStyle w:val="AttendancePVTable"/>
            </w:pPr>
            <w:r w:rsidRPr="00432DE9">
              <w:t>209 (7)</w:t>
            </w:r>
          </w:p>
        </w:tc>
      </w:tr>
      <w:tr w:rsidR="008452E8" w:rsidRPr="00432DE9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432DE9" w:rsidRDefault="008452E8" w:rsidP="000E46F9">
            <w:pPr>
              <w:pStyle w:val="AttendancePVTable"/>
            </w:pPr>
          </w:p>
        </w:tc>
      </w:tr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467244" w:rsidP="00AD4CEB">
            <w:pPr>
              <w:pStyle w:val="AttendancePVTable"/>
            </w:pPr>
            <w:r w:rsidRPr="00432DE9">
              <w:t>216 (3)</w:t>
            </w:r>
          </w:p>
        </w:tc>
      </w:tr>
      <w:tr w:rsidR="008452E8" w:rsidRPr="00432DE9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432DE9" w:rsidRDefault="008452E8" w:rsidP="000E46F9">
            <w:pPr>
              <w:pStyle w:val="AttendancePVTable"/>
            </w:pPr>
          </w:p>
        </w:tc>
      </w:tr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6D2283" w:rsidP="00467244">
            <w:pPr>
              <w:pStyle w:val="AttendancePVTable"/>
            </w:pPr>
            <w:r w:rsidRPr="00432DE9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432DE9">
        <w:trPr>
          <w:trHeight w:val="720"/>
        </w:trPr>
        <w:tc>
          <w:tcPr>
            <w:tcW w:w="7513" w:type="dxa"/>
          </w:tcPr>
          <w:p w:rsidR="008452E8" w:rsidRPr="00432DE9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432DE9" w:rsidRDefault="008452E8" w:rsidP="00AD4CEB">
            <w:pPr>
              <w:pStyle w:val="AttendancePVTable"/>
            </w:pPr>
          </w:p>
        </w:tc>
      </w:tr>
    </w:tbl>
    <w:p w:rsidR="008452E8" w:rsidRPr="00432DE9" w:rsidRDefault="008452E8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p w:rsidR="008452E8" w:rsidRPr="00432DE9" w:rsidRDefault="008452E8" w:rsidP="005D5A08">
      <w:pPr>
        <w:pStyle w:val="AttendancePV"/>
      </w:pPr>
    </w:p>
    <w:p w:rsidR="0083601E" w:rsidRPr="00432DE9" w:rsidRDefault="0076749D" w:rsidP="005D5A08">
      <w:pPr>
        <w:pStyle w:val="AttendancePV"/>
      </w:pPr>
      <w:r w:rsidRPr="00432DE9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432DE9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432DE9" w:rsidRDefault="0083601E" w:rsidP="00AD4CEB">
            <w:pPr>
              <w:pStyle w:val="AttendancePVTable"/>
            </w:pPr>
            <w:r w:rsidRPr="00432DE9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432DE9" w:rsidTr="00B15084">
        <w:trPr>
          <w:cantSplit/>
          <w:trHeight w:val="720"/>
        </w:trPr>
        <w:tc>
          <w:tcPr>
            <w:tcW w:w="9072" w:type="dxa"/>
          </w:tcPr>
          <w:p w:rsidR="0083601E" w:rsidRPr="00432DE9" w:rsidRDefault="0083601E" w:rsidP="00AD4CEB">
            <w:pPr>
              <w:pStyle w:val="AttendancePVTable"/>
            </w:pPr>
          </w:p>
        </w:tc>
      </w:tr>
    </w:tbl>
    <w:p w:rsidR="008452E8" w:rsidRPr="00432DE9" w:rsidRDefault="008452E8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p w:rsidR="00DB5CC6" w:rsidRPr="00432DE9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32DE9">
        <w:tc>
          <w:tcPr>
            <w:tcW w:w="9072" w:type="dxa"/>
            <w:shd w:val="pct10" w:color="000000" w:fill="FFFFFF"/>
          </w:tcPr>
          <w:p w:rsidR="008452E8" w:rsidRPr="00432DE9" w:rsidRDefault="00CC6E1E" w:rsidP="00F51C97">
            <w:pPr>
              <w:pStyle w:val="AttendancePVTable"/>
            </w:pPr>
            <w:r w:rsidRPr="00432DE9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432DE9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432DE9">
        <w:trPr>
          <w:trHeight w:val="720"/>
        </w:trPr>
        <w:tc>
          <w:tcPr>
            <w:tcW w:w="9072" w:type="dxa"/>
          </w:tcPr>
          <w:p w:rsidR="008452E8" w:rsidRPr="00432DE9" w:rsidRDefault="008452E8" w:rsidP="00C15148">
            <w:pPr>
              <w:pStyle w:val="AttendancePVTable"/>
            </w:pPr>
          </w:p>
        </w:tc>
      </w:tr>
    </w:tbl>
    <w:p w:rsidR="008452E8" w:rsidRPr="00432DE9" w:rsidRDefault="008452E8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p w:rsidR="008452E8" w:rsidRPr="00432DE9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32DE9">
        <w:tc>
          <w:tcPr>
            <w:tcW w:w="9072" w:type="dxa"/>
            <w:gridSpan w:val="2"/>
            <w:shd w:val="pct10" w:color="000000" w:fill="FFFFFF"/>
          </w:tcPr>
          <w:p w:rsidR="008452E8" w:rsidRPr="00432DE9" w:rsidRDefault="00CC6E1E" w:rsidP="00AD4CEB">
            <w:pPr>
              <w:pStyle w:val="AttendancePVTable"/>
            </w:pPr>
            <w:r w:rsidRPr="00432DE9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432DE9">
        <w:trPr>
          <w:trHeight w:val="720"/>
        </w:trPr>
        <w:tc>
          <w:tcPr>
            <w:tcW w:w="9072" w:type="dxa"/>
            <w:gridSpan w:val="2"/>
          </w:tcPr>
          <w:p w:rsidR="008452E8" w:rsidRPr="00432DE9" w:rsidRDefault="008452E8" w:rsidP="00AD4CEB">
            <w:pPr>
              <w:pStyle w:val="AttendancePVTable"/>
            </w:pPr>
          </w:p>
        </w:tc>
      </w:tr>
      <w:tr w:rsidR="008452E8" w:rsidRPr="00432DE9">
        <w:tc>
          <w:tcPr>
            <w:tcW w:w="9072" w:type="dxa"/>
            <w:gridSpan w:val="2"/>
            <w:shd w:val="pct10" w:color="000000" w:fill="FFFFFF"/>
          </w:tcPr>
          <w:p w:rsidR="008452E8" w:rsidRPr="00432DE9" w:rsidRDefault="00CC6E1E" w:rsidP="002E2B09">
            <w:pPr>
              <w:pStyle w:val="AttendancePVTable"/>
            </w:pPr>
            <w:r w:rsidRPr="00432DE9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432DE9">
        <w:trPr>
          <w:trHeight w:val="720"/>
        </w:trPr>
        <w:tc>
          <w:tcPr>
            <w:tcW w:w="9072" w:type="dxa"/>
            <w:gridSpan w:val="2"/>
          </w:tcPr>
          <w:p w:rsidR="008452E8" w:rsidRPr="00432DE9" w:rsidRDefault="00237AD8" w:rsidP="00AD4CEB">
            <w:pPr>
              <w:pStyle w:val="AttendancePVTable"/>
            </w:pPr>
            <w:r w:rsidRPr="00432DE9">
              <w:t>Thibault Balthazar (F), Helena Soares (F)</w:t>
            </w:r>
          </w:p>
        </w:tc>
      </w:tr>
      <w:tr w:rsidR="008452E8" w:rsidRPr="00432DE9">
        <w:tc>
          <w:tcPr>
            <w:tcW w:w="9072" w:type="dxa"/>
            <w:gridSpan w:val="2"/>
            <w:shd w:val="pct10" w:color="000000" w:fill="FFFFFF"/>
          </w:tcPr>
          <w:p w:rsidR="008452E8" w:rsidRPr="00432DE9" w:rsidRDefault="00F0068D" w:rsidP="00F0068D">
            <w:pPr>
              <w:pStyle w:val="AttendancePVTable"/>
            </w:pPr>
            <w:r w:rsidRPr="00432DE9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432DE9">
        <w:trPr>
          <w:cantSplit/>
          <w:trHeight w:val="720"/>
        </w:trPr>
        <w:tc>
          <w:tcPr>
            <w:tcW w:w="1701" w:type="dxa"/>
          </w:tcPr>
          <w:p w:rsidR="008452E8" w:rsidRPr="00432DE9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432DE9" w:rsidRDefault="008452E8" w:rsidP="00AD4CEB">
            <w:pPr>
              <w:pStyle w:val="AttendancePVTable"/>
            </w:pPr>
          </w:p>
        </w:tc>
      </w:tr>
    </w:tbl>
    <w:p w:rsidR="008452E8" w:rsidRPr="00432DE9" w:rsidRDefault="008452E8" w:rsidP="005D5A08">
      <w:pPr>
        <w:pStyle w:val="AttendancePV"/>
      </w:pPr>
    </w:p>
    <w:p w:rsidR="008452E8" w:rsidRPr="00432DE9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32DE9">
        <w:trPr>
          <w:cantSplit/>
        </w:trPr>
        <w:tc>
          <w:tcPr>
            <w:tcW w:w="9072" w:type="dxa"/>
            <w:shd w:val="pct10" w:color="000000" w:fill="FFFFFF"/>
          </w:tcPr>
          <w:p w:rsidR="008452E8" w:rsidRPr="00432DE9" w:rsidRDefault="00007788" w:rsidP="00AD4CEB">
            <w:pPr>
              <w:pStyle w:val="AttendancePVTable"/>
            </w:pPr>
            <w:r w:rsidRPr="00432DE9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432DE9">
        <w:trPr>
          <w:cantSplit/>
          <w:trHeight w:val="1200"/>
        </w:trPr>
        <w:tc>
          <w:tcPr>
            <w:tcW w:w="9072" w:type="dxa"/>
          </w:tcPr>
          <w:p w:rsidR="008452E8" w:rsidRPr="00432DE9" w:rsidRDefault="00F13668" w:rsidP="004579AC">
            <w:pPr>
              <w:pStyle w:val="AttendancePVTable"/>
            </w:pPr>
            <w:r w:rsidRPr="00432DE9">
              <w:t xml:space="preserve">Danae Daal, Eimear Deery, Ilaria D’Oria, Sarah-Maria Hartmann, Laetitia Kene, Ronja Kullinger, Elena Martin Alonso, Dominika Rihova, Johannes Ring, Celine Sayah, Sarah Tshikuna Mbuyi, Maria Sofia Traeholt, Algirdas Ziedas </w:t>
            </w:r>
          </w:p>
        </w:tc>
      </w:tr>
    </w:tbl>
    <w:p w:rsidR="0083601E" w:rsidRPr="00432DE9" w:rsidRDefault="0083601E" w:rsidP="005D5A08">
      <w:pPr>
        <w:pStyle w:val="AttendancePV"/>
      </w:pPr>
      <w:r w:rsidRPr="00432DE9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C634EF" w:rsidP="005F6C89">
            <w:pPr>
              <w:pStyle w:val="AttendancePVTable"/>
            </w:pPr>
            <w:r w:rsidRPr="00432DE9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432DE9">
        <w:trPr>
          <w:cantSplit/>
        </w:trPr>
        <w:tc>
          <w:tcPr>
            <w:tcW w:w="1701" w:type="dxa"/>
            <w:shd w:val="clear" w:color="auto" w:fill="FFFFFF"/>
          </w:tcPr>
          <w:p w:rsidR="008452E8" w:rsidRPr="00432DE9" w:rsidRDefault="008452E8" w:rsidP="00A66B35">
            <w:pPr>
              <w:pStyle w:val="AttendancePVTable"/>
            </w:pPr>
            <w:r w:rsidRPr="00432DE9">
              <w:t>PPE</w:t>
            </w:r>
          </w:p>
          <w:p w:rsidR="008452E8" w:rsidRPr="00432DE9" w:rsidRDefault="00CE5AEB" w:rsidP="00A66B35">
            <w:pPr>
              <w:pStyle w:val="AttendancePVTable"/>
            </w:pPr>
            <w:r w:rsidRPr="00432DE9">
              <w:t>S&amp;D</w:t>
            </w:r>
          </w:p>
          <w:p w:rsidR="00A5325A" w:rsidRPr="00432DE9" w:rsidRDefault="00A5325A" w:rsidP="00A66B35">
            <w:pPr>
              <w:pStyle w:val="AttendancePVTable"/>
            </w:pPr>
            <w:r w:rsidRPr="00432DE9">
              <w:t>Renew</w:t>
            </w:r>
          </w:p>
          <w:p w:rsidR="008452E8" w:rsidRPr="00432DE9" w:rsidRDefault="006D6EB9" w:rsidP="00A66B35">
            <w:pPr>
              <w:pStyle w:val="AttendancePVTable"/>
            </w:pPr>
            <w:r w:rsidRPr="00432DE9">
              <w:t>ID</w:t>
            </w:r>
          </w:p>
          <w:p w:rsidR="00A5325A" w:rsidRPr="00432DE9" w:rsidRDefault="006D6EB9" w:rsidP="006D6EB9">
            <w:pPr>
              <w:pStyle w:val="AttendancePVTable"/>
            </w:pPr>
            <w:r w:rsidRPr="00432DE9">
              <w:t>Verts/ALE</w:t>
            </w:r>
          </w:p>
          <w:p w:rsidR="00A5325A" w:rsidRPr="00432DE9" w:rsidRDefault="00A5325A" w:rsidP="00A5325A">
            <w:pPr>
              <w:pStyle w:val="AttendancePVTable"/>
            </w:pPr>
            <w:r w:rsidRPr="00432DE9">
              <w:t>ECR</w:t>
            </w:r>
          </w:p>
          <w:p w:rsidR="008452E8" w:rsidRPr="00432DE9" w:rsidRDefault="00DC507B" w:rsidP="00A66B35">
            <w:pPr>
              <w:pStyle w:val="AttendancePVTable"/>
            </w:pPr>
            <w:r w:rsidRPr="00432DE9">
              <w:t>The Left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432DE9" w:rsidRDefault="00E45A6A" w:rsidP="004579AC">
            <w:pPr>
              <w:pStyle w:val="AttendancePVTable"/>
            </w:pPr>
            <w:r w:rsidRPr="00432DE9">
              <w:t xml:space="preserve">Santa Karaseva, Astrid Neergaard, Polyxeni Simantiraki </w:t>
            </w:r>
          </w:p>
          <w:p w:rsidR="008452E8" w:rsidRPr="00432DE9" w:rsidRDefault="00E45A6A" w:rsidP="00A66B35">
            <w:pPr>
              <w:pStyle w:val="AttendancePVTable"/>
            </w:pPr>
            <w:r w:rsidRPr="00432DE9">
              <w:t>Maria Clipici, Stefanie Ricken</w:t>
            </w:r>
          </w:p>
          <w:p w:rsidR="008452E8" w:rsidRPr="00432DE9" w:rsidRDefault="00014FB1" w:rsidP="00A66B35">
            <w:pPr>
              <w:pStyle w:val="AttendancePVTable"/>
            </w:pPr>
            <w:r w:rsidRPr="00432DE9">
              <w:t>Claire Robert</w:t>
            </w:r>
          </w:p>
          <w:p w:rsidR="004579AC" w:rsidRPr="00432DE9" w:rsidRDefault="004579AC" w:rsidP="00A66B35">
            <w:pPr>
              <w:pStyle w:val="AttendancePVTable"/>
            </w:pPr>
          </w:p>
          <w:p w:rsidR="004579AC" w:rsidRPr="00432DE9" w:rsidRDefault="00E45A6A" w:rsidP="00A66B35">
            <w:pPr>
              <w:pStyle w:val="AttendancePVTable"/>
            </w:pPr>
            <w:r w:rsidRPr="00432DE9">
              <w:t>Helena Argerich Terradas</w:t>
            </w:r>
          </w:p>
          <w:p w:rsidR="008452E8" w:rsidRPr="00432DE9" w:rsidRDefault="00E45A6A" w:rsidP="00A66B35">
            <w:pPr>
              <w:pStyle w:val="AttendancePVTable"/>
            </w:pPr>
            <w:r w:rsidRPr="00432DE9">
              <w:t>Sid Lukassen</w:t>
            </w:r>
          </w:p>
          <w:p w:rsidR="004579AC" w:rsidRPr="00432DE9" w:rsidRDefault="004579AC" w:rsidP="00A66B35">
            <w:pPr>
              <w:pStyle w:val="AttendancePVTable"/>
            </w:pPr>
          </w:p>
          <w:p w:rsidR="0006514D" w:rsidRPr="00432DE9" w:rsidRDefault="0006514D" w:rsidP="00374A20">
            <w:pPr>
              <w:pStyle w:val="AttendancePVTable"/>
            </w:pPr>
          </w:p>
        </w:tc>
      </w:tr>
    </w:tbl>
    <w:p w:rsidR="00DB5CC6" w:rsidRPr="00432DE9" w:rsidRDefault="00DB5CC6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p w:rsidR="0083601E" w:rsidRPr="00432DE9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DC629C" w:rsidP="00AD4CEB">
            <w:pPr>
              <w:pStyle w:val="AttendancePVTable"/>
            </w:pPr>
            <w:r w:rsidRPr="00432DE9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432DE9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432DE9" w:rsidRDefault="00C15148" w:rsidP="004579AC">
            <w:pPr>
              <w:pStyle w:val="AttendancePVTable"/>
            </w:pPr>
            <w:r w:rsidRPr="00432DE9">
              <w:t>Virginie Remacle</w:t>
            </w:r>
          </w:p>
        </w:tc>
      </w:tr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C634EF" w:rsidP="00AD4CEB">
            <w:pPr>
              <w:pStyle w:val="AttendancePVTable"/>
            </w:pPr>
            <w:r w:rsidRPr="00432DE9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432DE9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432DE9" w:rsidRDefault="008452E8" w:rsidP="00C15148">
            <w:pPr>
              <w:pStyle w:val="AttendancePVTable"/>
            </w:pPr>
          </w:p>
        </w:tc>
      </w:tr>
      <w:tr w:rsidR="008452E8" w:rsidRPr="00432DE9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32DE9" w:rsidRDefault="00C634EF" w:rsidP="00AD4CEB">
            <w:pPr>
              <w:pStyle w:val="AttendancePVTable"/>
            </w:pPr>
            <w:r w:rsidRPr="00432DE9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432DE9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432DE9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432DE9" w:rsidRDefault="008452E8" w:rsidP="00A66B35">
            <w:pPr>
              <w:pStyle w:val="AttendancePVTable"/>
            </w:pPr>
            <w:r w:rsidRPr="00432DE9">
              <w:t>DG PRES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IPOL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EXPO</w:t>
            </w:r>
          </w:p>
          <w:p w:rsidR="00CA53ED" w:rsidRPr="00432DE9" w:rsidRDefault="00CA53ED" w:rsidP="00A66B35">
            <w:pPr>
              <w:pStyle w:val="AttendancePVTable"/>
            </w:pPr>
            <w:r w:rsidRPr="00432DE9">
              <w:t>DG EPRS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COMM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PERS</w:t>
            </w:r>
          </w:p>
          <w:p w:rsidR="008452E8" w:rsidRPr="00432DE9" w:rsidRDefault="007C674A" w:rsidP="00A66B35">
            <w:pPr>
              <w:pStyle w:val="AttendancePVTable"/>
            </w:pPr>
            <w:r w:rsidRPr="00432DE9">
              <w:t>DG INLO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TRAD</w:t>
            </w:r>
          </w:p>
          <w:p w:rsidR="007C674A" w:rsidRPr="00432DE9" w:rsidRDefault="007C674A" w:rsidP="00A66B35">
            <w:pPr>
              <w:pStyle w:val="AttendancePVTable"/>
            </w:pPr>
            <w:r w:rsidRPr="00432DE9">
              <w:t>DG LINC</w:t>
            </w:r>
          </w:p>
          <w:p w:rsidR="008452E8" w:rsidRPr="00432DE9" w:rsidRDefault="008452E8" w:rsidP="00A66B35">
            <w:pPr>
              <w:pStyle w:val="AttendancePVTable"/>
            </w:pPr>
            <w:r w:rsidRPr="00432DE9">
              <w:t>DG FINS</w:t>
            </w:r>
          </w:p>
          <w:p w:rsidR="00CA53ED" w:rsidRPr="00432DE9" w:rsidRDefault="00CA53ED" w:rsidP="00A66B35">
            <w:pPr>
              <w:pStyle w:val="AttendancePVTable"/>
            </w:pPr>
            <w:r w:rsidRPr="00432DE9">
              <w:t>DG ITEC</w:t>
            </w:r>
          </w:p>
          <w:p w:rsidR="007C674A" w:rsidRPr="00432DE9" w:rsidRDefault="00CA53ED" w:rsidP="00A66B35">
            <w:pPr>
              <w:pStyle w:val="AttendancePVTable"/>
            </w:pPr>
            <w:r w:rsidRPr="00432DE9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8452E8" w:rsidRPr="00432DE9" w:rsidRDefault="008452E8" w:rsidP="00A66B35">
            <w:pPr>
              <w:pStyle w:val="AttendancePVTable"/>
            </w:pPr>
          </w:p>
          <w:p w:rsidR="00B214A9" w:rsidRPr="00432DE9" w:rsidRDefault="00B214A9" w:rsidP="00A66B35">
            <w:pPr>
              <w:pStyle w:val="AttendancePVTable"/>
            </w:pPr>
          </w:p>
          <w:p w:rsidR="00615488" w:rsidRPr="00432DE9" w:rsidRDefault="009B1C1B" w:rsidP="00A66B35">
            <w:pPr>
              <w:pStyle w:val="AttendancePVTable"/>
            </w:pPr>
            <w:r w:rsidRPr="00432DE9">
              <w:t>Patricia Michl, Andreas Sotiropoulos</w:t>
            </w:r>
          </w:p>
          <w:p w:rsidR="00CA53ED" w:rsidRPr="00432DE9" w:rsidRDefault="00CA53ED" w:rsidP="00A66B35">
            <w:pPr>
              <w:pStyle w:val="AttendancePVTable"/>
            </w:pPr>
          </w:p>
          <w:p w:rsidR="00C67538" w:rsidRPr="00432DE9" w:rsidRDefault="00C67538" w:rsidP="00A66B35">
            <w:pPr>
              <w:pStyle w:val="AttendancePVTable"/>
            </w:pPr>
          </w:p>
          <w:p w:rsidR="00CA53ED" w:rsidRPr="00432DE9" w:rsidRDefault="00CA53ED" w:rsidP="00AD4CEB">
            <w:pPr>
              <w:pStyle w:val="AttendancePVTable"/>
            </w:pPr>
          </w:p>
        </w:tc>
      </w:tr>
    </w:tbl>
    <w:p w:rsidR="0083601E" w:rsidRPr="00432DE9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432DE9">
        <w:trPr>
          <w:cantSplit/>
        </w:trPr>
        <w:tc>
          <w:tcPr>
            <w:tcW w:w="9072" w:type="dxa"/>
            <w:shd w:val="pct10" w:color="000000" w:fill="FFFFFF"/>
          </w:tcPr>
          <w:p w:rsidR="00A13D65" w:rsidRPr="00432DE9" w:rsidRDefault="00A13D65" w:rsidP="00AD4CEB">
            <w:pPr>
              <w:pStyle w:val="AttendancePVTable"/>
            </w:pPr>
            <w:r w:rsidRPr="00432DE9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432DE9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32DE9" w:rsidRDefault="00122ADC" w:rsidP="00B214A9">
            <w:pPr>
              <w:pStyle w:val="AttendancePVTable"/>
            </w:pPr>
            <w:r w:rsidRPr="00432DE9">
              <w:t>Peder Biström</w:t>
            </w:r>
          </w:p>
        </w:tc>
      </w:tr>
      <w:tr w:rsidR="00A13D65" w:rsidRPr="00432DE9">
        <w:trPr>
          <w:cantSplit/>
        </w:trPr>
        <w:tc>
          <w:tcPr>
            <w:tcW w:w="9072" w:type="dxa"/>
            <w:shd w:val="pct10" w:color="000000" w:fill="FFFFFF"/>
          </w:tcPr>
          <w:p w:rsidR="00A13D65" w:rsidRPr="00432DE9" w:rsidRDefault="00A13D65" w:rsidP="00E2213D">
            <w:pPr>
              <w:pStyle w:val="AttendancePVTable"/>
            </w:pPr>
            <w:r w:rsidRPr="00432DE9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432DE9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32DE9" w:rsidRDefault="008B420E" w:rsidP="009D39E1">
            <w:pPr>
              <w:pStyle w:val="AttendancePVTable"/>
            </w:pPr>
            <w:r w:rsidRPr="00432DE9">
              <w:t>FEMM: Christophe Beaudouin, Zivile Pavilonyte, Georgiana Sandu, Chiara Tamburini. LIBE: Angela Balan</w:t>
            </w:r>
          </w:p>
        </w:tc>
      </w:tr>
      <w:tr w:rsidR="00A13D65" w:rsidRPr="00432DE9">
        <w:trPr>
          <w:cantSplit/>
        </w:trPr>
        <w:tc>
          <w:tcPr>
            <w:tcW w:w="9072" w:type="dxa"/>
            <w:shd w:val="pct10" w:color="000000" w:fill="FFFFFF"/>
          </w:tcPr>
          <w:p w:rsidR="00A13D65" w:rsidRPr="00432DE9" w:rsidRDefault="00A13D65" w:rsidP="00AD4CEB">
            <w:pPr>
              <w:pStyle w:val="AttendancePVTable"/>
            </w:pPr>
            <w:r w:rsidRPr="00432DE9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432DE9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32DE9" w:rsidRDefault="00122ADC" w:rsidP="009D39E1">
            <w:pPr>
              <w:pStyle w:val="AttendancePVTable"/>
            </w:pPr>
            <w:r w:rsidRPr="00432DE9">
              <w:t>Christine Camilleri, Dorothea Damianidou, Karen Purino</w:t>
            </w:r>
          </w:p>
        </w:tc>
      </w:tr>
    </w:tbl>
    <w:p w:rsidR="008452E8" w:rsidRPr="00432DE9" w:rsidRDefault="008452E8" w:rsidP="005D5A08">
      <w:pPr>
        <w:pStyle w:val="AttendancePV"/>
      </w:pPr>
    </w:p>
    <w:p w:rsidR="00801684" w:rsidRPr="00432DE9" w:rsidRDefault="00801684" w:rsidP="005D5A08">
      <w:pPr>
        <w:pStyle w:val="AttendancePV"/>
      </w:pPr>
    </w:p>
    <w:p w:rsidR="00801684" w:rsidRPr="00432DE9" w:rsidRDefault="00801684" w:rsidP="005D5A08">
      <w:pPr>
        <w:pStyle w:val="AttendancePV"/>
      </w:pPr>
    </w:p>
    <w:p w:rsidR="00C634EF" w:rsidRPr="00432DE9" w:rsidRDefault="00C634EF" w:rsidP="00AD4CEB">
      <w:pPr>
        <w:pStyle w:val="AttendancePVFootnote"/>
      </w:pPr>
      <w:r w:rsidRPr="00432DE9">
        <w:t xml:space="preserve">* </w:t>
      </w:r>
      <w:r w:rsidRPr="00432DE9">
        <w:tab/>
        <w:t>(P)</w:t>
      </w:r>
      <w:r w:rsidRPr="00432DE9">
        <w:tab/>
        <w:t>=</w:t>
      </w:r>
      <w:r w:rsidRPr="00432DE9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432DE9" w:rsidRDefault="00C634EF" w:rsidP="00AD4CEB">
      <w:pPr>
        <w:pStyle w:val="AttendancePVFootnote"/>
      </w:pPr>
      <w:r w:rsidRPr="00432DE9">
        <w:tab/>
        <w:t>(VP) =</w:t>
      </w:r>
      <w:r w:rsidRPr="00432DE9">
        <w:tab/>
        <w:t>Заместник-председател/Vicepresidente/Místopředseda/Næstformand/Stellvertretender Vorsitzender/Aseesimees/Αντιπρόεδρος/ Vice</w:t>
      </w:r>
      <w:r w:rsidRPr="00432DE9">
        <w:noBreakHyphen/>
        <w:t>Chair/Potpredsjednik/Vice</w:t>
      </w:r>
      <w:r w:rsidRPr="00432DE9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432DE9" w:rsidRDefault="00C634EF" w:rsidP="00AD4CEB">
      <w:pPr>
        <w:pStyle w:val="AttendancePVFootnote"/>
      </w:pPr>
      <w:r w:rsidRPr="00432DE9">
        <w:tab/>
        <w:t>(M)</w:t>
      </w:r>
      <w:r w:rsidRPr="00432DE9">
        <w:tab/>
        <w:t>=</w:t>
      </w:r>
      <w:r w:rsidRPr="00432DE9">
        <w:tab/>
        <w:t>Член/Miembro/Člen/Medlem/Mitglied/Parlamendiliige/Βουλευτής/Member/Membre/Član/Membro/Deputāts/Narys/Képviselő/ Membru/Lid/Członek/Membro/Membru/Člen/Poslanec/Jäsen/Ledamot</w:t>
      </w:r>
    </w:p>
    <w:p w:rsidR="006275CD" w:rsidRPr="00432DE9" w:rsidRDefault="00C634EF" w:rsidP="00AD4CEB">
      <w:pPr>
        <w:pStyle w:val="AttendancePVFootnote"/>
      </w:pPr>
      <w:r w:rsidRPr="00432DE9">
        <w:tab/>
        <w:t>(F)</w:t>
      </w:r>
      <w:r w:rsidRPr="00432DE9">
        <w:tab/>
        <w:t>=</w:t>
      </w:r>
      <w:r w:rsidRPr="00432DE9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432DE9" w:rsidRDefault="0022027F" w:rsidP="0022027F">
      <w:pPr>
        <w:pStyle w:val="AttendancePV"/>
      </w:pPr>
    </w:p>
    <w:sectPr w:rsidR="0022027F" w:rsidRPr="00432DE9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81" w:rsidRPr="00432DE9" w:rsidRDefault="006B4B81">
      <w:r w:rsidRPr="00432DE9">
        <w:separator/>
      </w:r>
    </w:p>
    <w:p w:rsidR="006B4B81" w:rsidRPr="00432DE9" w:rsidRDefault="006B4B81"/>
  </w:endnote>
  <w:endnote w:type="continuationSeparator" w:id="0">
    <w:p w:rsidR="006B4B81" w:rsidRPr="00432DE9" w:rsidRDefault="006B4B81">
      <w:r w:rsidRPr="00432DE9">
        <w:continuationSeparator/>
      </w:r>
    </w:p>
    <w:p w:rsidR="006B4B81" w:rsidRPr="00432DE9" w:rsidRDefault="006B4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E9" w:rsidRPr="00432DE9" w:rsidRDefault="00432DE9" w:rsidP="00432DE9">
    <w:pPr>
      <w:pStyle w:val="EPFooter"/>
    </w:pPr>
    <w:r w:rsidRPr="00432DE9">
      <w:t>PE</w:t>
    </w:r>
    <w:r w:rsidRPr="00432DE9">
      <w:rPr>
        <w:rStyle w:val="HideTWBExt"/>
        <w:noProof w:val="0"/>
      </w:rPr>
      <w:t>&lt;NoPE&gt;</w:t>
    </w:r>
    <w:r w:rsidRPr="00432DE9">
      <w:t>696.439</w:t>
    </w:r>
    <w:r w:rsidRPr="00432DE9">
      <w:rPr>
        <w:rStyle w:val="HideTWBExt"/>
        <w:noProof w:val="0"/>
      </w:rPr>
      <w:t>&lt;/NoPE&gt;&lt;Version&gt;</w:t>
    </w:r>
    <w:r w:rsidRPr="00432DE9">
      <w:t>v01-00</w:t>
    </w:r>
    <w:r w:rsidRPr="00432DE9">
      <w:rPr>
        <w:rStyle w:val="HideTWBExt"/>
        <w:noProof w:val="0"/>
      </w:rPr>
      <w:t>&lt;/Version&gt;</w:t>
    </w:r>
    <w:r w:rsidRPr="00432DE9">
      <w:tab/>
    </w:r>
    <w:r w:rsidRPr="00432DE9">
      <w:fldChar w:fldCharType="begin"/>
    </w:r>
    <w:r w:rsidRPr="00432DE9">
      <w:instrText xml:space="preserve"> PAGE  \* MERGEFORMAT </w:instrText>
    </w:r>
    <w:r w:rsidRPr="00432DE9">
      <w:fldChar w:fldCharType="separate"/>
    </w:r>
    <w:r w:rsidR="00F96732">
      <w:rPr>
        <w:noProof/>
      </w:rPr>
      <w:t>6</w:t>
    </w:r>
    <w:r w:rsidRPr="00432DE9">
      <w:fldChar w:fldCharType="end"/>
    </w:r>
    <w:r w:rsidRPr="00432DE9">
      <w:t>/</w:t>
    </w:r>
    <w:fldSimple w:instr=" NUMPAGES  \* MERGEFORMAT ">
      <w:r w:rsidR="00F96732">
        <w:rPr>
          <w:noProof/>
        </w:rPr>
        <w:t>6</w:t>
      </w:r>
    </w:fldSimple>
    <w:r w:rsidRPr="00432DE9">
      <w:tab/>
    </w:r>
    <w:r w:rsidRPr="00432DE9">
      <w:rPr>
        <w:rStyle w:val="HideTWBExt"/>
        <w:noProof w:val="0"/>
      </w:rPr>
      <w:t>&lt;PathFdR&gt;</w:t>
    </w:r>
    <w:r w:rsidRPr="00432DE9">
      <w:t>PV\1237989GA.docx</w:t>
    </w:r>
    <w:r w:rsidRPr="00432DE9">
      <w:rPr>
        <w:rStyle w:val="HideTWBExt"/>
        <w:noProof w:val="0"/>
      </w:rPr>
      <w:t>&lt;/PathFdR&gt;</w:t>
    </w:r>
  </w:p>
  <w:p w:rsidR="00A13D65" w:rsidRPr="00432DE9" w:rsidRDefault="00432DE9" w:rsidP="00432DE9">
    <w:pPr>
      <w:pStyle w:val="EPFooter2"/>
    </w:pPr>
    <w:r w:rsidRPr="00432DE9">
      <w:t>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E9" w:rsidRPr="00432DE9" w:rsidRDefault="00432DE9" w:rsidP="00432DE9">
    <w:pPr>
      <w:pStyle w:val="EPFooter"/>
    </w:pPr>
    <w:r w:rsidRPr="00432DE9">
      <w:rPr>
        <w:rStyle w:val="HideTWBExt"/>
        <w:noProof w:val="0"/>
      </w:rPr>
      <w:t>&lt;PathFdR&gt;</w:t>
    </w:r>
    <w:r w:rsidRPr="00432DE9">
      <w:t>PV\1237989GA.docx</w:t>
    </w:r>
    <w:r w:rsidRPr="00432DE9">
      <w:rPr>
        <w:rStyle w:val="HideTWBExt"/>
        <w:noProof w:val="0"/>
      </w:rPr>
      <w:t>&lt;/PathFdR&gt;</w:t>
    </w:r>
    <w:r w:rsidRPr="00432DE9">
      <w:tab/>
    </w:r>
    <w:r w:rsidRPr="00432DE9">
      <w:fldChar w:fldCharType="begin"/>
    </w:r>
    <w:r w:rsidRPr="00432DE9">
      <w:instrText xml:space="preserve"> PAGE  \* MERGEFORMAT </w:instrText>
    </w:r>
    <w:r w:rsidRPr="00432DE9">
      <w:fldChar w:fldCharType="separate"/>
    </w:r>
    <w:r w:rsidR="00F96732">
      <w:rPr>
        <w:noProof/>
      </w:rPr>
      <w:t>6</w:t>
    </w:r>
    <w:r w:rsidRPr="00432DE9">
      <w:fldChar w:fldCharType="end"/>
    </w:r>
    <w:r w:rsidRPr="00432DE9">
      <w:t>/</w:t>
    </w:r>
    <w:fldSimple w:instr=" NUMPAGES  \* MERGEFORMAT ">
      <w:r w:rsidR="00F96732">
        <w:rPr>
          <w:noProof/>
        </w:rPr>
        <w:t>6</w:t>
      </w:r>
    </w:fldSimple>
    <w:r w:rsidRPr="00432DE9">
      <w:tab/>
      <w:t>PE</w:t>
    </w:r>
    <w:r w:rsidRPr="00432DE9">
      <w:rPr>
        <w:rStyle w:val="HideTWBExt"/>
        <w:noProof w:val="0"/>
      </w:rPr>
      <w:t>&lt;NoPE&gt;</w:t>
    </w:r>
    <w:r w:rsidRPr="00432DE9">
      <w:t>696.439</w:t>
    </w:r>
    <w:r w:rsidRPr="00432DE9">
      <w:rPr>
        <w:rStyle w:val="HideTWBExt"/>
        <w:noProof w:val="0"/>
      </w:rPr>
      <w:t>&lt;/NoPE&gt;&lt;Version&gt;</w:t>
    </w:r>
    <w:r w:rsidRPr="00432DE9">
      <w:t>v01-00</w:t>
    </w:r>
    <w:r w:rsidRPr="00432DE9">
      <w:rPr>
        <w:rStyle w:val="HideTWBExt"/>
        <w:noProof w:val="0"/>
      </w:rPr>
      <w:t>&lt;/Version&gt;</w:t>
    </w:r>
  </w:p>
  <w:p w:rsidR="00A13D65" w:rsidRPr="00432DE9" w:rsidRDefault="00432DE9" w:rsidP="00432DE9">
    <w:pPr>
      <w:pStyle w:val="EPFooter2"/>
    </w:pPr>
    <w:r w:rsidRPr="00432DE9">
      <w:tab/>
    </w:r>
    <w:r w:rsidRPr="00432DE9">
      <w:tab/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E9" w:rsidRPr="00432DE9" w:rsidRDefault="00432DE9" w:rsidP="00432DE9">
    <w:pPr>
      <w:pStyle w:val="EPFooter"/>
    </w:pPr>
    <w:r w:rsidRPr="00432DE9">
      <w:rPr>
        <w:rStyle w:val="HideTWBExt"/>
        <w:noProof w:val="0"/>
      </w:rPr>
      <w:t>&lt;PathFdR&gt;</w:t>
    </w:r>
    <w:r w:rsidRPr="00432DE9">
      <w:t>PV\1237989GA.docx</w:t>
    </w:r>
    <w:r w:rsidRPr="00432DE9">
      <w:rPr>
        <w:rStyle w:val="HideTWBExt"/>
        <w:noProof w:val="0"/>
      </w:rPr>
      <w:t>&lt;/PathFdR&gt;</w:t>
    </w:r>
    <w:r w:rsidRPr="00432DE9">
      <w:tab/>
    </w:r>
    <w:r w:rsidRPr="00432DE9">
      <w:tab/>
      <w:t>PE</w:t>
    </w:r>
    <w:r w:rsidRPr="00432DE9">
      <w:rPr>
        <w:rStyle w:val="HideTWBExt"/>
        <w:noProof w:val="0"/>
      </w:rPr>
      <w:t>&lt;NoPE&gt;</w:t>
    </w:r>
    <w:r w:rsidRPr="00432DE9">
      <w:t>696.439</w:t>
    </w:r>
    <w:r w:rsidRPr="00432DE9">
      <w:rPr>
        <w:rStyle w:val="HideTWBExt"/>
        <w:noProof w:val="0"/>
      </w:rPr>
      <w:t>&lt;/NoPE&gt;&lt;Version&gt;</w:t>
    </w:r>
    <w:r w:rsidRPr="00432DE9">
      <w:t>v01-00</w:t>
    </w:r>
    <w:r w:rsidRPr="00432DE9">
      <w:rPr>
        <w:rStyle w:val="HideTWBExt"/>
        <w:noProof w:val="0"/>
      </w:rPr>
      <w:t>&lt;/Version&gt;</w:t>
    </w:r>
  </w:p>
  <w:p w:rsidR="00A13D65" w:rsidRPr="00432DE9" w:rsidRDefault="00432DE9" w:rsidP="00432DE9">
    <w:pPr>
      <w:pStyle w:val="EPFooter2"/>
    </w:pPr>
    <w:r w:rsidRPr="00432DE9">
      <w:t>GA</w:t>
    </w:r>
    <w:r w:rsidRPr="00432DE9">
      <w:tab/>
    </w:r>
    <w:r w:rsidRPr="00432DE9">
      <w:rPr>
        <w:b w:val="0"/>
        <w:i/>
        <w:color w:val="C0C0C0"/>
        <w:sz w:val="22"/>
      </w:rPr>
      <w:t>Aontaithe san éagsúlacht</w:t>
    </w:r>
    <w:r w:rsidRPr="00432DE9">
      <w:tab/>
      <w:t>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81" w:rsidRPr="00432DE9" w:rsidRDefault="006B4B81">
      <w:r w:rsidRPr="00432DE9">
        <w:separator/>
      </w:r>
    </w:p>
    <w:p w:rsidR="006B4B81" w:rsidRPr="00432DE9" w:rsidRDefault="006B4B81"/>
  </w:footnote>
  <w:footnote w:type="continuationSeparator" w:id="0">
    <w:p w:rsidR="006B4B81" w:rsidRPr="00432DE9" w:rsidRDefault="006B4B81">
      <w:r w:rsidRPr="00432DE9">
        <w:continuationSeparator/>
      </w:r>
    </w:p>
    <w:p w:rsidR="006B4B81" w:rsidRPr="00432DE9" w:rsidRDefault="006B4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2" w:rsidRDefault="00F9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2" w:rsidRDefault="00F96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2" w:rsidRDefault="00F96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9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CJ01"/>
    <w:docVar w:name="LastEditedSection" w:val=" 1"/>
    <w:docVar w:name="MEETMNU" w:val=" 1"/>
    <w:docVar w:name="STOREDT1" w:val="29/10/2020"/>
    <w:docVar w:name="strDocTypeID" w:val="PVx"/>
    <w:docVar w:name="strSubDir" w:val="1237"/>
    <w:docVar w:name="TXTLANGUE" w:val="EN"/>
    <w:docVar w:name="TXTLANGUEMIN" w:val="en"/>
    <w:docVar w:name="TXTNRPE" w:val="696.439"/>
    <w:docVar w:name="TXTPEorAP" w:val="PE"/>
    <w:docVar w:name="TXTROUTE" w:val="PV\1237989EN.docx"/>
    <w:docVar w:name="TXTVERSION" w:val="01-00"/>
  </w:docVars>
  <w:rsids>
    <w:rsidRoot w:val="006B4B81"/>
    <w:rsid w:val="00007788"/>
    <w:rsid w:val="00010EF7"/>
    <w:rsid w:val="00014FB1"/>
    <w:rsid w:val="00021AD6"/>
    <w:rsid w:val="000265BD"/>
    <w:rsid w:val="00041A79"/>
    <w:rsid w:val="000533F1"/>
    <w:rsid w:val="000637F3"/>
    <w:rsid w:val="0006514D"/>
    <w:rsid w:val="00072D74"/>
    <w:rsid w:val="00074A9D"/>
    <w:rsid w:val="00082EF3"/>
    <w:rsid w:val="00092111"/>
    <w:rsid w:val="0009235A"/>
    <w:rsid w:val="00094128"/>
    <w:rsid w:val="000952B6"/>
    <w:rsid w:val="000A769E"/>
    <w:rsid w:val="000B1C1A"/>
    <w:rsid w:val="000B727D"/>
    <w:rsid w:val="000C0D79"/>
    <w:rsid w:val="000C46ED"/>
    <w:rsid w:val="000C61D3"/>
    <w:rsid w:val="000D4F53"/>
    <w:rsid w:val="000D5FD7"/>
    <w:rsid w:val="000E082D"/>
    <w:rsid w:val="000E46F9"/>
    <w:rsid w:val="000F0B40"/>
    <w:rsid w:val="000F6376"/>
    <w:rsid w:val="0011399B"/>
    <w:rsid w:val="00114A86"/>
    <w:rsid w:val="001173AC"/>
    <w:rsid w:val="00122ADC"/>
    <w:rsid w:val="00164E56"/>
    <w:rsid w:val="00176DCC"/>
    <w:rsid w:val="001813D5"/>
    <w:rsid w:val="001857BA"/>
    <w:rsid w:val="00190F58"/>
    <w:rsid w:val="00191FEE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36A0D"/>
    <w:rsid w:val="00237AD8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56DBB"/>
    <w:rsid w:val="0036013B"/>
    <w:rsid w:val="00367FF0"/>
    <w:rsid w:val="00370637"/>
    <w:rsid w:val="00374A20"/>
    <w:rsid w:val="00391D1E"/>
    <w:rsid w:val="00397A03"/>
    <w:rsid w:val="003A0A01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304C1"/>
    <w:rsid w:val="00432DE9"/>
    <w:rsid w:val="0045430B"/>
    <w:rsid w:val="004579AC"/>
    <w:rsid w:val="00467244"/>
    <w:rsid w:val="00472CBA"/>
    <w:rsid w:val="00481465"/>
    <w:rsid w:val="00481807"/>
    <w:rsid w:val="0048229C"/>
    <w:rsid w:val="00494631"/>
    <w:rsid w:val="00497850"/>
    <w:rsid w:val="004A211F"/>
    <w:rsid w:val="004A2D31"/>
    <w:rsid w:val="004A4538"/>
    <w:rsid w:val="004A4927"/>
    <w:rsid w:val="004B094A"/>
    <w:rsid w:val="004B163A"/>
    <w:rsid w:val="004B6286"/>
    <w:rsid w:val="004C1E4A"/>
    <w:rsid w:val="004D62FF"/>
    <w:rsid w:val="004D6B1E"/>
    <w:rsid w:val="004E577D"/>
    <w:rsid w:val="004F1219"/>
    <w:rsid w:val="004F12D3"/>
    <w:rsid w:val="004F6ED0"/>
    <w:rsid w:val="004F76B3"/>
    <w:rsid w:val="00523D3D"/>
    <w:rsid w:val="00543EF6"/>
    <w:rsid w:val="00547539"/>
    <w:rsid w:val="00553CD4"/>
    <w:rsid w:val="00555B13"/>
    <w:rsid w:val="00571482"/>
    <w:rsid w:val="00574D4D"/>
    <w:rsid w:val="005828F0"/>
    <w:rsid w:val="005838E8"/>
    <w:rsid w:val="005930F8"/>
    <w:rsid w:val="00596A5E"/>
    <w:rsid w:val="005970B3"/>
    <w:rsid w:val="005A28B9"/>
    <w:rsid w:val="005A4857"/>
    <w:rsid w:val="005A7DAE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16E15"/>
    <w:rsid w:val="006275CD"/>
    <w:rsid w:val="00640211"/>
    <w:rsid w:val="006418F2"/>
    <w:rsid w:val="0064227F"/>
    <w:rsid w:val="00643758"/>
    <w:rsid w:val="00650AF2"/>
    <w:rsid w:val="00654687"/>
    <w:rsid w:val="0066787B"/>
    <w:rsid w:val="00672690"/>
    <w:rsid w:val="00675887"/>
    <w:rsid w:val="0067649D"/>
    <w:rsid w:val="006805C7"/>
    <w:rsid w:val="00680AE7"/>
    <w:rsid w:val="006B2516"/>
    <w:rsid w:val="006B2AF7"/>
    <w:rsid w:val="006B4B81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31840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B1D1D"/>
    <w:rsid w:val="007C674A"/>
    <w:rsid w:val="007D1D46"/>
    <w:rsid w:val="007D6B19"/>
    <w:rsid w:val="007D6DF7"/>
    <w:rsid w:val="007E0B3D"/>
    <w:rsid w:val="007E5C31"/>
    <w:rsid w:val="007F4721"/>
    <w:rsid w:val="00801684"/>
    <w:rsid w:val="00803FD1"/>
    <w:rsid w:val="00804AE1"/>
    <w:rsid w:val="00811336"/>
    <w:rsid w:val="0082592C"/>
    <w:rsid w:val="0083601E"/>
    <w:rsid w:val="00844D91"/>
    <w:rsid w:val="008452E8"/>
    <w:rsid w:val="00846196"/>
    <w:rsid w:val="00861353"/>
    <w:rsid w:val="00872F47"/>
    <w:rsid w:val="0088003A"/>
    <w:rsid w:val="0088601A"/>
    <w:rsid w:val="00891C54"/>
    <w:rsid w:val="00892BF6"/>
    <w:rsid w:val="00897306"/>
    <w:rsid w:val="008978D3"/>
    <w:rsid w:val="008A0730"/>
    <w:rsid w:val="008A5B14"/>
    <w:rsid w:val="008A7874"/>
    <w:rsid w:val="008B0D40"/>
    <w:rsid w:val="008B420E"/>
    <w:rsid w:val="008C12BD"/>
    <w:rsid w:val="008C3BBA"/>
    <w:rsid w:val="008D7AD4"/>
    <w:rsid w:val="008E131C"/>
    <w:rsid w:val="008E4DD5"/>
    <w:rsid w:val="008E6B98"/>
    <w:rsid w:val="008F6F69"/>
    <w:rsid w:val="008F7A17"/>
    <w:rsid w:val="009037C8"/>
    <w:rsid w:val="00905F78"/>
    <w:rsid w:val="009119A3"/>
    <w:rsid w:val="00926DB0"/>
    <w:rsid w:val="009408CB"/>
    <w:rsid w:val="00943845"/>
    <w:rsid w:val="009515D1"/>
    <w:rsid w:val="00951837"/>
    <w:rsid w:val="00956466"/>
    <w:rsid w:val="00960270"/>
    <w:rsid w:val="0097066F"/>
    <w:rsid w:val="00972263"/>
    <w:rsid w:val="0099346B"/>
    <w:rsid w:val="00994629"/>
    <w:rsid w:val="009B1C1B"/>
    <w:rsid w:val="009B57AF"/>
    <w:rsid w:val="009D17C3"/>
    <w:rsid w:val="009D39E1"/>
    <w:rsid w:val="009D762D"/>
    <w:rsid w:val="009E0B27"/>
    <w:rsid w:val="009E24B6"/>
    <w:rsid w:val="009E5472"/>
    <w:rsid w:val="009E7A82"/>
    <w:rsid w:val="00A00F95"/>
    <w:rsid w:val="00A110B3"/>
    <w:rsid w:val="00A13D65"/>
    <w:rsid w:val="00A13DDE"/>
    <w:rsid w:val="00A16FC5"/>
    <w:rsid w:val="00A36A4E"/>
    <w:rsid w:val="00A4010F"/>
    <w:rsid w:val="00A427A6"/>
    <w:rsid w:val="00A44C95"/>
    <w:rsid w:val="00A5325A"/>
    <w:rsid w:val="00A5506B"/>
    <w:rsid w:val="00A6035E"/>
    <w:rsid w:val="00A65248"/>
    <w:rsid w:val="00A66B35"/>
    <w:rsid w:val="00A81EEA"/>
    <w:rsid w:val="00A87091"/>
    <w:rsid w:val="00A91422"/>
    <w:rsid w:val="00A92F32"/>
    <w:rsid w:val="00AA510F"/>
    <w:rsid w:val="00AB03AD"/>
    <w:rsid w:val="00AB0669"/>
    <w:rsid w:val="00AB5B93"/>
    <w:rsid w:val="00AB7DBA"/>
    <w:rsid w:val="00AC4D9A"/>
    <w:rsid w:val="00AC5E30"/>
    <w:rsid w:val="00AC660B"/>
    <w:rsid w:val="00AC70F9"/>
    <w:rsid w:val="00AD4CEB"/>
    <w:rsid w:val="00AE1834"/>
    <w:rsid w:val="00AF2827"/>
    <w:rsid w:val="00AF57C5"/>
    <w:rsid w:val="00B01DC3"/>
    <w:rsid w:val="00B15084"/>
    <w:rsid w:val="00B214A9"/>
    <w:rsid w:val="00B2395C"/>
    <w:rsid w:val="00B408BE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15148"/>
    <w:rsid w:val="00C346F1"/>
    <w:rsid w:val="00C36FC4"/>
    <w:rsid w:val="00C46B37"/>
    <w:rsid w:val="00C634EF"/>
    <w:rsid w:val="00C63594"/>
    <w:rsid w:val="00C63E0B"/>
    <w:rsid w:val="00C64625"/>
    <w:rsid w:val="00C67538"/>
    <w:rsid w:val="00C701DE"/>
    <w:rsid w:val="00C76C40"/>
    <w:rsid w:val="00C82F5B"/>
    <w:rsid w:val="00C90B1B"/>
    <w:rsid w:val="00CA2394"/>
    <w:rsid w:val="00CA4992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7BC4"/>
    <w:rsid w:val="00DC061F"/>
    <w:rsid w:val="00DC507B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1A76"/>
    <w:rsid w:val="00E352CD"/>
    <w:rsid w:val="00E413A9"/>
    <w:rsid w:val="00E45A6A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B7750"/>
    <w:rsid w:val="00EC7932"/>
    <w:rsid w:val="00EE0704"/>
    <w:rsid w:val="00EE1928"/>
    <w:rsid w:val="00EE3F96"/>
    <w:rsid w:val="00EF229C"/>
    <w:rsid w:val="00EF2B19"/>
    <w:rsid w:val="00F0068D"/>
    <w:rsid w:val="00F05E49"/>
    <w:rsid w:val="00F13668"/>
    <w:rsid w:val="00F24FAF"/>
    <w:rsid w:val="00F262FB"/>
    <w:rsid w:val="00F267B4"/>
    <w:rsid w:val="00F31226"/>
    <w:rsid w:val="00F322E9"/>
    <w:rsid w:val="00F36557"/>
    <w:rsid w:val="00F4356E"/>
    <w:rsid w:val="00F51C97"/>
    <w:rsid w:val="00F5491E"/>
    <w:rsid w:val="00F55FD9"/>
    <w:rsid w:val="00F60A98"/>
    <w:rsid w:val="00F6207A"/>
    <w:rsid w:val="00F64B87"/>
    <w:rsid w:val="00F7291E"/>
    <w:rsid w:val="00F84353"/>
    <w:rsid w:val="00F87059"/>
    <w:rsid w:val="00F87402"/>
    <w:rsid w:val="00F909BF"/>
    <w:rsid w:val="00F96732"/>
    <w:rsid w:val="00F97A4F"/>
    <w:rsid w:val="00FA0152"/>
    <w:rsid w:val="00FA2E98"/>
    <w:rsid w:val="00FA6AF5"/>
    <w:rsid w:val="00FB09D1"/>
    <w:rsid w:val="00FB28AE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4CB86DB-61B9-4E5A-A818-5B8CFB5B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F7291E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CommentText">
    <w:name w:val="annotation text"/>
    <w:basedOn w:val="Normal"/>
    <w:link w:val="CommentTextChar"/>
    <w:unhideWhenUsed/>
    <w:rsid w:val="007B1D1D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7B1D1D"/>
    <w:rPr>
      <w:lang w:eastAsia="en-US"/>
    </w:rPr>
  </w:style>
  <w:style w:type="character" w:styleId="CommentReference">
    <w:name w:val="annotation reference"/>
    <w:basedOn w:val="DefaultParagraphFont"/>
    <w:unhideWhenUsed/>
    <w:rsid w:val="007B1D1D"/>
    <w:rPr>
      <w:sz w:val="16"/>
      <w:szCs w:val="16"/>
    </w:rPr>
  </w:style>
  <w:style w:type="paragraph" w:styleId="Footer">
    <w:name w:val="footer"/>
    <w:basedOn w:val="Normal"/>
    <w:link w:val="FooterChar"/>
    <w:rsid w:val="00892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2BF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CU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36EC-B9F7-4CEA-9243-20B7E8C4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6</Pages>
  <Words>853</Words>
  <Characters>9876</Characters>
  <Application>Microsoft Office Word</Application>
  <DocSecurity>0</DocSecurity>
  <Lines>207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10665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MARCUZZO Sandrina</dc:creator>
  <cp:keywords/>
  <cp:lastModifiedBy>O'REILLY Orlagh Mary</cp:lastModifiedBy>
  <cp:revision>2</cp:revision>
  <cp:lastPrinted>2009-06-18T13:43:00Z</cp:lastPrinted>
  <dcterms:created xsi:type="dcterms:W3CDTF">2021-09-27T13:54:00Z</dcterms:created>
  <dcterms:modified xsi:type="dcterms:W3CDTF">2021-09-27T13:54:00Z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9.11.0 Build [20210902]</vt:lpwstr>
  </property>
  <property fmtid="{D5CDD505-2E9C-101B-9397-08002B2CF9AE}" pid="4" name="&lt;FdR&gt;">
    <vt:lpwstr>1237989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\\eiciBRUpr1\pdocep$\DocEP\DOCS\General\PV\PVx.dotx(02/02/2021 12:02:05)</vt:lpwstr>
  </property>
  <property fmtid="{D5CDD505-2E9C-101B-9397-08002B2CF9AE}" pid="7" name="&lt;ModelTra&gt;">
    <vt:lpwstr>\\eiciBRUpr1\pdocep$\DocEP\TRANSFIL\EN\PVx.EN(26/01/2021 11:45:00)</vt:lpwstr>
  </property>
  <property fmtid="{D5CDD505-2E9C-101B-9397-08002B2CF9AE}" pid="8" name="&lt;Model&gt;">
    <vt:lpwstr>PVx</vt:lpwstr>
  </property>
  <property fmtid="{D5CDD505-2E9C-101B-9397-08002B2CF9AE}" pid="9" name="FooterPath">
    <vt:lpwstr>PV\1237989GA.docx</vt:lpwstr>
  </property>
  <property fmtid="{D5CDD505-2E9C-101B-9397-08002B2CF9AE}" pid="10" name="PE number">
    <vt:lpwstr>696.439</vt:lpwstr>
  </property>
  <property fmtid="{D5CDD505-2E9C-101B-9397-08002B2CF9AE}" pid="11" name="SendToEpades">
    <vt:lpwstr>OK - 2021/09/16 09:51</vt:lpwstr>
  </property>
  <property fmtid="{D5CDD505-2E9C-101B-9397-08002B2CF9AE}" pid="12" name="SDLStudio">
    <vt:lpwstr/>
  </property>
  <property fmtid="{D5CDD505-2E9C-101B-9397-08002B2CF9AE}" pid="13" name="&lt;Extension&gt;">
    <vt:lpwstr>GA</vt:lpwstr>
  </property>
  <property fmtid="{D5CDD505-2E9C-101B-9397-08002B2CF9AE}" pid="14" name="Bookout">
    <vt:lpwstr>OK - 2021/09/27 15:54</vt:lpwstr>
  </property>
</Properties>
</file>