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4.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EE0" w:rsidRPr="004F5189" w:rsidRDefault="006B7EE0">
      <w:pPr>
        <w:tabs>
          <w:tab w:val="left" w:pos="5670"/>
        </w:tabs>
      </w:pPr>
      <w:r w:rsidRPr="004F5189">
        <w:rPr>
          <w:rStyle w:val="HideTWBExt"/>
          <w:noProof w:val="0"/>
          <w:color w:val="auto"/>
        </w:rPr>
        <w:t>&lt;RepeatBlock-Amend&gt;</w:t>
      </w:r>
      <w:bookmarkStart w:id="0" w:name="restart"/>
      <w:r w:rsidRPr="004F5189">
        <w:rPr>
          <w:rStyle w:val="HideTWBExt"/>
          <w:noProof w:val="0"/>
          <w:color w:val="auto"/>
        </w:rPr>
        <w:t>&lt;Amend&gt;&lt;Date&gt;</w:t>
      </w:r>
      <w:r w:rsidRPr="004F5189">
        <w:rPr>
          <w:rStyle w:val="HideTWBInt"/>
          <w:color w:val="auto"/>
        </w:rPr>
        <w:t>{28/11/2018}</w:t>
      </w:r>
      <w:r w:rsidRPr="004F5189">
        <w:t>28.11.2018</w:t>
      </w:r>
      <w:r w:rsidRPr="004F5189">
        <w:rPr>
          <w:rStyle w:val="HideTWBExt"/>
          <w:noProof w:val="0"/>
          <w:color w:val="auto"/>
        </w:rPr>
        <w:t>&lt;/Date&gt;</w:t>
      </w:r>
      <w:r w:rsidRPr="004F5189">
        <w:t xml:space="preserve"> </w:t>
      </w:r>
      <w:r w:rsidRPr="004F5189">
        <w:rPr>
          <w:rStyle w:val="HideTWBExt"/>
          <w:noProof w:val="0"/>
          <w:color w:val="auto"/>
        </w:rPr>
        <w:t>&lt;RepeatBlock-BNos&gt;&lt;BNos&gt;</w:t>
      </w:r>
      <w:r w:rsidRPr="004F5189">
        <w:tab/>
      </w:r>
      <w:r w:rsidRPr="004F5189">
        <w:rPr>
          <w:rStyle w:val="HideTWBExt"/>
          <w:noProof w:val="0"/>
          <w:color w:val="auto"/>
        </w:rPr>
        <w:t>&lt;NoDocSe&gt;</w:t>
      </w:r>
      <w:r w:rsidRPr="004F5189">
        <w:t>B8-0551/2018</w:t>
      </w:r>
      <w:r w:rsidRPr="004F5189">
        <w:rPr>
          <w:rStyle w:val="HideTWBExt"/>
          <w:noProof w:val="0"/>
          <w:color w:val="auto"/>
        </w:rPr>
        <w:t>&lt;/NoDocSe&gt;</w:t>
      </w:r>
      <w:r w:rsidRPr="004F5189">
        <w:t xml:space="preserve"> } </w:t>
      </w:r>
    </w:p>
    <w:p w:rsidR="006B7EE0" w:rsidRPr="004F5189" w:rsidRDefault="006B7EE0" w:rsidP="007161D2">
      <w:pPr>
        <w:pStyle w:val="ZDateAM"/>
        <w:tabs>
          <w:tab w:val="left" w:pos="5670"/>
        </w:tabs>
      </w:pPr>
      <w:r w:rsidRPr="004F5189">
        <w:rPr>
          <w:rStyle w:val="HideTWBExt"/>
          <w:noProof w:val="0"/>
          <w:color w:val="auto"/>
        </w:rPr>
        <w:t>&lt;/BNos&gt;&lt;/RepeatBlock-BNos&gt;</w:t>
      </w:r>
      <w:r w:rsidRPr="004F5189">
        <w:tab/>
      </w:r>
      <w:r w:rsidRPr="004F5189">
        <w:rPr>
          <w:rStyle w:val="HideTWBExt"/>
          <w:noProof w:val="0"/>
          <w:color w:val="auto"/>
        </w:rPr>
        <w:t>&lt;NoDocSe&gt;</w:t>
      </w:r>
      <w:r w:rsidRPr="004F5189">
        <w:t>B8-0552/2018</w:t>
      </w:r>
      <w:r w:rsidRPr="004F5189">
        <w:rPr>
          <w:rStyle w:val="HideTWBExt"/>
          <w:noProof w:val="0"/>
          <w:color w:val="auto"/>
        </w:rPr>
        <w:t>&lt;/NoDocSe&gt;</w:t>
      </w:r>
      <w:r w:rsidRPr="004F5189">
        <w:t xml:space="preserve"> } RC1/Am. </w:t>
      </w:r>
      <w:r w:rsidRPr="004F5189">
        <w:rPr>
          <w:rStyle w:val="HideTWBExt"/>
          <w:noProof w:val="0"/>
          <w:color w:val="auto"/>
        </w:rPr>
        <w:t>&lt;NumAm&gt;</w:t>
      </w:r>
      <w:r w:rsidRPr="004F5189">
        <w:t>64</w:t>
      </w:r>
      <w:r w:rsidRPr="004F5189">
        <w:rPr>
          <w:rStyle w:val="HideTWBExt"/>
          <w:noProof w:val="0"/>
          <w:color w:val="auto"/>
        </w:rPr>
        <w:t>&lt;/NumAm&gt;</w:t>
      </w:r>
    </w:p>
    <w:p w:rsidR="00C437B9" w:rsidRPr="004F5189" w:rsidRDefault="0054483B" w:rsidP="00C437B9">
      <w:pPr>
        <w:pStyle w:val="AMNumberTabs"/>
      </w:pPr>
      <w:r w:rsidRPr="004F5189">
        <w:t>Amandman</w:t>
      </w:r>
      <w:r w:rsidRPr="004F5189">
        <w:tab/>
      </w:r>
      <w:r w:rsidRPr="004F5189">
        <w:tab/>
      </w:r>
      <w:r w:rsidRPr="004F5189">
        <w:rPr>
          <w:rStyle w:val="HideTWBExt"/>
          <w:b w:val="0"/>
          <w:noProof w:val="0"/>
          <w:color w:val="auto"/>
        </w:rPr>
        <w:t>&lt;NumAm&gt;</w:t>
      </w:r>
      <w:r w:rsidRPr="004F5189">
        <w:t>64</w:t>
      </w:r>
      <w:r w:rsidRPr="004F5189">
        <w:rPr>
          <w:rStyle w:val="HideTWBExt"/>
          <w:b w:val="0"/>
          <w:noProof w:val="0"/>
          <w:color w:val="auto"/>
        </w:rPr>
        <w:t>&lt;/NumAm&gt;</w:t>
      </w:r>
    </w:p>
    <w:p w:rsidR="009F6CB7" w:rsidRPr="004F5189" w:rsidRDefault="009F6CB7" w:rsidP="009F6CB7">
      <w:pPr>
        <w:pStyle w:val="NormalBold"/>
      </w:pPr>
      <w:r w:rsidRPr="004F5189">
        <w:rPr>
          <w:rStyle w:val="HideTWBExt"/>
          <w:b w:val="0"/>
          <w:noProof w:val="0"/>
          <w:color w:val="auto"/>
        </w:rPr>
        <w:t>&lt;RepeatBlock-By&gt;&lt;Members&gt;</w:t>
      </w:r>
      <w:r w:rsidRPr="004F5189">
        <w:t>Pervenche Berès, Peter Simon, Jeppe Kofod, Ana Gomes, Olle Ludvigsson, Evelyn Regner, Paul Tang</w:t>
      </w:r>
      <w:r w:rsidRPr="004F5189">
        <w:rPr>
          <w:rStyle w:val="HideTWBExt"/>
          <w:b w:val="0"/>
          <w:noProof w:val="0"/>
          <w:color w:val="auto"/>
        </w:rPr>
        <w:t>&lt;/Members&gt;</w:t>
      </w:r>
    </w:p>
    <w:p w:rsidR="009F6CB7" w:rsidRPr="004F5189" w:rsidRDefault="009F6CB7" w:rsidP="009F6CB7">
      <w:r w:rsidRPr="004F5189">
        <w:rPr>
          <w:rStyle w:val="HideTWBExt"/>
          <w:noProof w:val="0"/>
          <w:color w:val="auto"/>
        </w:rPr>
        <w:t>&lt;AuNomDe&gt;</w:t>
      </w:r>
      <w:r w:rsidRPr="004F5189">
        <w:rPr>
          <w:rStyle w:val="HideTWBInt"/>
          <w:color w:val="auto"/>
        </w:rPr>
        <w:t>{S&amp;D}</w:t>
      </w:r>
      <w:r w:rsidRPr="004F5189">
        <w:t>u ime Kluba zastupnika S&amp;D-a</w:t>
      </w:r>
      <w:r w:rsidRPr="004F5189">
        <w:rPr>
          <w:rStyle w:val="HideTWBExt"/>
          <w:noProof w:val="0"/>
          <w:color w:val="auto"/>
        </w:rPr>
        <w:t>&lt;/AuNomDe&gt;</w:t>
      </w:r>
    </w:p>
    <w:p w:rsidR="009F6CB7" w:rsidRPr="004F5189" w:rsidRDefault="009F6CB7" w:rsidP="009F6CB7">
      <w:r w:rsidRPr="004F5189">
        <w:rPr>
          <w:rStyle w:val="HideTWBExt"/>
          <w:noProof w:val="0"/>
          <w:color w:val="auto"/>
        </w:rPr>
        <w:t>&lt;/RepeatBlock-By&gt;</w:t>
      </w:r>
    </w:p>
    <w:p w:rsidR="009F6CB7" w:rsidRPr="004F5189" w:rsidRDefault="009F6CB7" w:rsidP="009F6CB7">
      <w:pPr>
        <w:pStyle w:val="ProjRap"/>
      </w:pPr>
      <w:r w:rsidRPr="004F5189">
        <w:rPr>
          <w:rStyle w:val="HideTWBExt"/>
          <w:b w:val="0"/>
          <w:noProof w:val="0"/>
          <w:color w:val="auto"/>
        </w:rPr>
        <w:t>&lt;TitreType&gt;</w:t>
      </w:r>
      <w:r w:rsidRPr="004F5189">
        <w:t>Zajednički prijedlog rezolucije</w:t>
      </w:r>
      <w:r w:rsidRPr="004F5189">
        <w:rPr>
          <w:rStyle w:val="HideTWBExt"/>
          <w:b w:val="0"/>
          <w:noProof w:val="0"/>
          <w:color w:val="auto"/>
        </w:rPr>
        <w:t>&lt;/TitreType&gt;</w:t>
      </w:r>
    </w:p>
    <w:p w:rsidR="009F6CB7" w:rsidRPr="004F5189" w:rsidRDefault="009F6CB7" w:rsidP="009F6CB7">
      <w:pPr>
        <w:pStyle w:val="NormalBold"/>
      </w:pPr>
      <w:r w:rsidRPr="004F5189">
        <w:rPr>
          <w:rStyle w:val="HideTWBExt"/>
          <w:b w:val="0"/>
          <w:noProof w:val="0"/>
          <w:color w:val="auto"/>
        </w:rPr>
        <w:t>&lt;Rapporteur&gt;</w:t>
      </w:r>
      <w:r w:rsidRPr="004F5189">
        <w:t>PPE, S&amp;D, ALDE, Verts/ALE, GUE/NGL</w:t>
      </w:r>
      <w:r w:rsidRPr="004F5189">
        <w:rPr>
          <w:rStyle w:val="HideTWBExt"/>
          <w:b w:val="0"/>
          <w:noProof w:val="0"/>
          <w:color w:val="auto"/>
        </w:rPr>
        <w:t>&lt;/Rapporteur&gt;</w:t>
      </w:r>
    </w:p>
    <w:p w:rsidR="009F6CB7" w:rsidRPr="004F5189" w:rsidRDefault="009F6CB7" w:rsidP="003857B7">
      <w:pPr>
        <w:pStyle w:val="Normal12"/>
      </w:pPr>
      <w:r w:rsidRPr="004F5189">
        <w:rPr>
          <w:rStyle w:val="HideTWBExt"/>
          <w:noProof w:val="0"/>
          <w:color w:val="auto"/>
        </w:rPr>
        <w:t>&lt;Titre&gt;</w:t>
      </w:r>
      <w:r w:rsidRPr="004F5189">
        <w:t>Skandal Cum-Ex: financijski kriminal i nedostaci u postojećem pravnom okviru</w:t>
      </w:r>
      <w:r w:rsidRPr="004F5189">
        <w:rPr>
          <w:rStyle w:val="HideTWBExt"/>
          <w:noProof w:val="0"/>
          <w:color w:val="auto"/>
        </w:rPr>
        <w:t>&lt;/Titre&gt;</w:t>
      </w:r>
    </w:p>
    <w:p w:rsidR="009F6CB7" w:rsidRPr="004F5189" w:rsidRDefault="009F6CB7" w:rsidP="009F6CB7">
      <w:pPr>
        <w:pStyle w:val="NormalBold"/>
      </w:pPr>
      <w:r w:rsidRPr="004F5189">
        <w:rPr>
          <w:rStyle w:val="HideTWBExt"/>
          <w:b w:val="0"/>
          <w:noProof w:val="0"/>
          <w:color w:val="auto"/>
        </w:rPr>
        <w:t>&lt;DocAmend&gt;</w:t>
      </w:r>
      <w:r w:rsidRPr="004F5189">
        <w:t>Zajednički prijedlog rezolucije</w:t>
      </w:r>
      <w:r w:rsidRPr="004F5189">
        <w:rPr>
          <w:rStyle w:val="HideTWBExt"/>
          <w:b w:val="0"/>
          <w:noProof w:val="0"/>
          <w:color w:val="auto"/>
        </w:rPr>
        <w:t>&lt;/DocAmend&gt;</w:t>
      </w:r>
    </w:p>
    <w:p w:rsidR="009F6CB7" w:rsidRPr="004F5189" w:rsidRDefault="009F6CB7" w:rsidP="009F6CB7">
      <w:pPr>
        <w:pStyle w:val="NormalBold"/>
      </w:pPr>
      <w:r w:rsidRPr="004F5189">
        <w:rPr>
          <w:rStyle w:val="HideTWBExt"/>
          <w:b w:val="0"/>
          <w:noProof w:val="0"/>
          <w:color w:val="auto"/>
        </w:rPr>
        <w:t>&lt;Article&gt;</w:t>
      </w:r>
      <w:r w:rsidRPr="004F5189">
        <w:t>Uvodna izjava Ea (nova)</w:t>
      </w:r>
      <w:r w:rsidRPr="004F5189">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F5189" w:rsidRPr="004F5189" w:rsidTr="009F6CB7">
        <w:trPr>
          <w:jc w:val="center"/>
        </w:trPr>
        <w:tc>
          <w:tcPr>
            <w:tcW w:w="9752" w:type="dxa"/>
            <w:gridSpan w:val="2"/>
          </w:tcPr>
          <w:p w:rsidR="009F6CB7" w:rsidRPr="004F5189" w:rsidRDefault="009F6CB7" w:rsidP="00650345">
            <w:pPr>
              <w:keepNext/>
            </w:pPr>
          </w:p>
        </w:tc>
      </w:tr>
      <w:tr w:rsidR="004F5189" w:rsidRPr="004F5189" w:rsidTr="009F6CB7">
        <w:trPr>
          <w:jc w:val="center"/>
        </w:trPr>
        <w:tc>
          <w:tcPr>
            <w:tcW w:w="4876" w:type="dxa"/>
          </w:tcPr>
          <w:p w:rsidR="009F6CB7" w:rsidRPr="004F5189" w:rsidRDefault="00E539B9" w:rsidP="00650345">
            <w:pPr>
              <w:pStyle w:val="ColumnHeading"/>
              <w:keepNext/>
            </w:pPr>
            <w:r w:rsidRPr="004F5189">
              <w:t>Zajednički prijedlog rezolucije</w:t>
            </w:r>
          </w:p>
        </w:tc>
        <w:tc>
          <w:tcPr>
            <w:tcW w:w="4876" w:type="dxa"/>
          </w:tcPr>
          <w:p w:rsidR="009F6CB7" w:rsidRPr="004F5189" w:rsidRDefault="0054483B" w:rsidP="00650345">
            <w:pPr>
              <w:pStyle w:val="ColumnHeading"/>
              <w:keepNext/>
            </w:pPr>
            <w:bookmarkStart w:id="1" w:name="_GoBack"/>
            <w:bookmarkEnd w:id="1"/>
            <w:r w:rsidRPr="004F5189">
              <w:t>Izmjena</w:t>
            </w:r>
          </w:p>
        </w:tc>
      </w:tr>
      <w:tr w:rsidR="004F5189" w:rsidRPr="004F5189" w:rsidTr="009F6CB7">
        <w:trPr>
          <w:jc w:val="center"/>
        </w:trPr>
        <w:tc>
          <w:tcPr>
            <w:tcW w:w="4876" w:type="dxa"/>
          </w:tcPr>
          <w:p w:rsidR="009F6CB7" w:rsidRPr="004F5189" w:rsidRDefault="009F6CB7" w:rsidP="009F6CB7">
            <w:pPr>
              <w:pStyle w:val="Normal6"/>
              <w:rPr>
                <w:noProof w:val="0"/>
              </w:rPr>
            </w:pPr>
          </w:p>
        </w:tc>
        <w:tc>
          <w:tcPr>
            <w:tcW w:w="4876" w:type="dxa"/>
          </w:tcPr>
          <w:p w:rsidR="009F6CB7" w:rsidRPr="004F5189" w:rsidRDefault="00791836" w:rsidP="00791836">
            <w:pPr>
              <w:pStyle w:val="Normal6"/>
              <w:rPr>
                <w:b/>
                <w:i/>
                <w:noProof w:val="0"/>
              </w:rPr>
            </w:pPr>
            <w:r w:rsidRPr="004F5189">
              <w:rPr>
                <w:b/>
                <w:i/>
                <w:noProof w:val="0"/>
              </w:rPr>
              <w:t>Ea.</w:t>
            </w:r>
            <w:r w:rsidRPr="004F5189">
              <w:rPr>
                <w:b/>
                <w:i/>
                <w:noProof w:val="0"/>
              </w:rPr>
              <w:tab/>
              <w:t>budući da se 2016. ispostavilo da dansko porezno tijelo nije poduzelo nikakve radnje u vezi s brojnim upozorenjima o tome kako strana poduzeća zloupotrebljavaju danske porezne propise i krivotvore dokumente kako bi na prijevaru dobila povrat poreza na dividende; procijenjeno je da je ta zloupotreba zakona danskom poreznom tijelu nanijela štetu veću od 1,5 milijardi EUR;</w:t>
            </w:r>
          </w:p>
          <w:p w:rsidR="00791836" w:rsidRPr="004F5189" w:rsidRDefault="00791836" w:rsidP="00791836">
            <w:pPr>
              <w:pStyle w:val="Normal6"/>
              <w:rPr>
                <w:b/>
                <w:i/>
                <w:noProof w:val="0"/>
              </w:rPr>
            </w:pPr>
            <w:r w:rsidRPr="004F5189">
              <w:rPr>
                <w:b/>
                <w:i/>
                <w:noProof w:val="0"/>
              </w:rPr>
              <w:t>__________________________</w:t>
            </w:r>
          </w:p>
          <w:p w:rsidR="00791836" w:rsidRPr="004F5189" w:rsidRDefault="00791836" w:rsidP="00791836">
            <w:pPr>
              <w:pStyle w:val="Normal6"/>
              <w:rPr>
                <w:b/>
                <w:i/>
                <w:noProof w:val="0"/>
                <w:sz w:val="20"/>
              </w:rPr>
            </w:pPr>
            <w:r w:rsidRPr="004F5189">
              <w:rPr>
                <w:b/>
                <w:i/>
                <w:noProof w:val="0"/>
                <w:sz w:val="20"/>
                <w:vertAlign w:val="superscript"/>
              </w:rPr>
              <w:t>1</w:t>
            </w:r>
            <w:r w:rsidRPr="004F5189">
              <w:rPr>
                <w:b/>
                <w:i/>
                <w:noProof w:val="0"/>
                <w:sz w:val="20"/>
              </w:rPr>
              <w:t xml:space="preserve"> Europska mreža za dugovanje i razvoj, Tax Games - the Race to the Bottom: https://eurodad.org/tax-games-2017</w:t>
            </w:r>
          </w:p>
        </w:tc>
      </w:tr>
    </w:tbl>
    <w:p w:rsidR="009F6CB7" w:rsidRPr="004F5189" w:rsidRDefault="009F6CB7" w:rsidP="00904BBC">
      <w:pPr>
        <w:pStyle w:val="Olang"/>
      </w:pPr>
      <w:r w:rsidRPr="004F5189">
        <w:t xml:space="preserve">Or. </w:t>
      </w:r>
      <w:r w:rsidRPr="004F5189">
        <w:rPr>
          <w:rStyle w:val="HideTWBExt"/>
          <w:noProof w:val="0"/>
          <w:color w:val="auto"/>
        </w:rPr>
        <w:t>&lt;Original&gt;</w:t>
      </w:r>
      <w:r w:rsidR="00791836" w:rsidRPr="004F5189">
        <w:rPr>
          <w:rStyle w:val="HideTWBInt"/>
          <w:color w:val="auto"/>
        </w:rPr>
        <w:t>{EN}</w:t>
      </w:r>
      <w:r w:rsidR="00791836" w:rsidRPr="004F5189">
        <w:t>en</w:t>
      </w:r>
      <w:r w:rsidRPr="004F5189">
        <w:rPr>
          <w:rStyle w:val="HideTWBExt"/>
          <w:noProof w:val="0"/>
          <w:color w:val="auto"/>
        </w:rPr>
        <w:t>&lt;/Original&gt;</w:t>
      </w:r>
    </w:p>
    <w:p w:rsidR="006B7EE0" w:rsidRPr="004F5189" w:rsidRDefault="006B7EE0">
      <w:pPr>
        <w:tabs>
          <w:tab w:val="left" w:pos="-720"/>
        </w:tabs>
        <w:jc w:val="both"/>
        <w:sectPr w:rsidR="006B7EE0" w:rsidRPr="004F5189">
          <w:headerReference w:type="even" r:id="rId6"/>
          <w:headerReference w:type="default" r:id="rId7"/>
          <w:footerReference w:type="even" r:id="rId8"/>
          <w:footerReference w:type="default" r:id="rId9"/>
          <w:headerReference w:type="first" r:id="rId10"/>
          <w:footerReference w:type="first" r:id="rId11"/>
          <w:footnotePr>
            <w:numRestart w:val="eachPage"/>
          </w:footnotePr>
          <w:endnotePr>
            <w:numFmt w:val="decimal"/>
          </w:endnotePr>
          <w:pgSz w:w="11906" w:h="16838" w:code="9"/>
          <w:pgMar w:top="1134" w:right="1418" w:bottom="1418" w:left="1418" w:header="1134" w:footer="675" w:gutter="0"/>
          <w:cols w:space="720"/>
          <w:noEndnote/>
        </w:sectPr>
      </w:pPr>
    </w:p>
    <w:p w:rsidR="006B7EE0" w:rsidRPr="004F5189" w:rsidRDefault="006B7EE0">
      <w:pPr>
        <w:tabs>
          <w:tab w:val="left" w:pos="-720"/>
        </w:tabs>
      </w:pPr>
      <w:r w:rsidRPr="004F5189">
        <w:rPr>
          <w:rStyle w:val="HideTWBExt"/>
          <w:noProof w:val="0"/>
          <w:color w:val="auto"/>
        </w:rPr>
        <w:lastRenderedPageBreak/>
        <w:t>&lt;/Amend&gt;</w:t>
      </w:r>
      <w:bookmarkEnd w:id="0"/>
    </w:p>
    <w:p w:rsidR="00791836" w:rsidRPr="004F5189" w:rsidRDefault="00791836" w:rsidP="00F70FA0">
      <w:pPr>
        <w:tabs>
          <w:tab w:val="left" w:pos="5670"/>
        </w:tabs>
      </w:pPr>
      <w:r w:rsidRPr="004F5189">
        <w:rPr>
          <w:rStyle w:val="HideTWBExt"/>
          <w:noProof w:val="0"/>
          <w:color w:val="auto"/>
        </w:rPr>
        <w:t>&lt;Amend&gt;&lt;Date&gt;</w:t>
      </w:r>
      <w:r w:rsidRPr="004F5189">
        <w:rPr>
          <w:rStyle w:val="HideTWBInt"/>
          <w:color w:val="auto"/>
        </w:rPr>
        <w:t>{28/11/2018}</w:t>
      </w:r>
      <w:r w:rsidRPr="004F5189">
        <w:t>28.11.2018</w:t>
      </w:r>
      <w:r w:rsidRPr="004F5189">
        <w:rPr>
          <w:rStyle w:val="HideTWBExt"/>
          <w:noProof w:val="0"/>
          <w:color w:val="auto"/>
        </w:rPr>
        <w:t>&lt;/Date&gt;</w:t>
      </w:r>
      <w:r w:rsidRPr="004F5189">
        <w:t xml:space="preserve"> </w:t>
      </w:r>
      <w:r w:rsidRPr="004F5189">
        <w:rPr>
          <w:rStyle w:val="HideTWBExt"/>
          <w:noProof w:val="0"/>
          <w:color w:val="auto"/>
        </w:rPr>
        <w:t>&lt;RepeatBlock-BNos&gt;&lt;BNos&gt;</w:t>
      </w:r>
      <w:r w:rsidRPr="004F5189">
        <w:tab/>
      </w:r>
      <w:r w:rsidRPr="004F5189">
        <w:rPr>
          <w:rStyle w:val="HideTWBExt"/>
          <w:noProof w:val="0"/>
          <w:color w:val="auto"/>
        </w:rPr>
        <w:t>&lt;NoDocSe&gt;</w:t>
      </w:r>
      <w:r w:rsidRPr="004F5189">
        <w:t>B8-0551/2018</w:t>
      </w:r>
      <w:r w:rsidRPr="004F5189">
        <w:rPr>
          <w:rStyle w:val="HideTWBExt"/>
          <w:noProof w:val="0"/>
          <w:color w:val="auto"/>
        </w:rPr>
        <w:t>&lt;/NoDocSe&gt;</w:t>
      </w:r>
      <w:r w:rsidRPr="004F5189">
        <w:t xml:space="preserve"> } </w:t>
      </w:r>
    </w:p>
    <w:p w:rsidR="00791836" w:rsidRPr="004F5189" w:rsidRDefault="00791836" w:rsidP="00F70FA0">
      <w:pPr>
        <w:pStyle w:val="ZDateAM"/>
        <w:tabs>
          <w:tab w:val="left" w:pos="5670"/>
        </w:tabs>
      </w:pPr>
      <w:r w:rsidRPr="004F5189">
        <w:rPr>
          <w:rStyle w:val="HideTWBExt"/>
          <w:noProof w:val="0"/>
          <w:color w:val="auto"/>
        </w:rPr>
        <w:t>&lt;/BNos&gt;&lt;/RepeatBlock-BNos&gt;</w:t>
      </w:r>
      <w:r w:rsidRPr="004F5189">
        <w:tab/>
      </w:r>
      <w:r w:rsidRPr="004F5189">
        <w:rPr>
          <w:rStyle w:val="HideTWBExt"/>
          <w:noProof w:val="0"/>
          <w:color w:val="auto"/>
        </w:rPr>
        <w:t>&lt;NoDocSe&gt;</w:t>
      </w:r>
      <w:r w:rsidRPr="004F5189">
        <w:t>B8-0552/2018</w:t>
      </w:r>
      <w:r w:rsidRPr="004F5189">
        <w:rPr>
          <w:rStyle w:val="HideTWBExt"/>
          <w:noProof w:val="0"/>
          <w:color w:val="auto"/>
        </w:rPr>
        <w:t>&lt;/NoDocSe&gt;</w:t>
      </w:r>
      <w:r w:rsidRPr="004F5189">
        <w:t xml:space="preserve"> } RC1/Am. </w:t>
      </w:r>
      <w:r w:rsidRPr="004F5189">
        <w:rPr>
          <w:rStyle w:val="HideTWBExt"/>
          <w:noProof w:val="0"/>
          <w:color w:val="auto"/>
        </w:rPr>
        <w:t>&lt;NumAm&gt;</w:t>
      </w:r>
      <w:r w:rsidRPr="004F5189">
        <w:t>65</w:t>
      </w:r>
      <w:r w:rsidRPr="004F5189">
        <w:rPr>
          <w:rStyle w:val="HideTWBExt"/>
          <w:noProof w:val="0"/>
          <w:color w:val="auto"/>
        </w:rPr>
        <w:t>&lt;/NumAm&gt;</w:t>
      </w:r>
    </w:p>
    <w:p w:rsidR="00791836" w:rsidRPr="004F5189" w:rsidRDefault="0054483B" w:rsidP="00F70FA0">
      <w:pPr>
        <w:pStyle w:val="AMNumberTabs"/>
      </w:pPr>
      <w:r w:rsidRPr="004F5189">
        <w:t>Amandman</w:t>
      </w:r>
      <w:r w:rsidRPr="004F5189">
        <w:tab/>
      </w:r>
      <w:r w:rsidRPr="004F5189">
        <w:tab/>
      </w:r>
      <w:r w:rsidRPr="004F5189">
        <w:rPr>
          <w:rStyle w:val="HideTWBExt"/>
          <w:b w:val="0"/>
          <w:noProof w:val="0"/>
          <w:color w:val="auto"/>
        </w:rPr>
        <w:t>&lt;NumAm&gt;</w:t>
      </w:r>
      <w:r w:rsidRPr="004F5189">
        <w:t>65</w:t>
      </w:r>
      <w:r w:rsidRPr="004F5189">
        <w:rPr>
          <w:rStyle w:val="HideTWBExt"/>
          <w:b w:val="0"/>
          <w:noProof w:val="0"/>
          <w:color w:val="auto"/>
        </w:rPr>
        <w:t>&lt;/NumAm&gt;</w:t>
      </w:r>
    </w:p>
    <w:p w:rsidR="00791836" w:rsidRPr="004F5189" w:rsidRDefault="00791836" w:rsidP="00F70FA0">
      <w:pPr>
        <w:pStyle w:val="NormalBold"/>
      </w:pPr>
      <w:r w:rsidRPr="004F5189">
        <w:rPr>
          <w:rStyle w:val="HideTWBExt"/>
          <w:b w:val="0"/>
          <w:noProof w:val="0"/>
          <w:color w:val="auto"/>
        </w:rPr>
        <w:t>&lt;RepeatBlock-By&gt;&lt;Members&gt;</w:t>
      </w:r>
      <w:r w:rsidRPr="004F5189">
        <w:t>Pervenche Berès, Peter Simon, Jeppe Kofod, Ana Gomes, Olle Ludvigsson, Evelyn Regner, Paul Tang</w:t>
      </w:r>
      <w:r w:rsidRPr="004F5189">
        <w:rPr>
          <w:rStyle w:val="HideTWBExt"/>
          <w:b w:val="0"/>
          <w:noProof w:val="0"/>
          <w:color w:val="auto"/>
        </w:rPr>
        <w:t>&lt;/Members&gt;</w:t>
      </w:r>
    </w:p>
    <w:p w:rsidR="00791836" w:rsidRPr="004F5189" w:rsidRDefault="00791836" w:rsidP="00F70FA0">
      <w:r w:rsidRPr="004F5189">
        <w:rPr>
          <w:rStyle w:val="HideTWBExt"/>
          <w:noProof w:val="0"/>
          <w:color w:val="auto"/>
        </w:rPr>
        <w:t>&lt;AuNomDe&gt;</w:t>
      </w:r>
      <w:r w:rsidRPr="004F5189">
        <w:rPr>
          <w:rStyle w:val="HideTWBInt"/>
          <w:color w:val="auto"/>
        </w:rPr>
        <w:t>{S&amp;D}</w:t>
      </w:r>
      <w:r w:rsidRPr="004F5189">
        <w:t>u ime Kluba zastupnika S&amp;D-a</w:t>
      </w:r>
      <w:r w:rsidRPr="004F5189">
        <w:rPr>
          <w:rStyle w:val="HideTWBExt"/>
          <w:noProof w:val="0"/>
          <w:color w:val="auto"/>
        </w:rPr>
        <w:t>&lt;/AuNomDe&gt;</w:t>
      </w:r>
    </w:p>
    <w:p w:rsidR="00791836" w:rsidRPr="004F5189" w:rsidRDefault="00791836" w:rsidP="00F70FA0">
      <w:r w:rsidRPr="004F5189">
        <w:rPr>
          <w:rStyle w:val="HideTWBExt"/>
          <w:noProof w:val="0"/>
          <w:color w:val="auto"/>
        </w:rPr>
        <w:t>&lt;/RepeatBlock-By&gt;</w:t>
      </w:r>
    </w:p>
    <w:p w:rsidR="00791836" w:rsidRPr="004F5189" w:rsidRDefault="00791836" w:rsidP="00F70FA0">
      <w:pPr>
        <w:pStyle w:val="ProjRap"/>
      </w:pPr>
      <w:r w:rsidRPr="004F5189">
        <w:rPr>
          <w:rStyle w:val="HideTWBExt"/>
          <w:b w:val="0"/>
          <w:noProof w:val="0"/>
          <w:color w:val="auto"/>
        </w:rPr>
        <w:t>&lt;TitreType&gt;</w:t>
      </w:r>
      <w:r w:rsidRPr="004F5189">
        <w:t>Zajednički prijedlog rezolucije</w:t>
      </w:r>
      <w:r w:rsidRPr="004F5189">
        <w:rPr>
          <w:rStyle w:val="HideTWBExt"/>
          <w:b w:val="0"/>
          <w:noProof w:val="0"/>
          <w:color w:val="auto"/>
        </w:rPr>
        <w:t>&lt;/TitreType&gt;</w:t>
      </w:r>
    </w:p>
    <w:p w:rsidR="00791836" w:rsidRPr="004F5189" w:rsidRDefault="00791836" w:rsidP="00F70FA0">
      <w:pPr>
        <w:pStyle w:val="NormalBold"/>
      </w:pPr>
      <w:r w:rsidRPr="004F5189">
        <w:rPr>
          <w:rStyle w:val="HideTWBExt"/>
          <w:b w:val="0"/>
          <w:noProof w:val="0"/>
          <w:color w:val="auto"/>
        </w:rPr>
        <w:t>&lt;Rapporteur&gt;</w:t>
      </w:r>
      <w:r w:rsidRPr="004F5189">
        <w:t>PPE, S&amp;D, ALDE, Verts/ALE, GUE/NGL</w:t>
      </w:r>
      <w:r w:rsidRPr="004F5189">
        <w:rPr>
          <w:rStyle w:val="HideTWBExt"/>
          <w:b w:val="0"/>
          <w:noProof w:val="0"/>
          <w:color w:val="auto"/>
        </w:rPr>
        <w:t>&lt;/Rapporteur&gt;</w:t>
      </w:r>
    </w:p>
    <w:p w:rsidR="00791836" w:rsidRPr="004F5189" w:rsidRDefault="00791836" w:rsidP="00F70FA0">
      <w:pPr>
        <w:pStyle w:val="Normal12"/>
      </w:pPr>
      <w:r w:rsidRPr="004F5189">
        <w:rPr>
          <w:rStyle w:val="HideTWBExt"/>
          <w:noProof w:val="0"/>
          <w:color w:val="auto"/>
        </w:rPr>
        <w:t>&lt;Titre&gt;</w:t>
      </w:r>
      <w:r w:rsidRPr="004F5189">
        <w:t>Skandal Cum-Ex: financijski kriminal i nedostaci u postojećem pravnom okviru</w:t>
      </w:r>
      <w:r w:rsidRPr="004F5189">
        <w:rPr>
          <w:rStyle w:val="HideTWBExt"/>
          <w:noProof w:val="0"/>
          <w:color w:val="auto"/>
        </w:rPr>
        <w:t>&lt;/Titre&gt;</w:t>
      </w:r>
    </w:p>
    <w:p w:rsidR="00791836" w:rsidRPr="004F5189" w:rsidRDefault="00791836" w:rsidP="00F70FA0">
      <w:pPr>
        <w:pStyle w:val="NormalBold"/>
      </w:pPr>
      <w:r w:rsidRPr="004F5189">
        <w:rPr>
          <w:rStyle w:val="HideTWBExt"/>
          <w:b w:val="0"/>
          <w:noProof w:val="0"/>
          <w:color w:val="auto"/>
        </w:rPr>
        <w:t>&lt;DocAmend&gt;</w:t>
      </w:r>
      <w:r w:rsidRPr="004F5189">
        <w:t>Zajednički prijedlog rezolucije</w:t>
      </w:r>
      <w:r w:rsidRPr="004F5189">
        <w:rPr>
          <w:rStyle w:val="HideTWBExt"/>
          <w:b w:val="0"/>
          <w:noProof w:val="0"/>
          <w:color w:val="auto"/>
        </w:rPr>
        <w:t>&lt;/DocAmend&gt;</w:t>
      </w:r>
    </w:p>
    <w:p w:rsidR="00791836" w:rsidRPr="004F5189" w:rsidRDefault="00791836" w:rsidP="00F70FA0">
      <w:pPr>
        <w:pStyle w:val="NormalBold"/>
      </w:pPr>
      <w:r w:rsidRPr="004F5189">
        <w:rPr>
          <w:rStyle w:val="HideTWBExt"/>
          <w:b w:val="0"/>
          <w:noProof w:val="0"/>
          <w:color w:val="auto"/>
        </w:rPr>
        <w:t>&lt;Article&gt;</w:t>
      </w:r>
      <w:r w:rsidRPr="004F5189">
        <w:t>Uvodna izjava Eb (nova)</w:t>
      </w:r>
      <w:r w:rsidRPr="004F5189">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F5189" w:rsidRPr="004F5189" w:rsidTr="009F6CB7">
        <w:trPr>
          <w:jc w:val="center"/>
        </w:trPr>
        <w:tc>
          <w:tcPr>
            <w:tcW w:w="9752" w:type="dxa"/>
            <w:gridSpan w:val="2"/>
          </w:tcPr>
          <w:p w:rsidR="00791836" w:rsidRPr="004F5189" w:rsidRDefault="00791836" w:rsidP="00650345">
            <w:pPr>
              <w:keepNext/>
            </w:pPr>
          </w:p>
        </w:tc>
      </w:tr>
      <w:tr w:rsidR="004F5189" w:rsidRPr="004F5189" w:rsidTr="009F6CB7">
        <w:trPr>
          <w:jc w:val="center"/>
        </w:trPr>
        <w:tc>
          <w:tcPr>
            <w:tcW w:w="4876" w:type="dxa"/>
          </w:tcPr>
          <w:p w:rsidR="00791836" w:rsidRPr="004F5189" w:rsidRDefault="00791836" w:rsidP="00650345">
            <w:pPr>
              <w:pStyle w:val="ColumnHeading"/>
              <w:keepNext/>
            </w:pPr>
            <w:r w:rsidRPr="004F5189">
              <w:t>Zajednički prijedlog rezolucije</w:t>
            </w:r>
          </w:p>
        </w:tc>
        <w:tc>
          <w:tcPr>
            <w:tcW w:w="4876" w:type="dxa"/>
          </w:tcPr>
          <w:p w:rsidR="00791836" w:rsidRPr="004F5189" w:rsidRDefault="0054483B" w:rsidP="00650345">
            <w:pPr>
              <w:pStyle w:val="ColumnHeading"/>
              <w:keepNext/>
            </w:pPr>
            <w:r w:rsidRPr="004F5189">
              <w:t>Izmjena</w:t>
            </w:r>
          </w:p>
        </w:tc>
      </w:tr>
      <w:tr w:rsidR="004F5189" w:rsidRPr="004F5189" w:rsidTr="009F6CB7">
        <w:trPr>
          <w:jc w:val="center"/>
        </w:trPr>
        <w:tc>
          <w:tcPr>
            <w:tcW w:w="4876" w:type="dxa"/>
          </w:tcPr>
          <w:p w:rsidR="00791836" w:rsidRPr="004F5189" w:rsidRDefault="00791836" w:rsidP="009F6CB7">
            <w:pPr>
              <w:pStyle w:val="Normal6"/>
              <w:rPr>
                <w:noProof w:val="0"/>
              </w:rPr>
            </w:pPr>
          </w:p>
        </w:tc>
        <w:tc>
          <w:tcPr>
            <w:tcW w:w="4876" w:type="dxa"/>
          </w:tcPr>
          <w:p w:rsidR="00791836" w:rsidRPr="004F5189" w:rsidRDefault="00791836" w:rsidP="008B26D7">
            <w:pPr>
              <w:pStyle w:val="Normal6"/>
              <w:rPr>
                <w:noProof w:val="0"/>
                <w:szCs w:val="24"/>
              </w:rPr>
            </w:pPr>
            <w:r w:rsidRPr="004F5189">
              <w:rPr>
                <w:b/>
                <w:i/>
                <w:noProof w:val="0"/>
              </w:rPr>
              <w:t>Eb.</w:t>
            </w:r>
            <w:r w:rsidRPr="004F5189">
              <w:rPr>
                <w:b/>
                <w:i/>
                <w:noProof w:val="0"/>
              </w:rPr>
              <w:tab/>
              <w:t>budući da je njemačka vlada navodno već nekoliko godina upoznata s tim poreznim prijevarama, no da je o tome druge države članice obavijestila tek 2015. godine; budući da je njemačko ministarstvo financija navodno priznalo da je upoznato s 418 različitih slučajeva poreznih prijev</w:t>
            </w:r>
            <w:r w:rsidR="008B26D7" w:rsidRPr="004F5189">
              <w:rPr>
                <w:b/>
                <w:i/>
                <w:noProof w:val="0"/>
              </w:rPr>
              <w:t>ara povezanih s transakcijama „C</w:t>
            </w:r>
            <w:r w:rsidRPr="004F5189">
              <w:rPr>
                <w:b/>
                <w:i/>
                <w:noProof w:val="0"/>
              </w:rPr>
              <w:t>um-</w:t>
            </w:r>
            <w:r w:rsidR="008B26D7" w:rsidRPr="004F5189">
              <w:rPr>
                <w:b/>
                <w:i/>
                <w:noProof w:val="0"/>
              </w:rPr>
              <w:t>E</w:t>
            </w:r>
            <w:r w:rsidRPr="004F5189">
              <w:rPr>
                <w:b/>
                <w:i/>
                <w:noProof w:val="0"/>
              </w:rPr>
              <w:t>x”, ukupne vrijednosti 5,7 milijardi EUR;</w:t>
            </w:r>
          </w:p>
        </w:tc>
      </w:tr>
    </w:tbl>
    <w:p w:rsidR="00791836" w:rsidRPr="004F5189" w:rsidRDefault="00791836" w:rsidP="00904BBC">
      <w:pPr>
        <w:pStyle w:val="Olang"/>
      </w:pPr>
      <w:r w:rsidRPr="004F5189">
        <w:t xml:space="preserve">Or. </w:t>
      </w:r>
      <w:r w:rsidRPr="004F5189">
        <w:rPr>
          <w:rStyle w:val="HideTWBExt"/>
          <w:noProof w:val="0"/>
          <w:color w:val="auto"/>
        </w:rPr>
        <w:t>&lt;Original&gt;</w:t>
      </w:r>
      <w:r w:rsidRPr="004F5189">
        <w:rPr>
          <w:rStyle w:val="HideTWBInt"/>
          <w:color w:val="auto"/>
        </w:rPr>
        <w:t>{EN}</w:t>
      </w:r>
      <w:r w:rsidRPr="004F5189">
        <w:t>en</w:t>
      </w:r>
      <w:r w:rsidRPr="004F5189">
        <w:rPr>
          <w:rStyle w:val="HideTWBExt"/>
          <w:noProof w:val="0"/>
          <w:color w:val="auto"/>
        </w:rPr>
        <w:t>&lt;/Original&gt;</w:t>
      </w:r>
    </w:p>
    <w:p w:rsidR="00791836" w:rsidRPr="004F5189" w:rsidRDefault="00791836" w:rsidP="00F70FA0">
      <w:pPr>
        <w:tabs>
          <w:tab w:val="left" w:pos="-720"/>
        </w:tabs>
        <w:jc w:val="both"/>
        <w:sectPr w:rsidR="00791836" w:rsidRPr="004F5189" w:rsidSect="00264A9D">
          <w:footerReference w:type="default" r:id="rId12"/>
          <w:footnotePr>
            <w:numRestart w:val="eachPage"/>
          </w:footnotePr>
          <w:endnotePr>
            <w:numFmt w:val="decimal"/>
          </w:endnotePr>
          <w:pgSz w:w="11906" w:h="16838" w:code="9"/>
          <w:pgMar w:top="1134" w:right="1418" w:bottom="1418" w:left="1418" w:header="1134" w:footer="669" w:gutter="0"/>
          <w:cols w:space="720"/>
          <w:noEndnote/>
        </w:sectPr>
      </w:pPr>
    </w:p>
    <w:p w:rsidR="00791836" w:rsidRPr="004F5189" w:rsidRDefault="00791836" w:rsidP="00F70FA0">
      <w:r w:rsidRPr="004F5189">
        <w:rPr>
          <w:rStyle w:val="HideTWBExt"/>
          <w:noProof w:val="0"/>
          <w:color w:val="auto"/>
        </w:rPr>
        <w:lastRenderedPageBreak/>
        <w:t>&lt;/Amend&gt;</w:t>
      </w:r>
    </w:p>
    <w:p w:rsidR="00791836" w:rsidRPr="004F5189" w:rsidRDefault="00791836" w:rsidP="00791836">
      <w:pPr>
        <w:tabs>
          <w:tab w:val="left" w:pos="5670"/>
        </w:tabs>
      </w:pPr>
      <w:r w:rsidRPr="004F5189">
        <w:rPr>
          <w:rStyle w:val="HideTWBExt"/>
          <w:noProof w:val="0"/>
          <w:color w:val="auto"/>
        </w:rPr>
        <w:t>&lt;Amend&gt;&lt;Date&gt;</w:t>
      </w:r>
      <w:r w:rsidRPr="004F5189">
        <w:rPr>
          <w:rStyle w:val="HideTWBInt"/>
          <w:color w:val="auto"/>
        </w:rPr>
        <w:t>{28/11/2018}</w:t>
      </w:r>
      <w:r w:rsidRPr="004F5189">
        <w:t>28.11.2018</w:t>
      </w:r>
      <w:r w:rsidRPr="004F5189">
        <w:rPr>
          <w:rStyle w:val="HideTWBExt"/>
          <w:noProof w:val="0"/>
          <w:color w:val="auto"/>
        </w:rPr>
        <w:t>&lt;/Date&gt;</w:t>
      </w:r>
      <w:r w:rsidRPr="004F5189">
        <w:t xml:space="preserve"> </w:t>
      </w:r>
      <w:r w:rsidRPr="004F5189">
        <w:rPr>
          <w:rStyle w:val="HideTWBExt"/>
          <w:noProof w:val="0"/>
          <w:color w:val="auto"/>
        </w:rPr>
        <w:t>&lt;RepeatBlock-BNos&gt;&lt;BNos&gt;</w:t>
      </w:r>
      <w:r w:rsidRPr="004F5189">
        <w:tab/>
      </w:r>
      <w:r w:rsidRPr="004F5189">
        <w:rPr>
          <w:rStyle w:val="HideTWBExt"/>
          <w:noProof w:val="0"/>
          <w:color w:val="auto"/>
        </w:rPr>
        <w:t>&lt;NoDocSe&gt;</w:t>
      </w:r>
      <w:r w:rsidRPr="004F5189">
        <w:t>B8-0551/2018</w:t>
      </w:r>
      <w:r w:rsidRPr="004F5189">
        <w:rPr>
          <w:rStyle w:val="HideTWBExt"/>
          <w:noProof w:val="0"/>
          <w:color w:val="auto"/>
        </w:rPr>
        <w:t>&lt;/NoDocSe&gt;</w:t>
      </w:r>
      <w:r w:rsidRPr="004F5189">
        <w:t xml:space="preserve"> } </w:t>
      </w:r>
    </w:p>
    <w:p w:rsidR="00791836" w:rsidRPr="004F5189" w:rsidRDefault="00791836" w:rsidP="00791836">
      <w:pPr>
        <w:pStyle w:val="ZDateAM"/>
        <w:tabs>
          <w:tab w:val="left" w:pos="5670"/>
        </w:tabs>
      </w:pPr>
      <w:r w:rsidRPr="004F5189">
        <w:rPr>
          <w:rStyle w:val="HideTWBExt"/>
          <w:noProof w:val="0"/>
          <w:color w:val="auto"/>
        </w:rPr>
        <w:t>&lt;/BNos&gt;&lt;/RepeatBlock-BNos&gt;</w:t>
      </w:r>
      <w:r w:rsidRPr="004F5189">
        <w:tab/>
      </w:r>
      <w:r w:rsidRPr="004F5189">
        <w:rPr>
          <w:rStyle w:val="HideTWBExt"/>
          <w:noProof w:val="0"/>
          <w:color w:val="auto"/>
        </w:rPr>
        <w:t>&lt;NoDocSe&gt;</w:t>
      </w:r>
      <w:r w:rsidRPr="004F5189">
        <w:t>B8-0552/2018</w:t>
      </w:r>
      <w:r w:rsidRPr="004F5189">
        <w:rPr>
          <w:rStyle w:val="HideTWBExt"/>
          <w:noProof w:val="0"/>
          <w:color w:val="auto"/>
        </w:rPr>
        <w:t>&lt;/NoDocSe&gt;</w:t>
      </w:r>
      <w:r w:rsidRPr="004F5189">
        <w:t xml:space="preserve"> } RC1/Am. </w:t>
      </w:r>
      <w:r w:rsidRPr="004F5189">
        <w:rPr>
          <w:rStyle w:val="HideTWBExt"/>
          <w:noProof w:val="0"/>
          <w:color w:val="auto"/>
        </w:rPr>
        <w:t>&lt;NumAm&gt;</w:t>
      </w:r>
      <w:r w:rsidRPr="004F5189">
        <w:t>66</w:t>
      </w:r>
      <w:r w:rsidRPr="004F5189">
        <w:rPr>
          <w:rStyle w:val="HideTWBExt"/>
          <w:noProof w:val="0"/>
          <w:color w:val="auto"/>
        </w:rPr>
        <w:t>&lt;/NumAm&gt;</w:t>
      </w:r>
    </w:p>
    <w:p w:rsidR="00791836" w:rsidRPr="004F5189" w:rsidRDefault="0054483B" w:rsidP="00791836">
      <w:pPr>
        <w:pStyle w:val="AMNumberTabs"/>
      </w:pPr>
      <w:r w:rsidRPr="004F5189">
        <w:t>Amandman</w:t>
      </w:r>
      <w:r w:rsidRPr="004F5189">
        <w:tab/>
      </w:r>
      <w:r w:rsidRPr="004F5189">
        <w:tab/>
      </w:r>
      <w:r w:rsidRPr="004F5189">
        <w:rPr>
          <w:rStyle w:val="HideTWBExt"/>
          <w:b w:val="0"/>
          <w:noProof w:val="0"/>
          <w:color w:val="auto"/>
        </w:rPr>
        <w:t>&lt;NumAm&gt;</w:t>
      </w:r>
      <w:r w:rsidRPr="004F5189">
        <w:t>66</w:t>
      </w:r>
      <w:r w:rsidRPr="004F5189">
        <w:rPr>
          <w:rStyle w:val="HideTWBExt"/>
          <w:b w:val="0"/>
          <w:noProof w:val="0"/>
          <w:color w:val="auto"/>
        </w:rPr>
        <w:t>&lt;/NumAm&gt;</w:t>
      </w:r>
    </w:p>
    <w:p w:rsidR="00791836" w:rsidRPr="004F5189" w:rsidRDefault="00791836" w:rsidP="00791836">
      <w:pPr>
        <w:pStyle w:val="NormalBold"/>
      </w:pPr>
      <w:r w:rsidRPr="004F5189">
        <w:rPr>
          <w:rStyle w:val="HideTWBExt"/>
          <w:b w:val="0"/>
          <w:noProof w:val="0"/>
          <w:color w:val="auto"/>
        </w:rPr>
        <w:t>&lt;RepeatBlock-By&gt;&lt;Members&gt;</w:t>
      </w:r>
      <w:r w:rsidRPr="004F5189">
        <w:t>Pervenche Berès, Peter Simon, Jeppe Kofod, Ana Gomes, Olle Ludvigsson, Evelyn Regner, Paul Tang</w:t>
      </w:r>
      <w:r w:rsidRPr="004F5189">
        <w:rPr>
          <w:rStyle w:val="HideTWBExt"/>
          <w:b w:val="0"/>
          <w:noProof w:val="0"/>
          <w:color w:val="auto"/>
        </w:rPr>
        <w:t>&lt;/Members&gt;</w:t>
      </w:r>
    </w:p>
    <w:p w:rsidR="00791836" w:rsidRPr="004F5189" w:rsidRDefault="00791836" w:rsidP="00791836">
      <w:r w:rsidRPr="004F5189">
        <w:rPr>
          <w:rStyle w:val="HideTWBExt"/>
          <w:noProof w:val="0"/>
          <w:color w:val="auto"/>
        </w:rPr>
        <w:t>&lt;AuNomDe&gt;</w:t>
      </w:r>
      <w:r w:rsidRPr="004F5189">
        <w:rPr>
          <w:rStyle w:val="HideTWBInt"/>
          <w:color w:val="auto"/>
        </w:rPr>
        <w:t>{S&amp;D}</w:t>
      </w:r>
      <w:r w:rsidRPr="004F5189">
        <w:t>u ime Kluba zastupnika S&amp;D-a</w:t>
      </w:r>
      <w:r w:rsidRPr="004F5189">
        <w:rPr>
          <w:rStyle w:val="HideTWBExt"/>
          <w:noProof w:val="0"/>
          <w:color w:val="auto"/>
        </w:rPr>
        <w:t>&lt;/AuNomDe&gt;</w:t>
      </w:r>
    </w:p>
    <w:p w:rsidR="00791836" w:rsidRPr="004F5189" w:rsidRDefault="00791836" w:rsidP="00791836">
      <w:r w:rsidRPr="004F5189">
        <w:rPr>
          <w:rStyle w:val="HideTWBExt"/>
          <w:noProof w:val="0"/>
          <w:color w:val="auto"/>
        </w:rPr>
        <w:t>&lt;/RepeatBlock-By&gt;</w:t>
      </w:r>
    </w:p>
    <w:p w:rsidR="00791836" w:rsidRPr="004F5189" w:rsidRDefault="00791836" w:rsidP="00791836">
      <w:pPr>
        <w:pStyle w:val="ProjRap"/>
      </w:pPr>
      <w:r w:rsidRPr="004F5189">
        <w:rPr>
          <w:rStyle w:val="HideTWBExt"/>
          <w:b w:val="0"/>
          <w:noProof w:val="0"/>
          <w:color w:val="auto"/>
        </w:rPr>
        <w:t>&lt;TitreType&gt;</w:t>
      </w:r>
      <w:r w:rsidRPr="004F5189">
        <w:t>Zajednički prijedlog rezolucije</w:t>
      </w:r>
      <w:r w:rsidRPr="004F5189">
        <w:rPr>
          <w:rStyle w:val="HideTWBExt"/>
          <w:b w:val="0"/>
          <w:noProof w:val="0"/>
          <w:color w:val="auto"/>
        </w:rPr>
        <w:t>&lt;/TitreType&gt;</w:t>
      </w:r>
    </w:p>
    <w:p w:rsidR="00791836" w:rsidRPr="004F5189" w:rsidRDefault="00791836" w:rsidP="00791836">
      <w:pPr>
        <w:pStyle w:val="NormalBold"/>
      </w:pPr>
      <w:r w:rsidRPr="004F5189">
        <w:rPr>
          <w:rStyle w:val="HideTWBExt"/>
          <w:b w:val="0"/>
          <w:noProof w:val="0"/>
          <w:color w:val="auto"/>
        </w:rPr>
        <w:t>&lt;Rapporteur&gt;</w:t>
      </w:r>
      <w:r w:rsidRPr="004F5189">
        <w:t>PPE, S&amp;D, ALDE, Verts/ALE, GUE/NGL</w:t>
      </w:r>
      <w:r w:rsidRPr="004F5189">
        <w:rPr>
          <w:rStyle w:val="HideTWBExt"/>
          <w:b w:val="0"/>
          <w:noProof w:val="0"/>
          <w:color w:val="auto"/>
        </w:rPr>
        <w:t>&lt;/Rapporteur&gt;</w:t>
      </w:r>
    </w:p>
    <w:p w:rsidR="00791836" w:rsidRPr="004F5189" w:rsidRDefault="00791836" w:rsidP="00791836">
      <w:pPr>
        <w:pStyle w:val="Normal12"/>
      </w:pPr>
      <w:r w:rsidRPr="004F5189">
        <w:rPr>
          <w:rStyle w:val="HideTWBExt"/>
          <w:noProof w:val="0"/>
          <w:color w:val="auto"/>
        </w:rPr>
        <w:t>&lt;Titre&gt;</w:t>
      </w:r>
      <w:r w:rsidRPr="004F5189">
        <w:t>Skandal Cum-Ex: financijski kriminal i nedostaci u postojećem pravnom okviru</w:t>
      </w:r>
      <w:r w:rsidRPr="004F5189">
        <w:rPr>
          <w:rStyle w:val="HideTWBExt"/>
          <w:noProof w:val="0"/>
          <w:color w:val="auto"/>
        </w:rPr>
        <w:t>&lt;/Titre&gt;</w:t>
      </w:r>
    </w:p>
    <w:p w:rsidR="00791836" w:rsidRPr="004F5189" w:rsidRDefault="00791836" w:rsidP="00791836">
      <w:pPr>
        <w:pStyle w:val="NormalBold"/>
      </w:pPr>
      <w:r w:rsidRPr="004F5189">
        <w:rPr>
          <w:rStyle w:val="HideTWBExt"/>
          <w:b w:val="0"/>
          <w:noProof w:val="0"/>
          <w:color w:val="auto"/>
        </w:rPr>
        <w:t>&lt;DocAmend&gt;</w:t>
      </w:r>
      <w:r w:rsidRPr="004F5189">
        <w:t>Zajednički prijedlog rezolucije</w:t>
      </w:r>
      <w:r w:rsidRPr="004F5189">
        <w:rPr>
          <w:rStyle w:val="HideTWBExt"/>
          <w:b w:val="0"/>
          <w:noProof w:val="0"/>
          <w:color w:val="auto"/>
        </w:rPr>
        <w:t>&lt;/DocAmend&gt;</w:t>
      </w:r>
    </w:p>
    <w:p w:rsidR="00791836" w:rsidRPr="004F5189" w:rsidRDefault="00791836" w:rsidP="00791836">
      <w:pPr>
        <w:pStyle w:val="NormalBold"/>
      </w:pPr>
      <w:r w:rsidRPr="004F5189">
        <w:rPr>
          <w:rStyle w:val="HideTWBExt"/>
          <w:b w:val="0"/>
          <w:noProof w:val="0"/>
          <w:color w:val="auto"/>
        </w:rPr>
        <w:t>&lt;Article&gt;</w:t>
      </w:r>
      <w:r w:rsidRPr="004F5189">
        <w:t>Uvodna izjava Ha (nova)</w:t>
      </w:r>
      <w:r w:rsidRPr="004F5189">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F5189" w:rsidRPr="004F5189" w:rsidTr="00C27007">
        <w:trPr>
          <w:jc w:val="center"/>
        </w:trPr>
        <w:tc>
          <w:tcPr>
            <w:tcW w:w="9752" w:type="dxa"/>
            <w:gridSpan w:val="2"/>
          </w:tcPr>
          <w:p w:rsidR="00791836" w:rsidRPr="004F5189" w:rsidRDefault="00791836" w:rsidP="00C27007">
            <w:pPr>
              <w:keepNext/>
            </w:pPr>
          </w:p>
        </w:tc>
      </w:tr>
      <w:tr w:rsidR="004F5189" w:rsidRPr="004F5189" w:rsidTr="00C27007">
        <w:trPr>
          <w:jc w:val="center"/>
        </w:trPr>
        <w:tc>
          <w:tcPr>
            <w:tcW w:w="4876" w:type="dxa"/>
          </w:tcPr>
          <w:p w:rsidR="00791836" w:rsidRPr="004F5189" w:rsidRDefault="00791836" w:rsidP="00C27007">
            <w:pPr>
              <w:pStyle w:val="ColumnHeading"/>
              <w:keepNext/>
            </w:pPr>
            <w:r w:rsidRPr="004F5189">
              <w:t>Zajednički prijedlog rezolucije</w:t>
            </w:r>
          </w:p>
        </w:tc>
        <w:tc>
          <w:tcPr>
            <w:tcW w:w="4876" w:type="dxa"/>
          </w:tcPr>
          <w:p w:rsidR="00791836" w:rsidRPr="004F5189" w:rsidRDefault="0054483B" w:rsidP="00C27007">
            <w:pPr>
              <w:pStyle w:val="ColumnHeading"/>
              <w:keepNext/>
            </w:pPr>
            <w:r w:rsidRPr="004F5189">
              <w:t>Izmjena</w:t>
            </w:r>
          </w:p>
        </w:tc>
      </w:tr>
      <w:tr w:rsidR="004F5189" w:rsidRPr="004F5189" w:rsidTr="00C27007">
        <w:trPr>
          <w:jc w:val="center"/>
        </w:trPr>
        <w:tc>
          <w:tcPr>
            <w:tcW w:w="4876" w:type="dxa"/>
          </w:tcPr>
          <w:p w:rsidR="00791836" w:rsidRPr="004F5189" w:rsidRDefault="00791836" w:rsidP="00C27007">
            <w:pPr>
              <w:pStyle w:val="Normal6"/>
              <w:rPr>
                <w:noProof w:val="0"/>
              </w:rPr>
            </w:pPr>
          </w:p>
        </w:tc>
        <w:tc>
          <w:tcPr>
            <w:tcW w:w="4876" w:type="dxa"/>
          </w:tcPr>
          <w:p w:rsidR="00791836" w:rsidRPr="004F5189" w:rsidRDefault="00791836" w:rsidP="00791836">
            <w:pPr>
              <w:pStyle w:val="Normal6"/>
              <w:rPr>
                <w:b/>
                <w:i/>
                <w:noProof w:val="0"/>
              </w:rPr>
            </w:pPr>
            <w:r w:rsidRPr="004F5189">
              <w:rPr>
                <w:b/>
                <w:i/>
                <w:noProof w:val="0"/>
              </w:rPr>
              <w:t>Ha.</w:t>
            </w:r>
            <w:r w:rsidRPr="004F5189">
              <w:rPr>
                <w:b/>
                <w:i/>
                <w:noProof w:val="0"/>
              </w:rPr>
              <w:tab/>
              <w:t>budući da utjecaj poslovnog lobija, kao što je to pokazao ovaj slučaj, ali i drugi, seže duboko u nacionalne i europske institucije, s obzirom na izvješća prema kojima u savjetodavnim skupinama Europske središnje banke prevladavaju predstavnici iz bankarskog sektora i prema kojima su najveća računovodstvena poduzeća uključena u izradu politika EU-a;</w:t>
            </w:r>
          </w:p>
          <w:p w:rsidR="00791836" w:rsidRPr="004F5189" w:rsidRDefault="00791836" w:rsidP="00791836">
            <w:pPr>
              <w:pStyle w:val="Normal6"/>
              <w:rPr>
                <w:b/>
                <w:i/>
                <w:noProof w:val="0"/>
              </w:rPr>
            </w:pPr>
            <w:r w:rsidRPr="004F5189">
              <w:rPr>
                <w:b/>
                <w:i/>
                <w:noProof w:val="0"/>
              </w:rPr>
              <w:t>_______________________</w:t>
            </w:r>
          </w:p>
          <w:p w:rsidR="00791836" w:rsidRPr="004F5189" w:rsidRDefault="00791836" w:rsidP="00791836">
            <w:pPr>
              <w:pStyle w:val="Normal6"/>
              <w:rPr>
                <w:b/>
                <w:i/>
                <w:noProof w:val="0"/>
                <w:sz w:val="20"/>
              </w:rPr>
            </w:pPr>
            <w:r w:rsidRPr="004F5189">
              <w:rPr>
                <w:b/>
                <w:i/>
                <w:noProof w:val="0"/>
                <w:sz w:val="20"/>
                <w:vertAlign w:val="superscript"/>
              </w:rPr>
              <w:t>2</w:t>
            </w:r>
            <w:r w:rsidRPr="004F5189">
              <w:rPr>
                <w:b/>
                <w:i/>
                <w:noProof w:val="0"/>
                <w:sz w:val="20"/>
              </w:rPr>
              <w:t xml:space="preserve"> Haar, Kenneth, Open door for forces of finance at the ECB, Opservatorij korporacijske Europe, listopad 2017.: </w:t>
            </w:r>
            <w:hyperlink r:id="rId13" w:history="1">
              <w:r w:rsidRPr="004F5189">
                <w:rPr>
                  <w:b/>
                  <w:i/>
                  <w:noProof w:val="0"/>
                  <w:sz w:val="20"/>
                </w:rPr>
                <w:t>https://corporateeurope.org/sites/default/files/attachments/open_door_for_forces_of_finance_report.pdf</w:t>
              </w:r>
            </w:hyperlink>
          </w:p>
          <w:p w:rsidR="00791836" w:rsidRPr="004F5189" w:rsidRDefault="00791836" w:rsidP="00791836">
            <w:pPr>
              <w:pStyle w:val="Normal6"/>
              <w:rPr>
                <w:b/>
                <w:i/>
                <w:noProof w:val="0"/>
                <w:szCs w:val="24"/>
              </w:rPr>
            </w:pPr>
            <w:r w:rsidRPr="004F5189">
              <w:rPr>
                <w:b/>
                <w:i/>
                <w:noProof w:val="0"/>
                <w:sz w:val="20"/>
                <w:vertAlign w:val="superscript"/>
              </w:rPr>
              <w:t>3</w:t>
            </w:r>
            <w:r w:rsidRPr="004F5189">
              <w:rPr>
                <w:b/>
                <w:i/>
                <w:noProof w:val="0"/>
                <w:sz w:val="20"/>
              </w:rPr>
              <w:t xml:space="preserve"> Accounting for influence: how the Big Four are embedded in EU policy-making on tax avoidance, Opservatorij korporacijske Europe, srpanj 2018.: https://corporateeurope.org/power-lobbies/2018/07/accounting-influence</w:t>
            </w:r>
          </w:p>
        </w:tc>
      </w:tr>
    </w:tbl>
    <w:p w:rsidR="00791836" w:rsidRPr="004F5189" w:rsidRDefault="00791836" w:rsidP="00904BBC">
      <w:pPr>
        <w:pStyle w:val="Olang"/>
      </w:pPr>
      <w:r w:rsidRPr="004F5189">
        <w:t xml:space="preserve">Or. </w:t>
      </w:r>
      <w:r w:rsidRPr="004F5189">
        <w:rPr>
          <w:rStyle w:val="HideTWBExt"/>
          <w:noProof w:val="0"/>
          <w:color w:val="auto"/>
        </w:rPr>
        <w:t>&lt;Original&gt;</w:t>
      </w:r>
      <w:r w:rsidRPr="004F5189">
        <w:rPr>
          <w:rStyle w:val="HideTWBInt"/>
          <w:color w:val="auto"/>
        </w:rPr>
        <w:t>{EN}</w:t>
      </w:r>
      <w:r w:rsidRPr="004F5189">
        <w:t>en</w:t>
      </w:r>
      <w:r w:rsidRPr="004F5189">
        <w:rPr>
          <w:rStyle w:val="HideTWBExt"/>
          <w:noProof w:val="0"/>
          <w:color w:val="auto"/>
        </w:rPr>
        <w:t>&lt;/Original&gt;</w:t>
      </w:r>
    </w:p>
    <w:p w:rsidR="00791836" w:rsidRPr="004F5189" w:rsidRDefault="00791836" w:rsidP="00791836">
      <w:pPr>
        <w:tabs>
          <w:tab w:val="left" w:pos="-720"/>
        </w:tabs>
        <w:jc w:val="both"/>
        <w:sectPr w:rsidR="00791836" w:rsidRPr="004F5189" w:rsidSect="00264A9D">
          <w:footerReference w:type="default" r:id="rId14"/>
          <w:footnotePr>
            <w:numRestart w:val="eachPage"/>
          </w:footnotePr>
          <w:endnotePr>
            <w:numFmt w:val="decimal"/>
          </w:endnotePr>
          <w:pgSz w:w="11906" w:h="16838" w:code="9"/>
          <w:pgMar w:top="1134" w:right="1418" w:bottom="1418" w:left="1418" w:header="1134" w:footer="669" w:gutter="0"/>
          <w:cols w:space="720"/>
          <w:noEndnote/>
        </w:sectPr>
      </w:pPr>
    </w:p>
    <w:p w:rsidR="00791836" w:rsidRPr="004F5189" w:rsidRDefault="00791836" w:rsidP="00791836">
      <w:r w:rsidRPr="004F5189">
        <w:rPr>
          <w:rStyle w:val="HideTWBExt"/>
          <w:noProof w:val="0"/>
          <w:color w:val="auto"/>
        </w:rPr>
        <w:t>&lt;/Amend&gt;</w:t>
      </w:r>
    </w:p>
    <w:p w:rsidR="00791836" w:rsidRPr="004F5189" w:rsidRDefault="00791836" w:rsidP="00791836">
      <w:pPr>
        <w:tabs>
          <w:tab w:val="left" w:pos="5670"/>
        </w:tabs>
      </w:pPr>
      <w:r w:rsidRPr="004F5189">
        <w:rPr>
          <w:rStyle w:val="HideTWBExt"/>
          <w:noProof w:val="0"/>
          <w:color w:val="auto"/>
        </w:rPr>
        <w:t>&lt;Amend&gt;&lt;Date&gt;</w:t>
      </w:r>
      <w:r w:rsidRPr="004F5189">
        <w:rPr>
          <w:rStyle w:val="HideTWBInt"/>
          <w:color w:val="auto"/>
        </w:rPr>
        <w:t>{28/11/2018}</w:t>
      </w:r>
      <w:r w:rsidRPr="004F5189">
        <w:t>28.11.2018</w:t>
      </w:r>
      <w:r w:rsidRPr="004F5189">
        <w:rPr>
          <w:rStyle w:val="HideTWBExt"/>
          <w:noProof w:val="0"/>
          <w:color w:val="auto"/>
        </w:rPr>
        <w:t>&lt;/Date&gt;</w:t>
      </w:r>
      <w:r w:rsidRPr="004F5189">
        <w:t xml:space="preserve"> </w:t>
      </w:r>
      <w:r w:rsidRPr="004F5189">
        <w:rPr>
          <w:rStyle w:val="HideTWBExt"/>
          <w:noProof w:val="0"/>
          <w:color w:val="auto"/>
        </w:rPr>
        <w:t>&lt;RepeatBlock-BNos&gt;&lt;BNos&gt;</w:t>
      </w:r>
      <w:r w:rsidRPr="004F5189">
        <w:tab/>
      </w:r>
      <w:r w:rsidRPr="004F5189">
        <w:rPr>
          <w:rStyle w:val="HideTWBExt"/>
          <w:noProof w:val="0"/>
          <w:color w:val="auto"/>
        </w:rPr>
        <w:t>&lt;NoDocSe&gt;</w:t>
      </w:r>
      <w:r w:rsidRPr="004F5189">
        <w:t>B8-0551/2018</w:t>
      </w:r>
      <w:r w:rsidRPr="004F5189">
        <w:rPr>
          <w:rStyle w:val="HideTWBExt"/>
          <w:noProof w:val="0"/>
          <w:color w:val="auto"/>
        </w:rPr>
        <w:t>&lt;/NoDocSe&gt;</w:t>
      </w:r>
      <w:r w:rsidRPr="004F5189">
        <w:t xml:space="preserve"> } </w:t>
      </w:r>
    </w:p>
    <w:p w:rsidR="00791836" w:rsidRPr="004F5189" w:rsidRDefault="00791836" w:rsidP="00791836">
      <w:pPr>
        <w:pStyle w:val="ZDateAM"/>
        <w:tabs>
          <w:tab w:val="left" w:pos="5670"/>
        </w:tabs>
      </w:pPr>
      <w:r w:rsidRPr="004F5189">
        <w:rPr>
          <w:rStyle w:val="HideTWBExt"/>
          <w:noProof w:val="0"/>
          <w:color w:val="auto"/>
        </w:rPr>
        <w:t>&lt;/BNos&gt;&lt;/RepeatBlock-BNos&gt;</w:t>
      </w:r>
      <w:r w:rsidRPr="004F5189">
        <w:tab/>
      </w:r>
      <w:r w:rsidRPr="004F5189">
        <w:rPr>
          <w:rStyle w:val="HideTWBExt"/>
          <w:noProof w:val="0"/>
          <w:color w:val="auto"/>
        </w:rPr>
        <w:t>&lt;NoDocSe&gt;</w:t>
      </w:r>
      <w:r w:rsidRPr="004F5189">
        <w:t>B8-0552/2018</w:t>
      </w:r>
      <w:r w:rsidRPr="004F5189">
        <w:rPr>
          <w:rStyle w:val="HideTWBExt"/>
          <w:noProof w:val="0"/>
          <w:color w:val="auto"/>
        </w:rPr>
        <w:t>&lt;/NoDocSe&gt;</w:t>
      </w:r>
      <w:r w:rsidRPr="004F5189">
        <w:t xml:space="preserve"> } RC1/Am. </w:t>
      </w:r>
      <w:r w:rsidRPr="004F5189">
        <w:rPr>
          <w:rStyle w:val="HideTWBExt"/>
          <w:noProof w:val="0"/>
          <w:color w:val="auto"/>
        </w:rPr>
        <w:t>&lt;NumAm&gt;</w:t>
      </w:r>
      <w:r w:rsidRPr="004F5189">
        <w:t>67</w:t>
      </w:r>
      <w:r w:rsidRPr="004F5189">
        <w:rPr>
          <w:rStyle w:val="HideTWBExt"/>
          <w:noProof w:val="0"/>
          <w:color w:val="auto"/>
        </w:rPr>
        <w:t>&lt;/NumAm&gt;</w:t>
      </w:r>
    </w:p>
    <w:p w:rsidR="00791836" w:rsidRPr="004F5189" w:rsidRDefault="0054483B" w:rsidP="00791836">
      <w:pPr>
        <w:pStyle w:val="AMNumberTabs"/>
      </w:pPr>
      <w:r w:rsidRPr="004F5189">
        <w:t>Amandman</w:t>
      </w:r>
      <w:r w:rsidRPr="004F5189">
        <w:tab/>
      </w:r>
      <w:r w:rsidRPr="004F5189">
        <w:tab/>
      </w:r>
      <w:r w:rsidRPr="004F5189">
        <w:rPr>
          <w:rStyle w:val="HideTWBExt"/>
          <w:b w:val="0"/>
          <w:noProof w:val="0"/>
          <w:color w:val="auto"/>
        </w:rPr>
        <w:t>&lt;NumAm&gt;</w:t>
      </w:r>
      <w:r w:rsidRPr="004F5189">
        <w:t>67</w:t>
      </w:r>
      <w:r w:rsidRPr="004F5189">
        <w:rPr>
          <w:rStyle w:val="HideTWBExt"/>
          <w:b w:val="0"/>
          <w:noProof w:val="0"/>
          <w:color w:val="auto"/>
        </w:rPr>
        <w:t>&lt;/NumAm&gt;</w:t>
      </w:r>
    </w:p>
    <w:p w:rsidR="00791836" w:rsidRPr="004F5189" w:rsidRDefault="00791836" w:rsidP="00791836">
      <w:pPr>
        <w:pStyle w:val="NormalBold"/>
      </w:pPr>
      <w:r w:rsidRPr="004F5189">
        <w:rPr>
          <w:rStyle w:val="HideTWBExt"/>
          <w:b w:val="0"/>
          <w:noProof w:val="0"/>
          <w:color w:val="auto"/>
        </w:rPr>
        <w:t>&lt;RepeatBlock-By&gt;&lt;Members&gt;</w:t>
      </w:r>
      <w:r w:rsidRPr="004F5189">
        <w:t>Pervenche Berès, Peter Simon, Jeppe Kofod, Ana Gomes, Olle Ludvigsson, Evelyn Regner, Paul Tang</w:t>
      </w:r>
      <w:r w:rsidRPr="004F5189">
        <w:rPr>
          <w:rStyle w:val="HideTWBExt"/>
          <w:b w:val="0"/>
          <w:noProof w:val="0"/>
          <w:color w:val="auto"/>
        </w:rPr>
        <w:t>&lt;/Members&gt;</w:t>
      </w:r>
    </w:p>
    <w:p w:rsidR="00791836" w:rsidRPr="004F5189" w:rsidRDefault="00791836" w:rsidP="00791836">
      <w:r w:rsidRPr="004F5189">
        <w:rPr>
          <w:rStyle w:val="HideTWBExt"/>
          <w:noProof w:val="0"/>
          <w:color w:val="auto"/>
        </w:rPr>
        <w:t>&lt;AuNomDe&gt;</w:t>
      </w:r>
      <w:r w:rsidRPr="004F5189">
        <w:rPr>
          <w:rStyle w:val="HideTWBInt"/>
          <w:color w:val="auto"/>
        </w:rPr>
        <w:t>{S&amp;D}</w:t>
      </w:r>
      <w:r w:rsidRPr="004F5189">
        <w:t>u ime Kluba zastupnika S&amp;D-a</w:t>
      </w:r>
      <w:r w:rsidRPr="004F5189">
        <w:rPr>
          <w:rStyle w:val="HideTWBExt"/>
          <w:noProof w:val="0"/>
          <w:color w:val="auto"/>
        </w:rPr>
        <w:t>&lt;/AuNomDe&gt;</w:t>
      </w:r>
    </w:p>
    <w:p w:rsidR="00791836" w:rsidRPr="004F5189" w:rsidRDefault="00791836" w:rsidP="00791836">
      <w:r w:rsidRPr="004F5189">
        <w:rPr>
          <w:rStyle w:val="HideTWBExt"/>
          <w:noProof w:val="0"/>
          <w:color w:val="auto"/>
        </w:rPr>
        <w:t>&lt;/RepeatBlock-By&gt;</w:t>
      </w:r>
    </w:p>
    <w:p w:rsidR="00791836" w:rsidRPr="004F5189" w:rsidRDefault="00791836" w:rsidP="00791836">
      <w:pPr>
        <w:pStyle w:val="ProjRap"/>
      </w:pPr>
      <w:r w:rsidRPr="004F5189">
        <w:rPr>
          <w:rStyle w:val="HideTWBExt"/>
          <w:b w:val="0"/>
          <w:noProof w:val="0"/>
          <w:color w:val="auto"/>
        </w:rPr>
        <w:t>&lt;TitreType&gt;</w:t>
      </w:r>
      <w:r w:rsidRPr="004F5189">
        <w:t>Zajednički prijedlog rezolucije</w:t>
      </w:r>
      <w:r w:rsidRPr="004F5189">
        <w:rPr>
          <w:rStyle w:val="HideTWBExt"/>
          <w:b w:val="0"/>
          <w:noProof w:val="0"/>
          <w:color w:val="auto"/>
        </w:rPr>
        <w:t>&lt;/TitreType&gt;</w:t>
      </w:r>
    </w:p>
    <w:p w:rsidR="00791836" w:rsidRPr="004F5189" w:rsidRDefault="00791836" w:rsidP="00791836">
      <w:pPr>
        <w:pStyle w:val="NormalBold"/>
      </w:pPr>
      <w:r w:rsidRPr="004F5189">
        <w:rPr>
          <w:rStyle w:val="HideTWBExt"/>
          <w:b w:val="0"/>
          <w:noProof w:val="0"/>
          <w:color w:val="auto"/>
        </w:rPr>
        <w:t>&lt;Rapporteur&gt;</w:t>
      </w:r>
      <w:r w:rsidRPr="004F5189">
        <w:t>PPE, S&amp;D, ALDE, Verts/ALE, GUE/NGL</w:t>
      </w:r>
      <w:r w:rsidRPr="004F5189">
        <w:rPr>
          <w:rStyle w:val="HideTWBExt"/>
          <w:b w:val="0"/>
          <w:noProof w:val="0"/>
          <w:color w:val="auto"/>
        </w:rPr>
        <w:t>&lt;/Rapporteur&gt;</w:t>
      </w:r>
    </w:p>
    <w:p w:rsidR="00791836" w:rsidRPr="004F5189" w:rsidRDefault="00791836" w:rsidP="00791836">
      <w:pPr>
        <w:pStyle w:val="Normal12"/>
      </w:pPr>
      <w:r w:rsidRPr="004F5189">
        <w:rPr>
          <w:rStyle w:val="HideTWBExt"/>
          <w:noProof w:val="0"/>
          <w:color w:val="auto"/>
        </w:rPr>
        <w:t>&lt;Titre&gt;</w:t>
      </w:r>
      <w:r w:rsidRPr="004F5189">
        <w:t>Skandal Cum-Ex: financijski kriminal i nedostaci u postojećem pravnom okviru</w:t>
      </w:r>
      <w:r w:rsidRPr="004F5189">
        <w:rPr>
          <w:rStyle w:val="HideTWBExt"/>
          <w:noProof w:val="0"/>
          <w:color w:val="auto"/>
        </w:rPr>
        <w:t>&lt;/Titre&gt;</w:t>
      </w:r>
    </w:p>
    <w:p w:rsidR="00791836" w:rsidRPr="004F5189" w:rsidRDefault="00791836" w:rsidP="00791836">
      <w:pPr>
        <w:pStyle w:val="NormalBold"/>
      </w:pPr>
      <w:r w:rsidRPr="004F5189">
        <w:rPr>
          <w:rStyle w:val="HideTWBExt"/>
          <w:b w:val="0"/>
          <w:noProof w:val="0"/>
          <w:color w:val="auto"/>
        </w:rPr>
        <w:t>&lt;DocAmend&gt;</w:t>
      </w:r>
      <w:r w:rsidRPr="004F5189">
        <w:t>Zajednički prijedlog rezolucije</w:t>
      </w:r>
      <w:r w:rsidRPr="004F5189">
        <w:rPr>
          <w:rStyle w:val="HideTWBExt"/>
          <w:b w:val="0"/>
          <w:noProof w:val="0"/>
          <w:color w:val="auto"/>
        </w:rPr>
        <w:t>&lt;/DocAmend&gt;</w:t>
      </w:r>
    </w:p>
    <w:p w:rsidR="00791836" w:rsidRPr="004F5189" w:rsidRDefault="00791836" w:rsidP="00791836">
      <w:pPr>
        <w:pStyle w:val="NormalBold"/>
      </w:pPr>
      <w:r w:rsidRPr="004F5189">
        <w:rPr>
          <w:rStyle w:val="HideTWBExt"/>
          <w:b w:val="0"/>
          <w:noProof w:val="0"/>
          <w:color w:val="auto"/>
        </w:rPr>
        <w:t>&lt;Article&gt;</w:t>
      </w:r>
      <w:r w:rsidRPr="004F5189">
        <w:t>Uvodna izjava Hb (nova)</w:t>
      </w:r>
      <w:r w:rsidRPr="004F5189">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F5189" w:rsidRPr="004F5189" w:rsidTr="00C27007">
        <w:trPr>
          <w:jc w:val="center"/>
        </w:trPr>
        <w:tc>
          <w:tcPr>
            <w:tcW w:w="9752" w:type="dxa"/>
            <w:gridSpan w:val="2"/>
          </w:tcPr>
          <w:p w:rsidR="00791836" w:rsidRPr="004F5189" w:rsidRDefault="00791836" w:rsidP="00C27007">
            <w:pPr>
              <w:keepNext/>
            </w:pPr>
          </w:p>
        </w:tc>
      </w:tr>
      <w:tr w:rsidR="004F5189" w:rsidRPr="004F5189" w:rsidTr="00C27007">
        <w:trPr>
          <w:jc w:val="center"/>
        </w:trPr>
        <w:tc>
          <w:tcPr>
            <w:tcW w:w="4876" w:type="dxa"/>
          </w:tcPr>
          <w:p w:rsidR="00791836" w:rsidRPr="004F5189" w:rsidRDefault="00791836" w:rsidP="00C27007">
            <w:pPr>
              <w:pStyle w:val="ColumnHeading"/>
              <w:keepNext/>
            </w:pPr>
            <w:r w:rsidRPr="004F5189">
              <w:t>Zajednički prijedlog rezolucije</w:t>
            </w:r>
          </w:p>
        </w:tc>
        <w:tc>
          <w:tcPr>
            <w:tcW w:w="4876" w:type="dxa"/>
          </w:tcPr>
          <w:p w:rsidR="00791836" w:rsidRPr="004F5189" w:rsidRDefault="0054483B" w:rsidP="00C27007">
            <w:pPr>
              <w:pStyle w:val="ColumnHeading"/>
              <w:keepNext/>
            </w:pPr>
            <w:r w:rsidRPr="004F5189">
              <w:t>Izmjena</w:t>
            </w:r>
          </w:p>
        </w:tc>
      </w:tr>
      <w:tr w:rsidR="004F5189" w:rsidRPr="004F5189" w:rsidTr="00C27007">
        <w:trPr>
          <w:jc w:val="center"/>
        </w:trPr>
        <w:tc>
          <w:tcPr>
            <w:tcW w:w="4876" w:type="dxa"/>
          </w:tcPr>
          <w:p w:rsidR="00791836" w:rsidRPr="004F5189" w:rsidRDefault="00791836" w:rsidP="00C27007">
            <w:pPr>
              <w:pStyle w:val="Normal6"/>
              <w:rPr>
                <w:noProof w:val="0"/>
              </w:rPr>
            </w:pPr>
          </w:p>
        </w:tc>
        <w:tc>
          <w:tcPr>
            <w:tcW w:w="4876" w:type="dxa"/>
          </w:tcPr>
          <w:p w:rsidR="00791836" w:rsidRPr="004F5189" w:rsidRDefault="00791836" w:rsidP="00791836">
            <w:pPr>
              <w:pStyle w:val="Normal6"/>
              <w:rPr>
                <w:noProof w:val="0"/>
                <w:szCs w:val="24"/>
              </w:rPr>
            </w:pPr>
            <w:r w:rsidRPr="004F5189">
              <w:rPr>
                <w:b/>
                <w:i/>
                <w:noProof w:val="0"/>
              </w:rPr>
              <w:t>Hb.</w:t>
            </w:r>
            <w:r w:rsidRPr="004F5189">
              <w:rPr>
                <w:b/>
                <w:i/>
                <w:noProof w:val="0"/>
              </w:rPr>
              <w:tab/>
              <w:t>budući da su u središtu tih otkrića subjekti posebne namjene, s obzirom na to da su investicijski bankari i fondovi za zaštitu od rizika strukturirali te subjekte, koje su kasnije trgovci prodavali ulagačima i pri čemu su banke nudile zajmove, a time obujam trgovanja povećale i do 20 puta;</w:t>
            </w:r>
          </w:p>
        </w:tc>
      </w:tr>
    </w:tbl>
    <w:p w:rsidR="00791836" w:rsidRPr="004F5189" w:rsidRDefault="00791836" w:rsidP="00904BBC">
      <w:pPr>
        <w:pStyle w:val="Olang"/>
      </w:pPr>
      <w:r w:rsidRPr="004F5189">
        <w:t xml:space="preserve">Or. </w:t>
      </w:r>
      <w:r w:rsidRPr="004F5189">
        <w:rPr>
          <w:rStyle w:val="HideTWBExt"/>
          <w:noProof w:val="0"/>
          <w:color w:val="auto"/>
        </w:rPr>
        <w:t>&lt;Original&gt;</w:t>
      </w:r>
      <w:r w:rsidRPr="004F5189">
        <w:rPr>
          <w:rStyle w:val="HideTWBInt"/>
          <w:color w:val="auto"/>
        </w:rPr>
        <w:t>{EN}</w:t>
      </w:r>
      <w:r w:rsidRPr="004F5189">
        <w:t>en</w:t>
      </w:r>
      <w:r w:rsidRPr="004F5189">
        <w:rPr>
          <w:rStyle w:val="HideTWBExt"/>
          <w:noProof w:val="0"/>
          <w:color w:val="auto"/>
        </w:rPr>
        <w:t>&lt;/Original&gt;</w:t>
      </w:r>
    </w:p>
    <w:p w:rsidR="00791836" w:rsidRPr="004F5189" w:rsidRDefault="00791836" w:rsidP="00791836">
      <w:pPr>
        <w:tabs>
          <w:tab w:val="left" w:pos="-720"/>
        </w:tabs>
        <w:jc w:val="both"/>
        <w:sectPr w:rsidR="00791836" w:rsidRPr="004F5189" w:rsidSect="00264A9D">
          <w:footerReference w:type="default" r:id="rId15"/>
          <w:footnotePr>
            <w:numRestart w:val="eachPage"/>
          </w:footnotePr>
          <w:endnotePr>
            <w:numFmt w:val="decimal"/>
          </w:endnotePr>
          <w:pgSz w:w="11906" w:h="16838" w:code="9"/>
          <w:pgMar w:top="1134" w:right="1418" w:bottom="1418" w:left="1418" w:header="1134" w:footer="669" w:gutter="0"/>
          <w:cols w:space="720"/>
          <w:noEndnote/>
        </w:sectPr>
      </w:pPr>
    </w:p>
    <w:p w:rsidR="00791836" w:rsidRPr="004F5189" w:rsidRDefault="00791836" w:rsidP="00791836">
      <w:r w:rsidRPr="004F5189">
        <w:rPr>
          <w:rStyle w:val="HideTWBExt"/>
          <w:noProof w:val="0"/>
          <w:color w:val="auto"/>
        </w:rPr>
        <w:t>&lt;/Amend&gt;</w:t>
      </w:r>
    </w:p>
    <w:p w:rsidR="00791836" w:rsidRPr="004F5189" w:rsidRDefault="00791836" w:rsidP="00791836">
      <w:pPr>
        <w:tabs>
          <w:tab w:val="left" w:pos="5670"/>
        </w:tabs>
      </w:pPr>
      <w:r w:rsidRPr="004F5189">
        <w:rPr>
          <w:rStyle w:val="HideTWBExt"/>
          <w:noProof w:val="0"/>
          <w:color w:val="auto"/>
        </w:rPr>
        <w:t>&lt;Amend&gt;&lt;Date&gt;</w:t>
      </w:r>
      <w:r w:rsidRPr="004F5189">
        <w:rPr>
          <w:rStyle w:val="HideTWBInt"/>
          <w:color w:val="auto"/>
        </w:rPr>
        <w:t>{28/11/2018}</w:t>
      </w:r>
      <w:r w:rsidRPr="004F5189">
        <w:t>28.11.2018</w:t>
      </w:r>
      <w:r w:rsidRPr="004F5189">
        <w:rPr>
          <w:rStyle w:val="HideTWBExt"/>
          <w:noProof w:val="0"/>
          <w:color w:val="auto"/>
        </w:rPr>
        <w:t>&lt;/Date&gt;</w:t>
      </w:r>
      <w:r w:rsidRPr="004F5189">
        <w:t xml:space="preserve"> </w:t>
      </w:r>
      <w:r w:rsidRPr="004F5189">
        <w:rPr>
          <w:rStyle w:val="HideTWBExt"/>
          <w:noProof w:val="0"/>
          <w:color w:val="auto"/>
        </w:rPr>
        <w:t>&lt;RepeatBlock-BNos&gt;&lt;BNos&gt;</w:t>
      </w:r>
      <w:r w:rsidRPr="004F5189">
        <w:tab/>
      </w:r>
      <w:r w:rsidRPr="004F5189">
        <w:rPr>
          <w:rStyle w:val="HideTWBExt"/>
          <w:noProof w:val="0"/>
          <w:color w:val="auto"/>
        </w:rPr>
        <w:t>&lt;NoDocSe&gt;</w:t>
      </w:r>
      <w:r w:rsidRPr="004F5189">
        <w:t>B8-0551/2018</w:t>
      </w:r>
      <w:r w:rsidRPr="004F5189">
        <w:rPr>
          <w:rStyle w:val="HideTWBExt"/>
          <w:noProof w:val="0"/>
          <w:color w:val="auto"/>
        </w:rPr>
        <w:t>&lt;/NoDocSe&gt;</w:t>
      </w:r>
      <w:r w:rsidRPr="004F5189">
        <w:t xml:space="preserve"> } </w:t>
      </w:r>
    </w:p>
    <w:p w:rsidR="00791836" w:rsidRPr="004F5189" w:rsidRDefault="00791836" w:rsidP="00791836">
      <w:pPr>
        <w:pStyle w:val="ZDateAM"/>
        <w:tabs>
          <w:tab w:val="left" w:pos="5670"/>
        </w:tabs>
      </w:pPr>
      <w:r w:rsidRPr="004F5189">
        <w:rPr>
          <w:rStyle w:val="HideTWBExt"/>
          <w:noProof w:val="0"/>
          <w:color w:val="auto"/>
        </w:rPr>
        <w:t>&lt;/BNos&gt;&lt;/RepeatBlock-BNos&gt;</w:t>
      </w:r>
      <w:r w:rsidRPr="004F5189">
        <w:tab/>
      </w:r>
      <w:r w:rsidRPr="004F5189">
        <w:rPr>
          <w:rStyle w:val="HideTWBExt"/>
          <w:noProof w:val="0"/>
          <w:color w:val="auto"/>
        </w:rPr>
        <w:t>&lt;NoDocSe&gt;</w:t>
      </w:r>
      <w:r w:rsidRPr="004F5189">
        <w:t>B8-0552/2018</w:t>
      </w:r>
      <w:r w:rsidRPr="004F5189">
        <w:rPr>
          <w:rStyle w:val="HideTWBExt"/>
          <w:noProof w:val="0"/>
          <w:color w:val="auto"/>
        </w:rPr>
        <w:t>&lt;/NoDocSe&gt;</w:t>
      </w:r>
      <w:r w:rsidRPr="004F5189">
        <w:t xml:space="preserve"> } RC1/Am. </w:t>
      </w:r>
      <w:r w:rsidRPr="004F5189">
        <w:rPr>
          <w:rStyle w:val="HideTWBExt"/>
          <w:noProof w:val="0"/>
          <w:color w:val="auto"/>
        </w:rPr>
        <w:t>&lt;NumAm&gt;</w:t>
      </w:r>
      <w:r w:rsidRPr="004F5189">
        <w:t>68</w:t>
      </w:r>
      <w:r w:rsidRPr="004F5189">
        <w:rPr>
          <w:rStyle w:val="HideTWBExt"/>
          <w:noProof w:val="0"/>
          <w:color w:val="auto"/>
        </w:rPr>
        <w:t>&lt;/NumAm&gt;</w:t>
      </w:r>
    </w:p>
    <w:p w:rsidR="00791836" w:rsidRPr="004F5189" w:rsidRDefault="0054483B" w:rsidP="00791836">
      <w:pPr>
        <w:pStyle w:val="AMNumberTabs"/>
      </w:pPr>
      <w:r w:rsidRPr="004F5189">
        <w:t>Amandman</w:t>
      </w:r>
      <w:r w:rsidRPr="004F5189">
        <w:tab/>
      </w:r>
      <w:r w:rsidRPr="004F5189">
        <w:tab/>
      </w:r>
      <w:r w:rsidRPr="004F5189">
        <w:rPr>
          <w:rStyle w:val="HideTWBExt"/>
          <w:b w:val="0"/>
          <w:noProof w:val="0"/>
          <w:color w:val="auto"/>
        </w:rPr>
        <w:t>&lt;NumAm&gt;</w:t>
      </w:r>
      <w:r w:rsidRPr="004F5189">
        <w:t>68</w:t>
      </w:r>
      <w:r w:rsidRPr="004F5189">
        <w:rPr>
          <w:rStyle w:val="HideTWBExt"/>
          <w:b w:val="0"/>
          <w:noProof w:val="0"/>
          <w:color w:val="auto"/>
        </w:rPr>
        <w:t>&lt;/NumAm&gt;</w:t>
      </w:r>
    </w:p>
    <w:p w:rsidR="00791836" w:rsidRPr="004F5189" w:rsidRDefault="00791836" w:rsidP="00791836">
      <w:pPr>
        <w:pStyle w:val="NormalBold"/>
      </w:pPr>
      <w:r w:rsidRPr="004F5189">
        <w:rPr>
          <w:rStyle w:val="HideTWBExt"/>
          <w:b w:val="0"/>
          <w:noProof w:val="0"/>
          <w:color w:val="auto"/>
        </w:rPr>
        <w:t>&lt;RepeatBlock-By&gt;&lt;Members&gt;</w:t>
      </w:r>
      <w:r w:rsidRPr="004F5189">
        <w:t>Pervenche Berès, Peter Simon, Jeppe Kofod, Ana Gomes, Olle Ludvigsson, Evelyn Regner, Paul Tang</w:t>
      </w:r>
      <w:r w:rsidRPr="004F5189">
        <w:rPr>
          <w:rStyle w:val="HideTWBExt"/>
          <w:b w:val="0"/>
          <w:noProof w:val="0"/>
          <w:color w:val="auto"/>
        </w:rPr>
        <w:t>&lt;/Members&gt;</w:t>
      </w:r>
    </w:p>
    <w:p w:rsidR="00791836" w:rsidRPr="004F5189" w:rsidRDefault="00791836" w:rsidP="00791836">
      <w:r w:rsidRPr="004F5189">
        <w:rPr>
          <w:rStyle w:val="HideTWBExt"/>
          <w:noProof w:val="0"/>
          <w:color w:val="auto"/>
        </w:rPr>
        <w:t>&lt;AuNomDe&gt;</w:t>
      </w:r>
      <w:r w:rsidRPr="004F5189">
        <w:rPr>
          <w:rStyle w:val="HideTWBInt"/>
          <w:color w:val="auto"/>
        </w:rPr>
        <w:t>{S&amp;D}</w:t>
      </w:r>
      <w:r w:rsidRPr="004F5189">
        <w:t>u ime Kluba zastupnika S&amp;D-a</w:t>
      </w:r>
      <w:r w:rsidRPr="004F5189">
        <w:rPr>
          <w:rStyle w:val="HideTWBExt"/>
          <w:noProof w:val="0"/>
          <w:color w:val="auto"/>
        </w:rPr>
        <w:t>&lt;/AuNomDe&gt;</w:t>
      </w:r>
    </w:p>
    <w:p w:rsidR="00791836" w:rsidRPr="004F5189" w:rsidRDefault="00791836" w:rsidP="00791836">
      <w:r w:rsidRPr="004F5189">
        <w:rPr>
          <w:rStyle w:val="HideTWBExt"/>
          <w:noProof w:val="0"/>
          <w:color w:val="auto"/>
        </w:rPr>
        <w:t>&lt;/RepeatBlock-By&gt;</w:t>
      </w:r>
    </w:p>
    <w:p w:rsidR="00791836" w:rsidRPr="004F5189" w:rsidRDefault="00791836" w:rsidP="00791836">
      <w:pPr>
        <w:pStyle w:val="ProjRap"/>
      </w:pPr>
      <w:r w:rsidRPr="004F5189">
        <w:rPr>
          <w:rStyle w:val="HideTWBExt"/>
          <w:b w:val="0"/>
          <w:noProof w:val="0"/>
          <w:color w:val="auto"/>
        </w:rPr>
        <w:t>&lt;TitreType&gt;</w:t>
      </w:r>
      <w:r w:rsidRPr="004F5189">
        <w:t>Zajednički prijedlog rezolucije</w:t>
      </w:r>
      <w:r w:rsidRPr="004F5189">
        <w:rPr>
          <w:rStyle w:val="HideTWBExt"/>
          <w:b w:val="0"/>
          <w:noProof w:val="0"/>
          <w:color w:val="auto"/>
        </w:rPr>
        <w:t>&lt;/TitreType&gt;</w:t>
      </w:r>
    </w:p>
    <w:p w:rsidR="00791836" w:rsidRPr="004F5189" w:rsidRDefault="00791836" w:rsidP="00791836">
      <w:pPr>
        <w:pStyle w:val="NormalBold"/>
      </w:pPr>
      <w:r w:rsidRPr="004F5189">
        <w:rPr>
          <w:rStyle w:val="HideTWBExt"/>
          <w:b w:val="0"/>
          <w:noProof w:val="0"/>
          <w:color w:val="auto"/>
        </w:rPr>
        <w:t>&lt;Rapporteur&gt;</w:t>
      </w:r>
      <w:r w:rsidRPr="004F5189">
        <w:t>PPE, S&amp;D, ALDE, Verts/ALE, GUE/NGL</w:t>
      </w:r>
      <w:r w:rsidRPr="004F5189">
        <w:rPr>
          <w:rStyle w:val="HideTWBExt"/>
          <w:b w:val="0"/>
          <w:noProof w:val="0"/>
          <w:color w:val="auto"/>
        </w:rPr>
        <w:t>&lt;/Rapporteur&gt;</w:t>
      </w:r>
    </w:p>
    <w:p w:rsidR="00791836" w:rsidRPr="004F5189" w:rsidRDefault="00791836" w:rsidP="00791836">
      <w:pPr>
        <w:pStyle w:val="Normal12"/>
      </w:pPr>
      <w:r w:rsidRPr="004F5189">
        <w:rPr>
          <w:rStyle w:val="HideTWBExt"/>
          <w:noProof w:val="0"/>
          <w:color w:val="auto"/>
        </w:rPr>
        <w:t>&lt;Titre&gt;</w:t>
      </w:r>
      <w:r w:rsidRPr="004F5189">
        <w:t>Skandal Cum-Ex: financijski kriminal i nedostaci u postojećem pravnom okviru</w:t>
      </w:r>
      <w:r w:rsidRPr="004F5189">
        <w:rPr>
          <w:rStyle w:val="HideTWBExt"/>
          <w:noProof w:val="0"/>
          <w:color w:val="auto"/>
        </w:rPr>
        <w:t>&lt;/Titre&gt;</w:t>
      </w:r>
    </w:p>
    <w:p w:rsidR="00791836" w:rsidRPr="004F5189" w:rsidRDefault="00791836" w:rsidP="00791836">
      <w:pPr>
        <w:pStyle w:val="NormalBold"/>
      </w:pPr>
      <w:r w:rsidRPr="004F5189">
        <w:rPr>
          <w:rStyle w:val="HideTWBExt"/>
          <w:b w:val="0"/>
          <w:noProof w:val="0"/>
          <w:color w:val="auto"/>
        </w:rPr>
        <w:t>&lt;DocAmend&gt;</w:t>
      </w:r>
      <w:r w:rsidRPr="004F5189">
        <w:t>Zajednički prijedlog rezolucije</w:t>
      </w:r>
      <w:r w:rsidRPr="004F5189">
        <w:rPr>
          <w:rStyle w:val="HideTWBExt"/>
          <w:b w:val="0"/>
          <w:noProof w:val="0"/>
          <w:color w:val="auto"/>
        </w:rPr>
        <w:t>&lt;/DocAmend&gt;</w:t>
      </w:r>
    </w:p>
    <w:p w:rsidR="00791836" w:rsidRPr="004F5189" w:rsidRDefault="00791836" w:rsidP="00791836">
      <w:pPr>
        <w:pStyle w:val="NormalBold"/>
      </w:pPr>
      <w:r w:rsidRPr="004F5189">
        <w:rPr>
          <w:rStyle w:val="HideTWBExt"/>
          <w:b w:val="0"/>
          <w:noProof w:val="0"/>
          <w:color w:val="auto"/>
        </w:rPr>
        <w:t>&lt;Article&gt;</w:t>
      </w:r>
      <w:r w:rsidRPr="004F5189">
        <w:t>Uvodna izjava Ma (nova)</w:t>
      </w:r>
      <w:r w:rsidRPr="004F5189">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F5189" w:rsidRPr="004F5189" w:rsidTr="00C27007">
        <w:trPr>
          <w:jc w:val="center"/>
        </w:trPr>
        <w:tc>
          <w:tcPr>
            <w:tcW w:w="9752" w:type="dxa"/>
            <w:gridSpan w:val="2"/>
          </w:tcPr>
          <w:p w:rsidR="00791836" w:rsidRPr="004F5189" w:rsidRDefault="00791836" w:rsidP="00C27007">
            <w:pPr>
              <w:keepNext/>
            </w:pPr>
          </w:p>
        </w:tc>
      </w:tr>
      <w:tr w:rsidR="004F5189" w:rsidRPr="004F5189" w:rsidTr="00C27007">
        <w:trPr>
          <w:jc w:val="center"/>
        </w:trPr>
        <w:tc>
          <w:tcPr>
            <w:tcW w:w="4876" w:type="dxa"/>
          </w:tcPr>
          <w:p w:rsidR="00791836" w:rsidRPr="004F5189" w:rsidRDefault="00791836" w:rsidP="00C27007">
            <w:pPr>
              <w:pStyle w:val="ColumnHeading"/>
              <w:keepNext/>
            </w:pPr>
            <w:r w:rsidRPr="004F5189">
              <w:t>Zajednički prijedlog rezolucije</w:t>
            </w:r>
          </w:p>
        </w:tc>
        <w:tc>
          <w:tcPr>
            <w:tcW w:w="4876" w:type="dxa"/>
          </w:tcPr>
          <w:p w:rsidR="00791836" w:rsidRPr="004F5189" w:rsidRDefault="0054483B" w:rsidP="00C27007">
            <w:pPr>
              <w:pStyle w:val="ColumnHeading"/>
              <w:keepNext/>
            </w:pPr>
            <w:r w:rsidRPr="004F5189">
              <w:t>Izmjena</w:t>
            </w:r>
          </w:p>
        </w:tc>
      </w:tr>
      <w:tr w:rsidR="004F5189" w:rsidRPr="004F5189" w:rsidTr="00C27007">
        <w:trPr>
          <w:jc w:val="center"/>
        </w:trPr>
        <w:tc>
          <w:tcPr>
            <w:tcW w:w="4876" w:type="dxa"/>
          </w:tcPr>
          <w:p w:rsidR="00791836" w:rsidRPr="004F5189" w:rsidRDefault="00791836" w:rsidP="00C27007">
            <w:pPr>
              <w:pStyle w:val="Normal6"/>
              <w:rPr>
                <w:noProof w:val="0"/>
              </w:rPr>
            </w:pPr>
          </w:p>
        </w:tc>
        <w:tc>
          <w:tcPr>
            <w:tcW w:w="4876" w:type="dxa"/>
          </w:tcPr>
          <w:p w:rsidR="00791836" w:rsidRPr="004F5189" w:rsidRDefault="00791836" w:rsidP="00C27007">
            <w:pPr>
              <w:pStyle w:val="Normal6"/>
              <w:rPr>
                <w:b/>
                <w:i/>
                <w:noProof w:val="0"/>
                <w:szCs w:val="24"/>
              </w:rPr>
            </w:pPr>
            <w:r w:rsidRPr="004F5189">
              <w:rPr>
                <w:b/>
                <w:i/>
                <w:noProof w:val="0"/>
              </w:rPr>
              <w:t>Ma.</w:t>
            </w:r>
            <w:r w:rsidRPr="004F5189">
              <w:rPr>
                <w:b/>
                <w:i/>
                <w:noProof w:val="0"/>
              </w:rPr>
              <w:tab/>
              <w:t>budući da je u prosincu 2017. Komisija predložila nove smjernice o porezu po odbitku kako bi pojednostavnila postupke za prekogranične ulagače u Uniji i tako potaknula države članice da primjene sustave oslobađanja od poreza po odbitku na izvoru; budući da taj novi Kodeks ponašanja u pogledu oslobađanja poreza po odbitku, u kojem se rizik od prijevara jedva i spominje, predlaže da se pitanje riješi uz pomoć informatičkih sustava ili postupaka oslobađanja od poreza po odbitku na izvoru te ubrzava nacionalne postupke za odobravanje zahtjeva za povrat poreza po odbitku;</w:t>
            </w:r>
          </w:p>
        </w:tc>
      </w:tr>
    </w:tbl>
    <w:p w:rsidR="00791836" w:rsidRPr="004F5189" w:rsidRDefault="00791836" w:rsidP="00904BBC">
      <w:pPr>
        <w:pStyle w:val="Olang"/>
      </w:pPr>
      <w:r w:rsidRPr="004F5189">
        <w:t xml:space="preserve">Or. </w:t>
      </w:r>
      <w:r w:rsidRPr="004F5189">
        <w:rPr>
          <w:rStyle w:val="HideTWBExt"/>
          <w:noProof w:val="0"/>
          <w:color w:val="auto"/>
        </w:rPr>
        <w:t>&lt;Original&gt;</w:t>
      </w:r>
      <w:r w:rsidRPr="004F5189">
        <w:rPr>
          <w:rStyle w:val="HideTWBInt"/>
          <w:color w:val="auto"/>
        </w:rPr>
        <w:t>{EN}</w:t>
      </w:r>
      <w:r w:rsidRPr="004F5189">
        <w:t>en</w:t>
      </w:r>
      <w:r w:rsidRPr="004F5189">
        <w:rPr>
          <w:rStyle w:val="HideTWBExt"/>
          <w:noProof w:val="0"/>
          <w:color w:val="auto"/>
        </w:rPr>
        <w:t>&lt;/Original&gt;</w:t>
      </w:r>
    </w:p>
    <w:p w:rsidR="00791836" w:rsidRPr="004F5189" w:rsidRDefault="00791836" w:rsidP="00791836">
      <w:pPr>
        <w:tabs>
          <w:tab w:val="left" w:pos="-720"/>
        </w:tabs>
        <w:jc w:val="both"/>
        <w:sectPr w:rsidR="00791836" w:rsidRPr="004F5189" w:rsidSect="00264A9D">
          <w:footerReference w:type="default" r:id="rId16"/>
          <w:footnotePr>
            <w:numRestart w:val="eachPage"/>
          </w:footnotePr>
          <w:endnotePr>
            <w:numFmt w:val="decimal"/>
          </w:endnotePr>
          <w:pgSz w:w="11906" w:h="16838" w:code="9"/>
          <w:pgMar w:top="1134" w:right="1418" w:bottom="1418" w:left="1418" w:header="1134" w:footer="669" w:gutter="0"/>
          <w:cols w:space="720"/>
          <w:noEndnote/>
        </w:sectPr>
      </w:pPr>
    </w:p>
    <w:p w:rsidR="00791836" w:rsidRPr="004F5189" w:rsidRDefault="00791836" w:rsidP="00791836">
      <w:r w:rsidRPr="004F5189">
        <w:rPr>
          <w:rStyle w:val="HideTWBExt"/>
          <w:noProof w:val="0"/>
          <w:color w:val="auto"/>
        </w:rPr>
        <w:t>&lt;/Amend&gt;</w:t>
      </w:r>
    </w:p>
    <w:p w:rsidR="00791836" w:rsidRPr="004F5189" w:rsidRDefault="00791836" w:rsidP="00791836">
      <w:pPr>
        <w:tabs>
          <w:tab w:val="left" w:pos="5670"/>
        </w:tabs>
      </w:pPr>
      <w:r w:rsidRPr="004F5189">
        <w:rPr>
          <w:rStyle w:val="HideTWBExt"/>
          <w:noProof w:val="0"/>
          <w:color w:val="auto"/>
        </w:rPr>
        <w:t>&lt;Amend&gt;&lt;Date&gt;</w:t>
      </w:r>
      <w:r w:rsidRPr="004F5189">
        <w:rPr>
          <w:rStyle w:val="HideTWBInt"/>
          <w:color w:val="auto"/>
        </w:rPr>
        <w:t>{28/11/2018}</w:t>
      </w:r>
      <w:r w:rsidRPr="004F5189">
        <w:t>28.11.2018</w:t>
      </w:r>
      <w:r w:rsidRPr="004F5189">
        <w:rPr>
          <w:rStyle w:val="HideTWBExt"/>
          <w:noProof w:val="0"/>
          <w:color w:val="auto"/>
        </w:rPr>
        <w:t>&lt;/Date&gt;</w:t>
      </w:r>
      <w:r w:rsidRPr="004F5189">
        <w:t xml:space="preserve"> </w:t>
      </w:r>
      <w:r w:rsidRPr="004F5189">
        <w:rPr>
          <w:rStyle w:val="HideTWBExt"/>
          <w:noProof w:val="0"/>
          <w:color w:val="auto"/>
        </w:rPr>
        <w:t>&lt;RepeatBlock-BNos&gt;&lt;BNos&gt;</w:t>
      </w:r>
      <w:r w:rsidRPr="004F5189">
        <w:tab/>
      </w:r>
      <w:r w:rsidRPr="004F5189">
        <w:rPr>
          <w:rStyle w:val="HideTWBExt"/>
          <w:noProof w:val="0"/>
          <w:color w:val="auto"/>
        </w:rPr>
        <w:t>&lt;NoDocSe&gt;</w:t>
      </w:r>
      <w:r w:rsidRPr="004F5189">
        <w:t>B8-0551/2018</w:t>
      </w:r>
      <w:r w:rsidRPr="004F5189">
        <w:rPr>
          <w:rStyle w:val="HideTWBExt"/>
          <w:noProof w:val="0"/>
          <w:color w:val="auto"/>
        </w:rPr>
        <w:t>&lt;/NoDocSe&gt;</w:t>
      </w:r>
      <w:r w:rsidRPr="004F5189">
        <w:t xml:space="preserve"> } </w:t>
      </w:r>
    </w:p>
    <w:p w:rsidR="00791836" w:rsidRPr="004F5189" w:rsidRDefault="00791836" w:rsidP="00791836">
      <w:pPr>
        <w:pStyle w:val="ZDateAM"/>
        <w:tabs>
          <w:tab w:val="left" w:pos="5670"/>
        </w:tabs>
      </w:pPr>
      <w:r w:rsidRPr="004F5189">
        <w:rPr>
          <w:rStyle w:val="HideTWBExt"/>
          <w:noProof w:val="0"/>
          <w:color w:val="auto"/>
        </w:rPr>
        <w:t>&lt;/BNos&gt;&lt;/RepeatBlock-BNos&gt;</w:t>
      </w:r>
      <w:r w:rsidRPr="004F5189">
        <w:tab/>
      </w:r>
      <w:r w:rsidRPr="004F5189">
        <w:rPr>
          <w:rStyle w:val="HideTWBExt"/>
          <w:noProof w:val="0"/>
          <w:color w:val="auto"/>
        </w:rPr>
        <w:t>&lt;NoDocSe&gt;</w:t>
      </w:r>
      <w:r w:rsidRPr="004F5189">
        <w:t>B8-0552/2018</w:t>
      </w:r>
      <w:r w:rsidRPr="004F5189">
        <w:rPr>
          <w:rStyle w:val="HideTWBExt"/>
          <w:noProof w:val="0"/>
          <w:color w:val="auto"/>
        </w:rPr>
        <w:t>&lt;/NoDocSe&gt;</w:t>
      </w:r>
      <w:r w:rsidRPr="004F5189">
        <w:t xml:space="preserve"> } RC1/Am. </w:t>
      </w:r>
      <w:r w:rsidRPr="004F5189">
        <w:rPr>
          <w:rStyle w:val="HideTWBExt"/>
          <w:noProof w:val="0"/>
          <w:color w:val="auto"/>
        </w:rPr>
        <w:t>&lt;NumAm&gt;</w:t>
      </w:r>
      <w:r w:rsidRPr="004F5189">
        <w:t>69</w:t>
      </w:r>
      <w:r w:rsidRPr="004F5189">
        <w:rPr>
          <w:rStyle w:val="HideTWBExt"/>
          <w:noProof w:val="0"/>
          <w:color w:val="auto"/>
        </w:rPr>
        <w:t>&lt;/NumAm&gt;</w:t>
      </w:r>
    </w:p>
    <w:p w:rsidR="00791836" w:rsidRPr="004F5189" w:rsidRDefault="0054483B" w:rsidP="00791836">
      <w:pPr>
        <w:pStyle w:val="AMNumberTabs"/>
      </w:pPr>
      <w:r w:rsidRPr="004F5189">
        <w:t>Amandman</w:t>
      </w:r>
      <w:r w:rsidRPr="004F5189">
        <w:tab/>
      </w:r>
      <w:r w:rsidRPr="004F5189">
        <w:tab/>
      </w:r>
      <w:r w:rsidRPr="004F5189">
        <w:rPr>
          <w:rStyle w:val="HideTWBExt"/>
          <w:b w:val="0"/>
          <w:noProof w:val="0"/>
          <w:color w:val="auto"/>
        </w:rPr>
        <w:t>&lt;NumAm&gt;</w:t>
      </w:r>
      <w:r w:rsidRPr="004F5189">
        <w:t>69</w:t>
      </w:r>
      <w:r w:rsidRPr="004F5189">
        <w:rPr>
          <w:rStyle w:val="HideTWBExt"/>
          <w:b w:val="0"/>
          <w:noProof w:val="0"/>
          <w:color w:val="auto"/>
        </w:rPr>
        <w:t>&lt;/NumAm&gt;</w:t>
      </w:r>
    </w:p>
    <w:p w:rsidR="00791836" w:rsidRPr="004F5189" w:rsidRDefault="00791836" w:rsidP="00791836">
      <w:pPr>
        <w:pStyle w:val="NormalBold"/>
      </w:pPr>
      <w:r w:rsidRPr="004F5189">
        <w:rPr>
          <w:rStyle w:val="HideTWBExt"/>
          <w:b w:val="0"/>
          <w:noProof w:val="0"/>
          <w:color w:val="auto"/>
        </w:rPr>
        <w:t>&lt;RepeatBlock-By&gt;&lt;Members&gt;</w:t>
      </w:r>
      <w:r w:rsidRPr="004F5189">
        <w:t>Pervenche Berès, Peter Simon, Jeppe Kofod, Ana Gomes, Olle Ludvigsson, Evelyn Regner, Paul Tang</w:t>
      </w:r>
      <w:r w:rsidRPr="004F5189">
        <w:rPr>
          <w:rStyle w:val="HideTWBExt"/>
          <w:b w:val="0"/>
          <w:noProof w:val="0"/>
          <w:color w:val="auto"/>
        </w:rPr>
        <w:t>&lt;/Members&gt;</w:t>
      </w:r>
    </w:p>
    <w:p w:rsidR="00791836" w:rsidRPr="004F5189" w:rsidRDefault="00791836" w:rsidP="00791836">
      <w:r w:rsidRPr="004F5189">
        <w:rPr>
          <w:rStyle w:val="HideTWBExt"/>
          <w:noProof w:val="0"/>
          <w:color w:val="auto"/>
        </w:rPr>
        <w:t>&lt;AuNomDe&gt;</w:t>
      </w:r>
      <w:r w:rsidRPr="004F5189">
        <w:rPr>
          <w:rStyle w:val="HideTWBInt"/>
          <w:color w:val="auto"/>
        </w:rPr>
        <w:t>{S&amp;D}</w:t>
      </w:r>
      <w:r w:rsidRPr="004F5189">
        <w:t>u ime Kluba zastupnika S&amp;D-a</w:t>
      </w:r>
      <w:r w:rsidRPr="004F5189">
        <w:rPr>
          <w:rStyle w:val="HideTWBExt"/>
          <w:noProof w:val="0"/>
          <w:color w:val="auto"/>
        </w:rPr>
        <w:t>&lt;/AuNomDe&gt;</w:t>
      </w:r>
    </w:p>
    <w:p w:rsidR="00791836" w:rsidRPr="004F5189" w:rsidRDefault="00791836" w:rsidP="00791836">
      <w:r w:rsidRPr="004F5189">
        <w:rPr>
          <w:rStyle w:val="HideTWBExt"/>
          <w:noProof w:val="0"/>
          <w:color w:val="auto"/>
        </w:rPr>
        <w:t>&lt;/RepeatBlock-By&gt;</w:t>
      </w:r>
    </w:p>
    <w:p w:rsidR="00791836" w:rsidRPr="004F5189" w:rsidRDefault="00791836" w:rsidP="00791836">
      <w:pPr>
        <w:pStyle w:val="ProjRap"/>
      </w:pPr>
      <w:r w:rsidRPr="004F5189">
        <w:rPr>
          <w:rStyle w:val="HideTWBExt"/>
          <w:b w:val="0"/>
          <w:noProof w:val="0"/>
          <w:color w:val="auto"/>
        </w:rPr>
        <w:t>&lt;TitreType&gt;</w:t>
      </w:r>
      <w:r w:rsidRPr="004F5189">
        <w:t>Zajednički prijedlog rezolucije</w:t>
      </w:r>
      <w:r w:rsidRPr="004F5189">
        <w:rPr>
          <w:rStyle w:val="HideTWBExt"/>
          <w:b w:val="0"/>
          <w:noProof w:val="0"/>
          <w:color w:val="auto"/>
        </w:rPr>
        <w:t>&lt;/TitreType&gt;</w:t>
      </w:r>
    </w:p>
    <w:p w:rsidR="00791836" w:rsidRPr="004F5189" w:rsidRDefault="00791836" w:rsidP="00791836">
      <w:pPr>
        <w:pStyle w:val="NormalBold"/>
      </w:pPr>
      <w:r w:rsidRPr="004F5189">
        <w:rPr>
          <w:rStyle w:val="HideTWBExt"/>
          <w:b w:val="0"/>
          <w:noProof w:val="0"/>
          <w:color w:val="auto"/>
        </w:rPr>
        <w:t>&lt;Rapporteur&gt;</w:t>
      </w:r>
      <w:r w:rsidRPr="004F5189">
        <w:t>PPE, S&amp;D, ALDE, Verts/ALE, GUE/NGL</w:t>
      </w:r>
      <w:r w:rsidRPr="004F5189">
        <w:rPr>
          <w:rStyle w:val="HideTWBExt"/>
          <w:b w:val="0"/>
          <w:noProof w:val="0"/>
          <w:color w:val="auto"/>
        </w:rPr>
        <w:t>&lt;/Rapporteur&gt;</w:t>
      </w:r>
    </w:p>
    <w:p w:rsidR="00791836" w:rsidRPr="004F5189" w:rsidRDefault="00791836" w:rsidP="00791836">
      <w:pPr>
        <w:pStyle w:val="Normal12"/>
      </w:pPr>
      <w:r w:rsidRPr="004F5189">
        <w:rPr>
          <w:rStyle w:val="HideTWBExt"/>
          <w:noProof w:val="0"/>
          <w:color w:val="auto"/>
        </w:rPr>
        <w:t>&lt;Titre&gt;</w:t>
      </w:r>
      <w:r w:rsidRPr="004F5189">
        <w:t>Skandal Cum-Ex: financijski kriminal i nedostaci u postojećem pravnom okviru</w:t>
      </w:r>
      <w:r w:rsidRPr="004F5189">
        <w:rPr>
          <w:rStyle w:val="HideTWBExt"/>
          <w:noProof w:val="0"/>
          <w:color w:val="auto"/>
        </w:rPr>
        <w:t>&lt;/Titre&gt;</w:t>
      </w:r>
    </w:p>
    <w:p w:rsidR="00791836" w:rsidRPr="004F5189" w:rsidRDefault="00791836" w:rsidP="00791836">
      <w:pPr>
        <w:pStyle w:val="NormalBold"/>
      </w:pPr>
      <w:r w:rsidRPr="004F5189">
        <w:rPr>
          <w:rStyle w:val="HideTWBExt"/>
          <w:b w:val="0"/>
          <w:noProof w:val="0"/>
          <w:color w:val="auto"/>
        </w:rPr>
        <w:t>&lt;DocAmend&gt;</w:t>
      </w:r>
      <w:r w:rsidRPr="004F5189">
        <w:t>Zajednički prijedlog rezolucije</w:t>
      </w:r>
      <w:r w:rsidRPr="004F5189">
        <w:rPr>
          <w:rStyle w:val="HideTWBExt"/>
          <w:b w:val="0"/>
          <w:noProof w:val="0"/>
          <w:color w:val="auto"/>
        </w:rPr>
        <w:t>&lt;/DocAmend&gt;</w:t>
      </w:r>
    </w:p>
    <w:p w:rsidR="00791836" w:rsidRPr="004F5189" w:rsidRDefault="00791836" w:rsidP="00791836">
      <w:pPr>
        <w:pStyle w:val="NormalBold"/>
      </w:pPr>
      <w:r w:rsidRPr="004F5189">
        <w:rPr>
          <w:rStyle w:val="HideTWBExt"/>
          <w:b w:val="0"/>
          <w:noProof w:val="0"/>
          <w:color w:val="auto"/>
        </w:rPr>
        <w:t>&lt;Article&gt;</w:t>
      </w:r>
      <w:r w:rsidRPr="004F5189">
        <w:t>Uvodna izjava Mb (nova)</w:t>
      </w:r>
      <w:r w:rsidRPr="004F5189">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F5189" w:rsidRPr="004F5189" w:rsidTr="00C27007">
        <w:trPr>
          <w:jc w:val="center"/>
        </w:trPr>
        <w:tc>
          <w:tcPr>
            <w:tcW w:w="9752" w:type="dxa"/>
            <w:gridSpan w:val="2"/>
          </w:tcPr>
          <w:p w:rsidR="00791836" w:rsidRPr="004F5189" w:rsidRDefault="00791836" w:rsidP="00C27007">
            <w:pPr>
              <w:keepNext/>
            </w:pPr>
          </w:p>
        </w:tc>
      </w:tr>
      <w:tr w:rsidR="004F5189" w:rsidRPr="004F5189" w:rsidTr="00C27007">
        <w:trPr>
          <w:jc w:val="center"/>
        </w:trPr>
        <w:tc>
          <w:tcPr>
            <w:tcW w:w="4876" w:type="dxa"/>
          </w:tcPr>
          <w:p w:rsidR="00791836" w:rsidRPr="004F5189" w:rsidRDefault="00791836" w:rsidP="00C27007">
            <w:pPr>
              <w:pStyle w:val="ColumnHeading"/>
              <w:keepNext/>
            </w:pPr>
            <w:r w:rsidRPr="004F5189">
              <w:t>Zajednički prijedlog rezolucije</w:t>
            </w:r>
          </w:p>
        </w:tc>
        <w:tc>
          <w:tcPr>
            <w:tcW w:w="4876" w:type="dxa"/>
          </w:tcPr>
          <w:p w:rsidR="00791836" w:rsidRPr="004F5189" w:rsidRDefault="0054483B" w:rsidP="00C27007">
            <w:pPr>
              <w:pStyle w:val="ColumnHeading"/>
              <w:keepNext/>
            </w:pPr>
            <w:r w:rsidRPr="004F5189">
              <w:t>Izmjena</w:t>
            </w:r>
          </w:p>
        </w:tc>
      </w:tr>
      <w:tr w:rsidR="004F5189" w:rsidRPr="004F5189" w:rsidTr="00C27007">
        <w:trPr>
          <w:jc w:val="center"/>
        </w:trPr>
        <w:tc>
          <w:tcPr>
            <w:tcW w:w="4876" w:type="dxa"/>
          </w:tcPr>
          <w:p w:rsidR="00791836" w:rsidRPr="004F5189" w:rsidRDefault="00791836" w:rsidP="00C27007">
            <w:pPr>
              <w:pStyle w:val="Normal6"/>
              <w:rPr>
                <w:noProof w:val="0"/>
              </w:rPr>
            </w:pPr>
          </w:p>
        </w:tc>
        <w:tc>
          <w:tcPr>
            <w:tcW w:w="4876" w:type="dxa"/>
          </w:tcPr>
          <w:p w:rsidR="00791836" w:rsidRPr="004F5189" w:rsidRDefault="00BA0568" w:rsidP="008B26D7">
            <w:pPr>
              <w:pStyle w:val="Normal6"/>
              <w:rPr>
                <w:noProof w:val="0"/>
                <w:szCs w:val="24"/>
              </w:rPr>
            </w:pPr>
            <w:r w:rsidRPr="004F5189">
              <w:rPr>
                <w:b/>
                <w:i/>
                <w:noProof w:val="0"/>
              </w:rPr>
              <w:t>Mb.</w:t>
            </w:r>
            <w:r w:rsidRPr="004F5189">
              <w:rPr>
                <w:b/>
                <w:i/>
                <w:noProof w:val="0"/>
              </w:rPr>
              <w:tab/>
              <w:t>budući da Komisija ističe da bi se novim Kodeksom uklonio rizik od prijevara kao što su dvostruki zahtjevi za povrat i neopravdani zahtjevi za povrat ili olakšice; međutim, bud</w:t>
            </w:r>
            <w:r w:rsidR="008B26D7" w:rsidRPr="004F5189">
              <w:rPr>
                <w:b/>
                <w:i/>
                <w:noProof w:val="0"/>
              </w:rPr>
              <w:t>ući da se u kontekstu skandala C</w:t>
            </w:r>
            <w:r w:rsidRPr="004F5189">
              <w:rPr>
                <w:b/>
                <w:i/>
                <w:noProof w:val="0"/>
              </w:rPr>
              <w:t xml:space="preserve">um </w:t>
            </w:r>
            <w:r w:rsidR="008B26D7" w:rsidRPr="004F5189">
              <w:rPr>
                <w:b/>
                <w:i/>
                <w:noProof w:val="0"/>
              </w:rPr>
              <w:t>E</w:t>
            </w:r>
            <w:r w:rsidRPr="004F5189">
              <w:rPr>
                <w:b/>
                <w:i/>
                <w:noProof w:val="0"/>
              </w:rPr>
              <w:t>x čini očito da će to poticanje korištenja porezne olakšice na izvoru, bez daljnjeg pojašnjenja načina na koji porezne uprave mogu pozvati posrednike na odgovornost za izvršavanje njihovih obveza, povećati opasnost od dvostrukog neoporezivanja ili nultog oporezivanja;</w:t>
            </w:r>
          </w:p>
        </w:tc>
      </w:tr>
    </w:tbl>
    <w:p w:rsidR="00791836" w:rsidRPr="004F5189" w:rsidRDefault="00791836" w:rsidP="00904BBC">
      <w:pPr>
        <w:pStyle w:val="Olang"/>
      </w:pPr>
      <w:r w:rsidRPr="004F5189">
        <w:t xml:space="preserve">Or. </w:t>
      </w:r>
      <w:r w:rsidRPr="004F5189">
        <w:rPr>
          <w:rStyle w:val="HideTWBExt"/>
          <w:noProof w:val="0"/>
          <w:color w:val="auto"/>
        </w:rPr>
        <w:t>&lt;Original&gt;</w:t>
      </w:r>
      <w:r w:rsidR="00BA0568" w:rsidRPr="004F5189">
        <w:rPr>
          <w:rStyle w:val="HideTWBInt"/>
          <w:color w:val="auto"/>
        </w:rPr>
        <w:t>{EN}</w:t>
      </w:r>
      <w:r w:rsidR="00BA0568" w:rsidRPr="004F5189">
        <w:t>en</w:t>
      </w:r>
      <w:r w:rsidRPr="004F5189">
        <w:rPr>
          <w:rStyle w:val="HideTWBExt"/>
          <w:noProof w:val="0"/>
          <w:color w:val="auto"/>
        </w:rPr>
        <w:t>&lt;/Original&gt;</w:t>
      </w:r>
    </w:p>
    <w:p w:rsidR="00791836" w:rsidRPr="004F5189" w:rsidRDefault="00791836" w:rsidP="00791836">
      <w:pPr>
        <w:tabs>
          <w:tab w:val="left" w:pos="-720"/>
        </w:tabs>
        <w:jc w:val="both"/>
        <w:sectPr w:rsidR="00791836" w:rsidRPr="004F5189" w:rsidSect="00264A9D">
          <w:footerReference w:type="default" r:id="rId17"/>
          <w:footnotePr>
            <w:numRestart w:val="eachPage"/>
          </w:footnotePr>
          <w:endnotePr>
            <w:numFmt w:val="decimal"/>
          </w:endnotePr>
          <w:pgSz w:w="11906" w:h="16838" w:code="9"/>
          <w:pgMar w:top="1134" w:right="1418" w:bottom="1418" w:left="1418" w:header="1134" w:footer="669" w:gutter="0"/>
          <w:cols w:space="720"/>
          <w:noEndnote/>
        </w:sectPr>
      </w:pPr>
    </w:p>
    <w:p w:rsidR="00791836" w:rsidRPr="004F5189" w:rsidRDefault="00791836" w:rsidP="00791836">
      <w:r w:rsidRPr="004F5189">
        <w:rPr>
          <w:rStyle w:val="HideTWBExt"/>
          <w:noProof w:val="0"/>
          <w:color w:val="auto"/>
        </w:rPr>
        <w:t>&lt;/Amend&gt;</w:t>
      </w:r>
    </w:p>
    <w:p w:rsidR="00791836" w:rsidRPr="004F5189" w:rsidRDefault="00791836" w:rsidP="00791836">
      <w:pPr>
        <w:tabs>
          <w:tab w:val="left" w:pos="5670"/>
        </w:tabs>
      </w:pPr>
      <w:r w:rsidRPr="004F5189">
        <w:rPr>
          <w:rStyle w:val="HideTWBExt"/>
          <w:noProof w:val="0"/>
          <w:color w:val="auto"/>
        </w:rPr>
        <w:t>&lt;Amend&gt;&lt;Date&gt;</w:t>
      </w:r>
      <w:r w:rsidRPr="004F5189">
        <w:rPr>
          <w:rStyle w:val="HideTWBInt"/>
          <w:color w:val="auto"/>
        </w:rPr>
        <w:t>{28/11/2018}</w:t>
      </w:r>
      <w:r w:rsidRPr="004F5189">
        <w:t>28.11.2018</w:t>
      </w:r>
      <w:r w:rsidRPr="004F5189">
        <w:rPr>
          <w:rStyle w:val="HideTWBExt"/>
          <w:noProof w:val="0"/>
          <w:color w:val="auto"/>
        </w:rPr>
        <w:t>&lt;/Date&gt;</w:t>
      </w:r>
      <w:r w:rsidRPr="004F5189">
        <w:t xml:space="preserve"> </w:t>
      </w:r>
      <w:r w:rsidRPr="004F5189">
        <w:rPr>
          <w:rStyle w:val="HideTWBExt"/>
          <w:noProof w:val="0"/>
          <w:color w:val="auto"/>
        </w:rPr>
        <w:t>&lt;RepeatBlock-BNos&gt;&lt;BNos&gt;</w:t>
      </w:r>
      <w:r w:rsidRPr="004F5189">
        <w:tab/>
      </w:r>
      <w:r w:rsidRPr="004F5189">
        <w:rPr>
          <w:rStyle w:val="HideTWBExt"/>
          <w:noProof w:val="0"/>
          <w:color w:val="auto"/>
        </w:rPr>
        <w:t>&lt;NoDocSe&gt;</w:t>
      </w:r>
      <w:r w:rsidRPr="004F5189">
        <w:t>B8-0551/2018</w:t>
      </w:r>
      <w:r w:rsidRPr="004F5189">
        <w:rPr>
          <w:rStyle w:val="HideTWBExt"/>
          <w:noProof w:val="0"/>
          <w:color w:val="auto"/>
        </w:rPr>
        <w:t>&lt;/NoDocSe&gt;</w:t>
      </w:r>
      <w:r w:rsidRPr="004F5189">
        <w:t xml:space="preserve"> } </w:t>
      </w:r>
    </w:p>
    <w:p w:rsidR="00791836" w:rsidRPr="004F5189" w:rsidRDefault="00791836" w:rsidP="00791836">
      <w:pPr>
        <w:pStyle w:val="ZDateAM"/>
        <w:tabs>
          <w:tab w:val="left" w:pos="5670"/>
        </w:tabs>
      </w:pPr>
      <w:r w:rsidRPr="004F5189">
        <w:rPr>
          <w:rStyle w:val="HideTWBExt"/>
          <w:noProof w:val="0"/>
          <w:color w:val="auto"/>
        </w:rPr>
        <w:t>&lt;/BNos&gt;&lt;/RepeatBlock-BNos&gt;</w:t>
      </w:r>
      <w:r w:rsidRPr="004F5189">
        <w:tab/>
      </w:r>
      <w:r w:rsidRPr="004F5189">
        <w:rPr>
          <w:rStyle w:val="HideTWBExt"/>
          <w:noProof w:val="0"/>
          <w:color w:val="auto"/>
        </w:rPr>
        <w:t>&lt;NoDocSe&gt;</w:t>
      </w:r>
      <w:r w:rsidRPr="004F5189">
        <w:t>B8-0552/2018</w:t>
      </w:r>
      <w:r w:rsidRPr="004F5189">
        <w:rPr>
          <w:rStyle w:val="HideTWBExt"/>
          <w:noProof w:val="0"/>
          <w:color w:val="auto"/>
        </w:rPr>
        <w:t>&lt;/NoDocSe&gt;</w:t>
      </w:r>
      <w:r w:rsidRPr="004F5189">
        <w:t xml:space="preserve"> } RC1/Am. </w:t>
      </w:r>
      <w:r w:rsidRPr="004F5189">
        <w:rPr>
          <w:rStyle w:val="HideTWBExt"/>
          <w:noProof w:val="0"/>
          <w:color w:val="auto"/>
        </w:rPr>
        <w:t>&lt;NumAm&gt;</w:t>
      </w:r>
      <w:r w:rsidRPr="004F5189">
        <w:t>70</w:t>
      </w:r>
      <w:r w:rsidRPr="004F5189">
        <w:rPr>
          <w:rStyle w:val="HideTWBExt"/>
          <w:noProof w:val="0"/>
          <w:color w:val="auto"/>
        </w:rPr>
        <w:t>&lt;/NumAm&gt;</w:t>
      </w:r>
    </w:p>
    <w:p w:rsidR="00791836" w:rsidRPr="004F5189" w:rsidRDefault="0054483B" w:rsidP="00791836">
      <w:pPr>
        <w:pStyle w:val="AMNumberTabs"/>
      </w:pPr>
      <w:r w:rsidRPr="004F5189">
        <w:t>Amandman</w:t>
      </w:r>
      <w:r w:rsidRPr="004F5189">
        <w:tab/>
      </w:r>
      <w:r w:rsidRPr="004F5189">
        <w:tab/>
      </w:r>
      <w:r w:rsidRPr="004F5189">
        <w:rPr>
          <w:rStyle w:val="HideTWBExt"/>
          <w:b w:val="0"/>
          <w:noProof w:val="0"/>
          <w:color w:val="auto"/>
        </w:rPr>
        <w:t>&lt;NumAm&gt;</w:t>
      </w:r>
      <w:r w:rsidRPr="004F5189">
        <w:t>70</w:t>
      </w:r>
      <w:r w:rsidRPr="004F5189">
        <w:rPr>
          <w:rStyle w:val="HideTWBExt"/>
          <w:b w:val="0"/>
          <w:noProof w:val="0"/>
          <w:color w:val="auto"/>
        </w:rPr>
        <w:t>&lt;/NumAm&gt;</w:t>
      </w:r>
    </w:p>
    <w:p w:rsidR="00791836" w:rsidRPr="004F5189" w:rsidRDefault="00791836" w:rsidP="00791836">
      <w:pPr>
        <w:pStyle w:val="NormalBold"/>
      </w:pPr>
      <w:r w:rsidRPr="004F5189">
        <w:rPr>
          <w:rStyle w:val="HideTWBExt"/>
          <w:b w:val="0"/>
          <w:noProof w:val="0"/>
          <w:color w:val="auto"/>
        </w:rPr>
        <w:t>&lt;RepeatBlock-By&gt;&lt;Members&gt;</w:t>
      </w:r>
      <w:r w:rsidRPr="004F5189">
        <w:t>Pervenche Berès, Peter Simon, Jeppe Kofod, Ana Gomes, Olle Ludvigsson, Evelyn Regner, Paul Tang</w:t>
      </w:r>
      <w:r w:rsidRPr="004F5189">
        <w:rPr>
          <w:rStyle w:val="HideTWBExt"/>
          <w:b w:val="0"/>
          <w:noProof w:val="0"/>
          <w:color w:val="auto"/>
        </w:rPr>
        <w:t>&lt;/Members&gt;</w:t>
      </w:r>
    </w:p>
    <w:p w:rsidR="00791836" w:rsidRPr="004F5189" w:rsidRDefault="00791836" w:rsidP="00791836">
      <w:r w:rsidRPr="004F5189">
        <w:rPr>
          <w:rStyle w:val="HideTWBExt"/>
          <w:noProof w:val="0"/>
          <w:color w:val="auto"/>
        </w:rPr>
        <w:t>&lt;AuNomDe&gt;</w:t>
      </w:r>
      <w:r w:rsidRPr="004F5189">
        <w:rPr>
          <w:rStyle w:val="HideTWBInt"/>
          <w:color w:val="auto"/>
        </w:rPr>
        <w:t>{S&amp;D}</w:t>
      </w:r>
      <w:r w:rsidRPr="004F5189">
        <w:t>u ime Kluba zastupnika S&amp;D-a</w:t>
      </w:r>
      <w:r w:rsidRPr="004F5189">
        <w:rPr>
          <w:rStyle w:val="HideTWBExt"/>
          <w:noProof w:val="0"/>
          <w:color w:val="auto"/>
        </w:rPr>
        <w:t>&lt;/AuNomDe&gt;</w:t>
      </w:r>
    </w:p>
    <w:p w:rsidR="00791836" w:rsidRPr="004F5189" w:rsidRDefault="00791836" w:rsidP="00791836">
      <w:r w:rsidRPr="004F5189">
        <w:rPr>
          <w:rStyle w:val="HideTWBExt"/>
          <w:noProof w:val="0"/>
          <w:color w:val="auto"/>
        </w:rPr>
        <w:t>&lt;/RepeatBlock-By&gt;</w:t>
      </w:r>
    </w:p>
    <w:p w:rsidR="00791836" w:rsidRPr="004F5189" w:rsidRDefault="00791836" w:rsidP="00791836">
      <w:pPr>
        <w:pStyle w:val="ProjRap"/>
      </w:pPr>
      <w:r w:rsidRPr="004F5189">
        <w:rPr>
          <w:rStyle w:val="HideTWBExt"/>
          <w:b w:val="0"/>
          <w:noProof w:val="0"/>
          <w:color w:val="auto"/>
        </w:rPr>
        <w:t>&lt;TitreType&gt;</w:t>
      </w:r>
      <w:r w:rsidRPr="004F5189">
        <w:t>Zajednički prijedlog rezolucije</w:t>
      </w:r>
      <w:r w:rsidRPr="004F5189">
        <w:rPr>
          <w:rStyle w:val="HideTWBExt"/>
          <w:b w:val="0"/>
          <w:noProof w:val="0"/>
          <w:color w:val="auto"/>
        </w:rPr>
        <w:t>&lt;/TitreType&gt;</w:t>
      </w:r>
    </w:p>
    <w:p w:rsidR="00791836" w:rsidRPr="004F5189" w:rsidRDefault="00791836" w:rsidP="00791836">
      <w:pPr>
        <w:pStyle w:val="NormalBold"/>
      </w:pPr>
      <w:r w:rsidRPr="004F5189">
        <w:rPr>
          <w:rStyle w:val="HideTWBExt"/>
          <w:b w:val="0"/>
          <w:noProof w:val="0"/>
          <w:color w:val="auto"/>
        </w:rPr>
        <w:t>&lt;Rapporteur&gt;</w:t>
      </w:r>
      <w:r w:rsidRPr="004F5189">
        <w:t>PPE, S&amp;D, ALDE, Verts/ALE, GUE/NGL</w:t>
      </w:r>
      <w:r w:rsidRPr="004F5189">
        <w:rPr>
          <w:rStyle w:val="HideTWBExt"/>
          <w:b w:val="0"/>
          <w:noProof w:val="0"/>
          <w:color w:val="auto"/>
        </w:rPr>
        <w:t>&lt;/Rapporteur&gt;</w:t>
      </w:r>
    </w:p>
    <w:p w:rsidR="00791836" w:rsidRPr="004F5189" w:rsidRDefault="00791836" w:rsidP="00791836">
      <w:pPr>
        <w:pStyle w:val="Normal12"/>
      </w:pPr>
      <w:r w:rsidRPr="004F5189">
        <w:rPr>
          <w:rStyle w:val="HideTWBExt"/>
          <w:noProof w:val="0"/>
          <w:color w:val="auto"/>
        </w:rPr>
        <w:t>&lt;Titre&gt;</w:t>
      </w:r>
      <w:r w:rsidRPr="004F5189">
        <w:t>Skandal Cum-Ex: financijski kriminal i nedostaci u postojećem pravnom okviru</w:t>
      </w:r>
      <w:r w:rsidRPr="004F5189">
        <w:rPr>
          <w:rStyle w:val="HideTWBExt"/>
          <w:noProof w:val="0"/>
          <w:color w:val="auto"/>
        </w:rPr>
        <w:t>&lt;/Titre&gt;</w:t>
      </w:r>
    </w:p>
    <w:p w:rsidR="00791836" w:rsidRPr="004F5189" w:rsidRDefault="00791836" w:rsidP="00791836">
      <w:pPr>
        <w:pStyle w:val="NormalBold"/>
      </w:pPr>
      <w:r w:rsidRPr="004F5189">
        <w:rPr>
          <w:rStyle w:val="HideTWBExt"/>
          <w:b w:val="0"/>
          <w:noProof w:val="0"/>
          <w:color w:val="auto"/>
        </w:rPr>
        <w:t>&lt;DocAmend&gt;</w:t>
      </w:r>
      <w:r w:rsidRPr="004F5189">
        <w:t>Zajednički prijedlog rezolucije</w:t>
      </w:r>
      <w:r w:rsidRPr="004F5189">
        <w:rPr>
          <w:rStyle w:val="HideTWBExt"/>
          <w:b w:val="0"/>
          <w:noProof w:val="0"/>
          <w:color w:val="auto"/>
        </w:rPr>
        <w:t>&lt;/DocAmend&gt;</w:t>
      </w:r>
    </w:p>
    <w:p w:rsidR="00791836" w:rsidRPr="004F5189" w:rsidRDefault="00791836" w:rsidP="00791836">
      <w:pPr>
        <w:pStyle w:val="NormalBold"/>
      </w:pPr>
      <w:r w:rsidRPr="004F5189">
        <w:rPr>
          <w:rStyle w:val="HideTWBExt"/>
          <w:b w:val="0"/>
          <w:noProof w:val="0"/>
          <w:color w:val="auto"/>
        </w:rPr>
        <w:t>&lt;Article&gt;</w:t>
      </w:r>
      <w:r w:rsidRPr="004F5189">
        <w:t>Stavak 1.a (novi)</w:t>
      </w:r>
      <w:r w:rsidRPr="004F5189">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F5189" w:rsidRPr="004F5189" w:rsidTr="00C27007">
        <w:trPr>
          <w:jc w:val="center"/>
        </w:trPr>
        <w:tc>
          <w:tcPr>
            <w:tcW w:w="9752" w:type="dxa"/>
            <w:gridSpan w:val="2"/>
          </w:tcPr>
          <w:p w:rsidR="00791836" w:rsidRPr="004F5189" w:rsidRDefault="00791836" w:rsidP="00C27007">
            <w:pPr>
              <w:keepNext/>
            </w:pPr>
          </w:p>
        </w:tc>
      </w:tr>
      <w:tr w:rsidR="004F5189" w:rsidRPr="004F5189" w:rsidTr="00C27007">
        <w:trPr>
          <w:jc w:val="center"/>
        </w:trPr>
        <w:tc>
          <w:tcPr>
            <w:tcW w:w="4876" w:type="dxa"/>
          </w:tcPr>
          <w:p w:rsidR="00791836" w:rsidRPr="004F5189" w:rsidRDefault="00791836" w:rsidP="00C27007">
            <w:pPr>
              <w:pStyle w:val="ColumnHeading"/>
              <w:keepNext/>
            </w:pPr>
            <w:r w:rsidRPr="004F5189">
              <w:t>Zajednički prijedlog rezolucije</w:t>
            </w:r>
          </w:p>
        </w:tc>
        <w:tc>
          <w:tcPr>
            <w:tcW w:w="4876" w:type="dxa"/>
          </w:tcPr>
          <w:p w:rsidR="00791836" w:rsidRPr="004F5189" w:rsidRDefault="0054483B" w:rsidP="00C27007">
            <w:pPr>
              <w:pStyle w:val="ColumnHeading"/>
              <w:keepNext/>
            </w:pPr>
            <w:r w:rsidRPr="004F5189">
              <w:t>Izmjena</w:t>
            </w:r>
          </w:p>
        </w:tc>
      </w:tr>
      <w:tr w:rsidR="004F5189" w:rsidRPr="004F5189" w:rsidTr="00C27007">
        <w:trPr>
          <w:jc w:val="center"/>
        </w:trPr>
        <w:tc>
          <w:tcPr>
            <w:tcW w:w="4876" w:type="dxa"/>
          </w:tcPr>
          <w:p w:rsidR="00791836" w:rsidRPr="004F5189" w:rsidRDefault="00791836" w:rsidP="00C27007">
            <w:pPr>
              <w:pStyle w:val="Normal6"/>
              <w:rPr>
                <w:noProof w:val="0"/>
              </w:rPr>
            </w:pPr>
          </w:p>
        </w:tc>
        <w:tc>
          <w:tcPr>
            <w:tcW w:w="4876" w:type="dxa"/>
          </w:tcPr>
          <w:p w:rsidR="00791836" w:rsidRPr="004F5189" w:rsidRDefault="00BA0568" w:rsidP="00BA0568">
            <w:pPr>
              <w:pStyle w:val="Normal6"/>
              <w:rPr>
                <w:b/>
                <w:i/>
                <w:noProof w:val="0"/>
              </w:rPr>
            </w:pPr>
            <w:r w:rsidRPr="004F5189">
              <w:rPr>
                <w:b/>
                <w:i/>
                <w:noProof w:val="0"/>
              </w:rPr>
              <w:t>1.a</w:t>
            </w:r>
            <w:r w:rsidRPr="004F5189">
              <w:rPr>
                <w:b/>
                <w:i/>
                <w:noProof w:val="0"/>
              </w:rPr>
              <w:tab/>
              <w:t>naglašava da su u skladu s Direktivom EU-a o sprečavanju pranja novca „porezna kaznena djela” povezana s izravnim i neizravnim porezima uključena u široku definiciju „kriminalne aktivnosti” te se smatraju predikatnim kaznenim djelima pranja novca;</w:t>
            </w:r>
          </w:p>
          <w:p w:rsidR="00BA0568" w:rsidRPr="004F5189" w:rsidRDefault="00BA0568" w:rsidP="00BA0568">
            <w:pPr>
              <w:pStyle w:val="Normal6"/>
              <w:rPr>
                <w:b/>
                <w:i/>
                <w:noProof w:val="0"/>
              </w:rPr>
            </w:pPr>
            <w:r w:rsidRPr="004F5189">
              <w:rPr>
                <w:b/>
                <w:i/>
                <w:noProof w:val="0"/>
              </w:rPr>
              <w:t>________________________</w:t>
            </w:r>
          </w:p>
          <w:p w:rsidR="00BA0568" w:rsidRPr="004F5189" w:rsidRDefault="00BA0568" w:rsidP="00BA0568">
            <w:pPr>
              <w:pStyle w:val="Normal6"/>
              <w:rPr>
                <w:b/>
                <w:i/>
                <w:noProof w:val="0"/>
                <w:sz w:val="20"/>
              </w:rPr>
            </w:pPr>
            <w:r w:rsidRPr="004F5189">
              <w:rPr>
                <w:b/>
                <w:i/>
                <w:noProof w:val="0"/>
                <w:sz w:val="20"/>
                <w:vertAlign w:val="superscript"/>
              </w:rPr>
              <w:t>4</w:t>
            </w:r>
            <w:r w:rsidRPr="004F5189">
              <w:rPr>
                <w:b/>
                <w:i/>
                <w:noProof w:val="0"/>
                <w:sz w:val="20"/>
              </w:rPr>
              <w:t xml:space="preserve"> Direktiva (EU) 2015/849 Europskog parlamenta i Vijeća od 20. svibnja 2015. o sprečavanju korištenja financijskog sustava u svrhu pranja novca ili financiranja terorizma, o izmjeni Uredbe (EU) br. 648/2012 Europskog parlamenta i Vijeća te o stavljanju izvan snage Direktive 2005/60/EZ Europskog parlamenta i Vijeća i Direktive Komisije 2006/70/EZ, SL L 141, 5.6.2015., str. 73.</w:t>
            </w:r>
          </w:p>
        </w:tc>
      </w:tr>
    </w:tbl>
    <w:p w:rsidR="00791836" w:rsidRPr="004F5189" w:rsidRDefault="00791836" w:rsidP="00904BBC">
      <w:pPr>
        <w:pStyle w:val="Olang"/>
      </w:pPr>
      <w:r w:rsidRPr="004F5189">
        <w:t xml:space="preserve">Or. </w:t>
      </w:r>
      <w:r w:rsidRPr="004F5189">
        <w:rPr>
          <w:rStyle w:val="HideTWBExt"/>
          <w:noProof w:val="0"/>
          <w:color w:val="auto"/>
        </w:rPr>
        <w:t>&lt;Original&gt;</w:t>
      </w:r>
      <w:r w:rsidR="00BA0568" w:rsidRPr="004F5189">
        <w:rPr>
          <w:rStyle w:val="HideTWBInt"/>
          <w:color w:val="auto"/>
        </w:rPr>
        <w:t>{EN}</w:t>
      </w:r>
      <w:r w:rsidR="00BA0568" w:rsidRPr="004F5189">
        <w:t>en</w:t>
      </w:r>
      <w:r w:rsidRPr="004F5189">
        <w:rPr>
          <w:rStyle w:val="HideTWBExt"/>
          <w:noProof w:val="0"/>
          <w:color w:val="auto"/>
        </w:rPr>
        <w:t>&lt;/Original&gt;</w:t>
      </w:r>
    </w:p>
    <w:p w:rsidR="00791836" w:rsidRPr="004F5189" w:rsidRDefault="00791836" w:rsidP="00791836">
      <w:pPr>
        <w:tabs>
          <w:tab w:val="left" w:pos="-720"/>
        </w:tabs>
        <w:jc w:val="both"/>
        <w:sectPr w:rsidR="00791836" w:rsidRPr="004F5189" w:rsidSect="00264A9D">
          <w:footerReference w:type="default" r:id="rId18"/>
          <w:footnotePr>
            <w:numRestart w:val="eachPage"/>
          </w:footnotePr>
          <w:endnotePr>
            <w:numFmt w:val="decimal"/>
          </w:endnotePr>
          <w:pgSz w:w="11906" w:h="16838" w:code="9"/>
          <w:pgMar w:top="1134" w:right="1418" w:bottom="1418" w:left="1418" w:header="1134" w:footer="669" w:gutter="0"/>
          <w:cols w:space="720"/>
          <w:noEndnote/>
        </w:sectPr>
      </w:pPr>
    </w:p>
    <w:p w:rsidR="00791836" w:rsidRPr="004F5189" w:rsidRDefault="00791836" w:rsidP="00791836">
      <w:r w:rsidRPr="004F5189">
        <w:rPr>
          <w:rStyle w:val="HideTWBExt"/>
          <w:noProof w:val="0"/>
          <w:color w:val="auto"/>
        </w:rPr>
        <w:t>&lt;/Amend&gt;</w:t>
      </w:r>
    </w:p>
    <w:p w:rsidR="00791836" w:rsidRPr="004F5189" w:rsidRDefault="00791836" w:rsidP="00791836">
      <w:pPr>
        <w:tabs>
          <w:tab w:val="left" w:pos="5670"/>
        </w:tabs>
      </w:pPr>
      <w:r w:rsidRPr="004F5189">
        <w:rPr>
          <w:rStyle w:val="HideTWBExt"/>
          <w:noProof w:val="0"/>
          <w:color w:val="auto"/>
        </w:rPr>
        <w:t>&lt;Amend&gt;&lt;Date&gt;</w:t>
      </w:r>
      <w:r w:rsidRPr="004F5189">
        <w:rPr>
          <w:rStyle w:val="HideTWBInt"/>
          <w:color w:val="auto"/>
        </w:rPr>
        <w:t>{28/11/2018}</w:t>
      </w:r>
      <w:r w:rsidRPr="004F5189">
        <w:t>28.11.2018</w:t>
      </w:r>
      <w:r w:rsidRPr="004F5189">
        <w:rPr>
          <w:rStyle w:val="HideTWBExt"/>
          <w:noProof w:val="0"/>
          <w:color w:val="auto"/>
        </w:rPr>
        <w:t>&lt;/Date&gt;</w:t>
      </w:r>
      <w:r w:rsidRPr="004F5189">
        <w:t xml:space="preserve"> </w:t>
      </w:r>
      <w:r w:rsidRPr="004F5189">
        <w:rPr>
          <w:rStyle w:val="HideTWBExt"/>
          <w:noProof w:val="0"/>
          <w:color w:val="auto"/>
        </w:rPr>
        <w:t>&lt;RepeatBlock-BNos&gt;&lt;BNos&gt;</w:t>
      </w:r>
      <w:r w:rsidRPr="004F5189">
        <w:tab/>
      </w:r>
      <w:r w:rsidRPr="004F5189">
        <w:rPr>
          <w:rStyle w:val="HideTWBExt"/>
          <w:noProof w:val="0"/>
          <w:color w:val="auto"/>
        </w:rPr>
        <w:t>&lt;NoDocSe&gt;</w:t>
      </w:r>
      <w:r w:rsidRPr="004F5189">
        <w:t>B8-0551/2018</w:t>
      </w:r>
      <w:r w:rsidRPr="004F5189">
        <w:rPr>
          <w:rStyle w:val="HideTWBExt"/>
          <w:noProof w:val="0"/>
          <w:color w:val="auto"/>
        </w:rPr>
        <w:t>&lt;/NoDocSe&gt;</w:t>
      </w:r>
      <w:r w:rsidRPr="004F5189">
        <w:t xml:space="preserve"> } </w:t>
      </w:r>
    </w:p>
    <w:p w:rsidR="00791836" w:rsidRPr="004F5189" w:rsidRDefault="00791836" w:rsidP="00791836">
      <w:pPr>
        <w:pStyle w:val="ZDateAM"/>
        <w:tabs>
          <w:tab w:val="left" w:pos="5670"/>
        </w:tabs>
      </w:pPr>
      <w:r w:rsidRPr="004F5189">
        <w:rPr>
          <w:rStyle w:val="HideTWBExt"/>
          <w:noProof w:val="0"/>
          <w:color w:val="auto"/>
        </w:rPr>
        <w:t>&lt;/BNos&gt;&lt;/RepeatBlock-BNos&gt;</w:t>
      </w:r>
      <w:r w:rsidRPr="004F5189">
        <w:tab/>
      </w:r>
      <w:r w:rsidRPr="004F5189">
        <w:rPr>
          <w:rStyle w:val="HideTWBExt"/>
          <w:noProof w:val="0"/>
          <w:color w:val="auto"/>
        </w:rPr>
        <w:t>&lt;NoDocSe&gt;</w:t>
      </w:r>
      <w:r w:rsidRPr="004F5189">
        <w:t>B8-0552/2018</w:t>
      </w:r>
      <w:r w:rsidRPr="004F5189">
        <w:rPr>
          <w:rStyle w:val="HideTWBExt"/>
          <w:noProof w:val="0"/>
          <w:color w:val="auto"/>
        </w:rPr>
        <w:t>&lt;/NoDocSe&gt;</w:t>
      </w:r>
      <w:r w:rsidRPr="004F5189">
        <w:t xml:space="preserve"> } RC1/Am. </w:t>
      </w:r>
      <w:r w:rsidRPr="004F5189">
        <w:rPr>
          <w:rStyle w:val="HideTWBExt"/>
          <w:noProof w:val="0"/>
          <w:color w:val="auto"/>
        </w:rPr>
        <w:t>&lt;NumAm&gt;</w:t>
      </w:r>
      <w:r w:rsidRPr="004F5189">
        <w:t>71</w:t>
      </w:r>
      <w:r w:rsidRPr="004F5189">
        <w:rPr>
          <w:rStyle w:val="HideTWBExt"/>
          <w:noProof w:val="0"/>
          <w:color w:val="auto"/>
        </w:rPr>
        <w:t>&lt;/NumAm&gt;</w:t>
      </w:r>
    </w:p>
    <w:p w:rsidR="00791836" w:rsidRPr="004F5189" w:rsidRDefault="0054483B" w:rsidP="00791836">
      <w:pPr>
        <w:pStyle w:val="AMNumberTabs"/>
      </w:pPr>
      <w:r w:rsidRPr="004F5189">
        <w:t>Amandman</w:t>
      </w:r>
      <w:r w:rsidRPr="004F5189">
        <w:tab/>
      </w:r>
      <w:r w:rsidRPr="004F5189">
        <w:tab/>
      </w:r>
      <w:r w:rsidRPr="004F5189">
        <w:rPr>
          <w:rStyle w:val="HideTWBExt"/>
          <w:b w:val="0"/>
          <w:noProof w:val="0"/>
          <w:color w:val="auto"/>
        </w:rPr>
        <w:t>&lt;NumAm&gt;</w:t>
      </w:r>
      <w:r w:rsidRPr="004F5189">
        <w:t>71</w:t>
      </w:r>
      <w:r w:rsidRPr="004F5189">
        <w:rPr>
          <w:rStyle w:val="HideTWBExt"/>
          <w:b w:val="0"/>
          <w:noProof w:val="0"/>
          <w:color w:val="auto"/>
        </w:rPr>
        <w:t>&lt;/NumAm&gt;</w:t>
      </w:r>
    </w:p>
    <w:p w:rsidR="00791836" w:rsidRPr="004F5189" w:rsidRDefault="00791836" w:rsidP="00791836">
      <w:pPr>
        <w:pStyle w:val="NormalBold"/>
      </w:pPr>
      <w:r w:rsidRPr="004F5189">
        <w:rPr>
          <w:rStyle w:val="HideTWBExt"/>
          <w:b w:val="0"/>
          <w:noProof w:val="0"/>
          <w:color w:val="auto"/>
        </w:rPr>
        <w:t>&lt;RepeatBlock-By&gt;&lt;Members&gt;</w:t>
      </w:r>
      <w:r w:rsidRPr="004F5189">
        <w:t>Pervenche Berès, Peter Simon, Jeppe Kofod, Ana Gomes, Olle Ludvigsson, Evelyn Regner, Paul Tang</w:t>
      </w:r>
      <w:r w:rsidRPr="004F5189">
        <w:rPr>
          <w:rStyle w:val="HideTWBExt"/>
          <w:b w:val="0"/>
          <w:noProof w:val="0"/>
          <w:color w:val="auto"/>
        </w:rPr>
        <w:t>&lt;/Members&gt;</w:t>
      </w:r>
    </w:p>
    <w:p w:rsidR="00791836" w:rsidRPr="004F5189" w:rsidRDefault="00791836" w:rsidP="00791836">
      <w:r w:rsidRPr="004F5189">
        <w:rPr>
          <w:rStyle w:val="HideTWBExt"/>
          <w:noProof w:val="0"/>
          <w:color w:val="auto"/>
        </w:rPr>
        <w:t>&lt;AuNomDe&gt;</w:t>
      </w:r>
      <w:r w:rsidRPr="004F5189">
        <w:rPr>
          <w:rStyle w:val="HideTWBInt"/>
          <w:color w:val="auto"/>
        </w:rPr>
        <w:t>{S&amp;D}</w:t>
      </w:r>
      <w:r w:rsidRPr="004F5189">
        <w:t>u ime Kluba zastupnika S&amp;D-a</w:t>
      </w:r>
      <w:r w:rsidRPr="004F5189">
        <w:rPr>
          <w:rStyle w:val="HideTWBExt"/>
          <w:noProof w:val="0"/>
          <w:color w:val="auto"/>
        </w:rPr>
        <w:t>&lt;/AuNomDe&gt;</w:t>
      </w:r>
    </w:p>
    <w:p w:rsidR="00791836" w:rsidRPr="004F5189" w:rsidRDefault="00791836" w:rsidP="00791836">
      <w:r w:rsidRPr="004F5189">
        <w:rPr>
          <w:rStyle w:val="HideTWBExt"/>
          <w:noProof w:val="0"/>
          <w:color w:val="auto"/>
        </w:rPr>
        <w:t>&lt;/RepeatBlock-By&gt;</w:t>
      </w:r>
    </w:p>
    <w:p w:rsidR="00791836" w:rsidRPr="004F5189" w:rsidRDefault="00791836" w:rsidP="00791836">
      <w:pPr>
        <w:pStyle w:val="ProjRap"/>
      </w:pPr>
      <w:r w:rsidRPr="004F5189">
        <w:rPr>
          <w:rStyle w:val="HideTWBExt"/>
          <w:b w:val="0"/>
          <w:noProof w:val="0"/>
          <w:color w:val="auto"/>
        </w:rPr>
        <w:t>&lt;TitreType&gt;</w:t>
      </w:r>
      <w:r w:rsidRPr="004F5189">
        <w:t>Zajednički prijedlog rezolucije</w:t>
      </w:r>
      <w:r w:rsidRPr="004F5189">
        <w:rPr>
          <w:rStyle w:val="HideTWBExt"/>
          <w:b w:val="0"/>
          <w:noProof w:val="0"/>
          <w:color w:val="auto"/>
        </w:rPr>
        <w:t>&lt;/TitreType&gt;</w:t>
      </w:r>
    </w:p>
    <w:p w:rsidR="00791836" w:rsidRPr="004F5189" w:rsidRDefault="00791836" w:rsidP="00791836">
      <w:pPr>
        <w:pStyle w:val="NormalBold"/>
      </w:pPr>
      <w:r w:rsidRPr="004F5189">
        <w:rPr>
          <w:rStyle w:val="HideTWBExt"/>
          <w:b w:val="0"/>
          <w:noProof w:val="0"/>
          <w:color w:val="auto"/>
        </w:rPr>
        <w:t>&lt;Rapporteur&gt;</w:t>
      </w:r>
      <w:r w:rsidRPr="004F5189">
        <w:t>PPE, S&amp;D, ALDE, Verts/ALE, GUE/NGL</w:t>
      </w:r>
      <w:r w:rsidRPr="004F5189">
        <w:rPr>
          <w:rStyle w:val="HideTWBExt"/>
          <w:b w:val="0"/>
          <w:noProof w:val="0"/>
          <w:color w:val="auto"/>
        </w:rPr>
        <w:t>&lt;/Rapporteur&gt;</w:t>
      </w:r>
    </w:p>
    <w:p w:rsidR="00791836" w:rsidRPr="004F5189" w:rsidRDefault="00791836" w:rsidP="00791836">
      <w:pPr>
        <w:pStyle w:val="Normal12"/>
      </w:pPr>
      <w:r w:rsidRPr="004F5189">
        <w:rPr>
          <w:rStyle w:val="HideTWBExt"/>
          <w:noProof w:val="0"/>
          <w:color w:val="auto"/>
        </w:rPr>
        <w:t>&lt;Titre&gt;</w:t>
      </w:r>
      <w:r w:rsidRPr="004F5189">
        <w:t>Skandal Cum-Ex: financijski kriminal i nedostaci u postojećem pravnom okviru</w:t>
      </w:r>
      <w:r w:rsidRPr="004F5189">
        <w:rPr>
          <w:rStyle w:val="HideTWBExt"/>
          <w:noProof w:val="0"/>
          <w:color w:val="auto"/>
        </w:rPr>
        <w:t>&lt;/Titre&gt;</w:t>
      </w:r>
    </w:p>
    <w:p w:rsidR="00791836" w:rsidRPr="004F5189" w:rsidRDefault="00791836" w:rsidP="00791836">
      <w:pPr>
        <w:pStyle w:val="NormalBold"/>
      </w:pPr>
      <w:r w:rsidRPr="004F5189">
        <w:rPr>
          <w:rStyle w:val="HideTWBExt"/>
          <w:b w:val="0"/>
          <w:noProof w:val="0"/>
          <w:color w:val="auto"/>
        </w:rPr>
        <w:t>&lt;DocAmend&gt;</w:t>
      </w:r>
      <w:r w:rsidRPr="004F5189">
        <w:t>Zajednički prijedlog rezolucije</w:t>
      </w:r>
      <w:r w:rsidRPr="004F5189">
        <w:rPr>
          <w:rStyle w:val="HideTWBExt"/>
          <w:b w:val="0"/>
          <w:noProof w:val="0"/>
          <w:color w:val="auto"/>
        </w:rPr>
        <w:t>&lt;/DocAmend&gt;</w:t>
      </w:r>
    </w:p>
    <w:p w:rsidR="00791836" w:rsidRPr="004F5189" w:rsidRDefault="00791836" w:rsidP="00791836">
      <w:pPr>
        <w:pStyle w:val="NormalBold"/>
      </w:pPr>
      <w:r w:rsidRPr="004F5189">
        <w:rPr>
          <w:rStyle w:val="HideTWBExt"/>
          <w:b w:val="0"/>
          <w:noProof w:val="0"/>
          <w:color w:val="auto"/>
        </w:rPr>
        <w:t>&lt;Article&gt;</w:t>
      </w:r>
      <w:r w:rsidRPr="004F5189">
        <w:t>Stavak 3.a (novi)</w:t>
      </w:r>
      <w:r w:rsidRPr="004F5189">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F5189" w:rsidRPr="004F5189" w:rsidTr="00C27007">
        <w:trPr>
          <w:jc w:val="center"/>
        </w:trPr>
        <w:tc>
          <w:tcPr>
            <w:tcW w:w="9752" w:type="dxa"/>
            <w:gridSpan w:val="2"/>
          </w:tcPr>
          <w:p w:rsidR="00791836" w:rsidRPr="004F5189" w:rsidRDefault="00791836" w:rsidP="00C27007">
            <w:pPr>
              <w:keepNext/>
            </w:pPr>
          </w:p>
        </w:tc>
      </w:tr>
      <w:tr w:rsidR="004F5189" w:rsidRPr="004F5189" w:rsidTr="00C27007">
        <w:trPr>
          <w:jc w:val="center"/>
        </w:trPr>
        <w:tc>
          <w:tcPr>
            <w:tcW w:w="4876" w:type="dxa"/>
          </w:tcPr>
          <w:p w:rsidR="00791836" w:rsidRPr="004F5189" w:rsidRDefault="00791836" w:rsidP="00C27007">
            <w:pPr>
              <w:pStyle w:val="ColumnHeading"/>
              <w:keepNext/>
            </w:pPr>
            <w:r w:rsidRPr="004F5189">
              <w:t>Zajednički prijedlog rezolucije</w:t>
            </w:r>
          </w:p>
        </w:tc>
        <w:tc>
          <w:tcPr>
            <w:tcW w:w="4876" w:type="dxa"/>
          </w:tcPr>
          <w:p w:rsidR="00791836" w:rsidRPr="004F5189" w:rsidRDefault="0054483B" w:rsidP="00C27007">
            <w:pPr>
              <w:pStyle w:val="ColumnHeading"/>
              <w:keepNext/>
            </w:pPr>
            <w:r w:rsidRPr="004F5189">
              <w:t>Izmjena</w:t>
            </w:r>
          </w:p>
        </w:tc>
      </w:tr>
      <w:tr w:rsidR="004F5189" w:rsidRPr="004F5189" w:rsidTr="00C27007">
        <w:trPr>
          <w:jc w:val="center"/>
        </w:trPr>
        <w:tc>
          <w:tcPr>
            <w:tcW w:w="4876" w:type="dxa"/>
          </w:tcPr>
          <w:p w:rsidR="00791836" w:rsidRPr="004F5189" w:rsidRDefault="00791836" w:rsidP="00C27007">
            <w:pPr>
              <w:pStyle w:val="Normal6"/>
              <w:rPr>
                <w:noProof w:val="0"/>
              </w:rPr>
            </w:pPr>
          </w:p>
        </w:tc>
        <w:tc>
          <w:tcPr>
            <w:tcW w:w="4876" w:type="dxa"/>
          </w:tcPr>
          <w:p w:rsidR="00791836" w:rsidRPr="004F5189" w:rsidRDefault="00BA0568" w:rsidP="00C27007">
            <w:pPr>
              <w:pStyle w:val="Normal6"/>
              <w:rPr>
                <w:noProof w:val="0"/>
                <w:szCs w:val="24"/>
              </w:rPr>
            </w:pPr>
            <w:r w:rsidRPr="004F5189">
              <w:rPr>
                <w:b/>
                <w:i/>
                <w:noProof w:val="0"/>
              </w:rPr>
              <w:t>3.a</w:t>
            </w:r>
            <w:r w:rsidRPr="004F5189">
              <w:rPr>
                <w:b/>
                <w:i/>
                <w:noProof w:val="0"/>
              </w:rPr>
              <w:tab/>
              <w:t>traži da europska nadzorna tijela razmotre zabranu porezno motiviranih financijskih instrumenata, aktivnosti ili praksi, osobito u vezi s dividendnom arbitražom, ako oni koji se njima služe ne uspiju dokazati da ti složeni financijski mehanizmi imaju značajnu ekonomsku svrhu osim izbjegavanja plaćanja poreza;</w:t>
            </w:r>
          </w:p>
        </w:tc>
      </w:tr>
    </w:tbl>
    <w:p w:rsidR="00791836" w:rsidRPr="004F5189" w:rsidRDefault="00791836" w:rsidP="00904BBC">
      <w:pPr>
        <w:pStyle w:val="Olang"/>
      </w:pPr>
      <w:r w:rsidRPr="004F5189">
        <w:t xml:space="preserve">Or. </w:t>
      </w:r>
      <w:r w:rsidRPr="004F5189">
        <w:rPr>
          <w:rStyle w:val="HideTWBExt"/>
          <w:noProof w:val="0"/>
          <w:color w:val="auto"/>
        </w:rPr>
        <w:t>&lt;Original&gt;</w:t>
      </w:r>
      <w:r w:rsidR="00BA0568" w:rsidRPr="004F5189">
        <w:rPr>
          <w:rStyle w:val="HideTWBInt"/>
          <w:color w:val="auto"/>
        </w:rPr>
        <w:t>{EN}</w:t>
      </w:r>
      <w:r w:rsidR="00BA0568" w:rsidRPr="004F5189">
        <w:t>en</w:t>
      </w:r>
      <w:r w:rsidRPr="004F5189">
        <w:rPr>
          <w:rStyle w:val="HideTWBExt"/>
          <w:noProof w:val="0"/>
          <w:color w:val="auto"/>
        </w:rPr>
        <w:t>&lt;/Original&gt;</w:t>
      </w:r>
    </w:p>
    <w:p w:rsidR="00791836" w:rsidRPr="004F5189" w:rsidRDefault="00791836" w:rsidP="00791836">
      <w:pPr>
        <w:tabs>
          <w:tab w:val="left" w:pos="-720"/>
        </w:tabs>
        <w:jc w:val="both"/>
        <w:sectPr w:rsidR="00791836" w:rsidRPr="004F5189" w:rsidSect="00264A9D">
          <w:footerReference w:type="default" r:id="rId19"/>
          <w:footnotePr>
            <w:numRestart w:val="eachPage"/>
          </w:footnotePr>
          <w:endnotePr>
            <w:numFmt w:val="decimal"/>
          </w:endnotePr>
          <w:pgSz w:w="11906" w:h="16838" w:code="9"/>
          <w:pgMar w:top="1134" w:right="1418" w:bottom="1418" w:left="1418" w:header="1134" w:footer="669" w:gutter="0"/>
          <w:cols w:space="720"/>
          <w:noEndnote/>
        </w:sectPr>
      </w:pPr>
    </w:p>
    <w:p w:rsidR="00791836" w:rsidRPr="004F5189" w:rsidRDefault="00791836" w:rsidP="00791836">
      <w:r w:rsidRPr="004F5189">
        <w:rPr>
          <w:rStyle w:val="HideTWBExt"/>
          <w:noProof w:val="0"/>
          <w:color w:val="auto"/>
        </w:rPr>
        <w:t>&lt;/Amend&gt;</w:t>
      </w:r>
    </w:p>
    <w:p w:rsidR="00791836" w:rsidRPr="004F5189" w:rsidRDefault="00791836" w:rsidP="00791836">
      <w:pPr>
        <w:tabs>
          <w:tab w:val="left" w:pos="5670"/>
        </w:tabs>
      </w:pPr>
      <w:r w:rsidRPr="004F5189">
        <w:rPr>
          <w:rStyle w:val="HideTWBExt"/>
          <w:noProof w:val="0"/>
          <w:color w:val="auto"/>
        </w:rPr>
        <w:t>&lt;Amend&gt;&lt;Date&gt;</w:t>
      </w:r>
      <w:r w:rsidRPr="004F5189">
        <w:rPr>
          <w:rStyle w:val="HideTWBInt"/>
          <w:color w:val="auto"/>
        </w:rPr>
        <w:t>{28/11/2018}</w:t>
      </w:r>
      <w:r w:rsidRPr="004F5189">
        <w:t>28.11.2018</w:t>
      </w:r>
      <w:r w:rsidRPr="004F5189">
        <w:rPr>
          <w:rStyle w:val="HideTWBExt"/>
          <w:noProof w:val="0"/>
          <w:color w:val="auto"/>
        </w:rPr>
        <w:t>&lt;/Date&gt;</w:t>
      </w:r>
      <w:r w:rsidRPr="004F5189">
        <w:t xml:space="preserve"> </w:t>
      </w:r>
      <w:r w:rsidRPr="004F5189">
        <w:rPr>
          <w:rStyle w:val="HideTWBExt"/>
          <w:noProof w:val="0"/>
          <w:color w:val="auto"/>
        </w:rPr>
        <w:t>&lt;RepeatBlock-BNos&gt;&lt;BNos&gt;</w:t>
      </w:r>
      <w:r w:rsidRPr="004F5189">
        <w:tab/>
      </w:r>
      <w:r w:rsidRPr="004F5189">
        <w:rPr>
          <w:rStyle w:val="HideTWBExt"/>
          <w:noProof w:val="0"/>
          <w:color w:val="auto"/>
        </w:rPr>
        <w:t>&lt;NoDocSe&gt;</w:t>
      </w:r>
      <w:r w:rsidRPr="004F5189">
        <w:t>B8-0551/2018</w:t>
      </w:r>
      <w:r w:rsidRPr="004F5189">
        <w:rPr>
          <w:rStyle w:val="HideTWBExt"/>
          <w:noProof w:val="0"/>
          <w:color w:val="auto"/>
        </w:rPr>
        <w:t>&lt;/NoDocSe&gt;</w:t>
      </w:r>
      <w:r w:rsidRPr="004F5189">
        <w:t xml:space="preserve"> } </w:t>
      </w:r>
    </w:p>
    <w:p w:rsidR="00791836" w:rsidRPr="004F5189" w:rsidRDefault="00791836" w:rsidP="00791836">
      <w:pPr>
        <w:pStyle w:val="ZDateAM"/>
        <w:tabs>
          <w:tab w:val="left" w:pos="5670"/>
        </w:tabs>
      </w:pPr>
      <w:r w:rsidRPr="004F5189">
        <w:rPr>
          <w:rStyle w:val="HideTWBExt"/>
          <w:noProof w:val="0"/>
          <w:color w:val="auto"/>
        </w:rPr>
        <w:t>&lt;/BNos&gt;&lt;/RepeatBlock-BNos&gt;</w:t>
      </w:r>
      <w:r w:rsidRPr="004F5189">
        <w:tab/>
      </w:r>
      <w:r w:rsidRPr="004F5189">
        <w:rPr>
          <w:rStyle w:val="HideTWBExt"/>
          <w:noProof w:val="0"/>
          <w:color w:val="auto"/>
        </w:rPr>
        <w:t>&lt;NoDocSe&gt;</w:t>
      </w:r>
      <w:r w:rsidRPr="004F5189">
        <w:t>B8-0552/2018</w:t>
      </w:r>
      <w:r w:rsidRPr="004F5189">
        <w:rPr>
          <w:rStyle w:val="HideTWBExt"/>
          <w:noProof w:val="0"/>
          <w:color w:val="auto"/>
        </w:rPr>
        <w:t>&lt;/NoDocSe&gt;</w:t>
      </w:r>
      <w:r w:rsidRPr="004F5189">
        <w:t xml:space="preserve"> } RC1/Am. </w:t>
      </w:r>
      <w:r w:rsidRPr="004F5189">
        <w:rPr>
          <w:rStyle w:val="HideTWBExt"/>
          <w:noProof w:val="0"/>
          <w:color w:val="auto"/>
        </w:rPr>
        <w:t>&lt;NumAm&gt;</w:t>
      </w:r>
      <w:r w:rsidRPr="004F5189">
        <w:t>72</w:t>
      </w:r>
      <w:r w:rsidRPr="004F5189">
        <w:rPr>
          <w:rStyle w:val="HideTWBExt"/>
          <w:noProof w:val="0"/>
          <w:color w:val="auto"/>
        </w:rPr>
        <w:t>&lt;/NumAm&gt;</w:t>
      </w:r>
    </w:p>
    <w:p w:rsidR="00791836" w:rsidRPr="004F5189" w:rsidRDefault="0054483B" w:rsidP="00791836">
      <w:pPr>
        <w:pStyle w:val="AMNumberTabs"/>
      </w:pPr>
      <w:r w:rsidRPr="004F5189">
        <w:t>Amandman</w:t>
      </w:r>
      <w:r w:rsidRPr="004F5189">
        <w:tab/>
      </w:r>
      <w:r w:rsidRPr="004F5189">
        <w:tab/>
      </w:r>
      <w:r w:rsidRPr="004F5189">
        <w:rPr>
          <w:rStyle w:val="HideTWBExt"/>
          <w:b w:val="0"/>
          <w:noProof w:val="0"/>
          <w:color w:val="auto"/>
        </w:rPr>
        <w:t>&lt;NumAm&gt;</w:t>
      </w:r>
      <w:r w:rsidRPr="004F5189">
        <w:t>72</w:t>
      </w:r>
      <w:r w:rsidRPr="004F5189">
        <w:rPr>
          <w:rStyle w:val="HideTWBExt"/>
          <w:b w:val="0"/>
          <w:noProof w:val="0"/>
          <w:color w:val="auto"/>
        </w:rPr>
        <w:t>&lt;/NumAm&gt;</w:t>
      </w:r>
    </w:p>
    <w:p w:rsidR="00791836" w:rsidRPr="004F5189" w:rsidRDefault="00791836" w:rsidP="00791836">
      <w:pPr>
        <w:pStyle w:val="NormalBold"/>
      </w:pPr>
      <w:r w:rsidRPr="004F5189">
        <w:rPr>
          <w:rStyle w:val="HideTWBExt"/>
          <w:b w:val="0"/>
          <w:noProof w:val="0"/>
          <w:color w:val="auto"/>
        </w:rPr>
        <w:t>&lt;RepeatBlock-By&gt;&lt;Members&gt;</w:t>
      </w:r>
      <w:r w:rsidRPr="004F5189">
        <w:t>Pervenche Berès, Peter Simon, Jeppe Kofod, Ana Gomes, Olle Ludvigsson, Evelyn Regner, Paul Tang</w:t>
      </w:r>
      <w:r w:rsidRPr="004F5189">
        <w:rPr>
          <w:rStyle w:val="HideTWBExt"/>
          <w:b w:val="0"/>
          <w:noProof w:val="0"/>
          <w:color w:val="auto"/>
        </w:rPr>
        <w:t>&lt;/Members&gt;</w:t>
      </w:r>
    </w:p>
    <w:p w:rsidR="00791836" w:rsidRPr="004F5189" w:rsidRDefault="00791836" w:rsidP="00791836">
      <w:r w:rsidRPr="004F5189">
        <w:rPr>
          <w:rStyle w:val="HideTWBExt"/>
          <w:noProof w:val="0"/>
          <w:color w:val="auto"/>
        </w:rPr>
        <w:t>&lt;AuNomDe&gt;</w:t>
      </w:r>
      <w:r w:rsidRPr="004F5189">
        <w:rPr>
          <w:rStyle w:val="HideTWBInt"/>
          <w:color w:val="auto"/>
        </w:rPr>
        <w:t>{S&amp;D}</w:t>
      </w:r>
      <w:r w:rsidRPr="004F5189">
        <w:t>u ime Kluba zastupnika S&amp;D-a</w:t>
      </w:r>
      <w:r w:rsidRPr="004F5189">
        <w:rPr>
          <w:rStyle w:val="HideTWBExt"/>
          <w:noProof w:val="0"/>
          <w:color w:val="auto"/>
        </w:rPr>
        <w:t>&lt;/AuNomDe&gt;</w:t>
      </w:r>
    </w:p>
    <w:p w:rsidR="00791836" w:rsidRPr="004F5189" w:rsidRDefault="00791836" w:rsidP="00791836">
      <w:r w:rsidRPr="004F5189">
        <w:rPr>
          <w:rStyle w:val="HideTWBExt"/>
          <w:noProof w:val="0"/>
          <w:color w:val="auto"/>
        </w:rPr>
        <w:t>&lt;/RepeatBlock-By&gt;</w:t>
      </w:r>
    </w:p>
    <w:p w:rsidR="00791836" w:rsidRPr="004F5189" w:rsidRDefault="00791836" w:rsidP="00791836">
      <w:pPr>
        <w:pStyle w:val="ProjRap"/>
      </w:pPr>
      <w:r w:rsidRPr="004F5189">
        <w:rPr>
          <w:rStyle w:val="HideTWBExt"/>
          <w:b w:val="0"/>
          <w:noProof w:val="0"/>
          <w:color w:val="auto"/>
        </w:rPr>
        <w:t>&lt;TitreType&gt;</w:t>
      </w:r>
      <w:r w:rsidRPr="004F5189">
        <w:t>Zajednički prijedlog rezolucije</w:t>
      </w:r>
      <w:r w:rsidRPr="004F5189">
        <w:rPr>
          <w:rStyle w:val="HideTWBExt"/>
          <w:b w:val="0"/>
          <w:noProof w:val="0"/>
          <w:color w:val="auto"/>
        </w:rPr>
        <w:t>&lt;/TitreType&gt;</w:t>
      </w:r>
    </w:p>
    <w:p w:rsidR="00791836" w:rsidRPr="004F5189" w:rsidRDefault="00791836" w:rsidP="00791836">
      <w:pPr>
        <w:pStyle w:val="NormalBold"/>
      </w:pPr>
      <w:r w:rsidRPr="004F5189">
        <w:rPr>
          <w:rStyle w:val="HideTWBExt"/>
          <w:b w:val="0"/>
          <w:noProof w:val="0"/>
          <w:color w:val="auto"/>
        </w:rPr>
        <w:t>&lt;Rapporteur&gt;</w:t>
      </w:r>
      <w:r w:rsidRPr="004F5189">
        <w:t>PPE, S&amp;D, ALDE, Verts/ALE, GUE/NGL</w:t>
      </w:r>
      <w:r w:rsidRPr="004F5189">
        <w:rPr>
          <w:rStyle w:val="HideTWBExt"/>
          <w:b w:val="0"/>
          <w:noProof w:val="0"/>
          <w:color w:val="auto"/>
        </w:rPr>
        <w:t>&lt;/Rapporteur&gt;</w:t>
      </w:r>
    </w:p>
    <w:p w:rsidR="00791836" w:rsidRPr="004F5189" w:rsidRDefault="00791836" w:rsidP="00791836">
      <w:pPr>
        <w:pStyle w:val="Normal12"/>
      </w:pPr>
      <w:r w:rsidRPr="004F5189">
        <w:rPr>
          <w:rStyle w:val="HideTWBExt"/>
          <w:noProof w:val="0"/>
          <w:color w:val="auto"/>
        </w:rPr>
        <w:t>&lt;Titre&gt;</w:t>
      </w:r>
      <w:r w:rsidRPr="004F5189">
        <w:t>Skandal Cum-Ex: financijski kriminal i nedostaci u postojećem pravnom okviru</w:t>
      </w:r>
      <w:r w:rsidRPr="004F5189">
        <w:rPr>
          <w:rStyle w:val="HideTWBExt"/>
          <w:noProof w:val="0"/>
          <w:color w:val="auto"/>
        </w:rPr>
        <w:t>&lt;/Titre&gt;</w:t>
      </w:r>
    </w:p>
    <w:p w:rsidR="00791836" w:rsidRPr="004F5189" w:rsidRDefault="00791836" w:rsidP="00791836">
      <w:pPr>
        <w:pStyle w:val="NormalBold"/>
      </w:pPr>
      <w:r w:rsidRPr="004F5189">
        <w:rPr>
          <w:rStyle w:val="HideTWBExt"/>
          <w:b w:val="0"/>
          <w:noProof w:val="0"/>
          <w:color w:val="auto"/>
        </w:rPr>
        <w:t>&lt;DocAmend&gt;</w:t>
      </w:r>
      <w:r w:rsidRPr="004F5189">
        <w:t>Zajednički prijedlog rezolucije</w:t>
      </w:r>
      <w:r w:rsidRPr="004F5189">
        <w:rPr>
          <w:rStyle w:val="HideTWBExt"/>
          <w:b w:val="0"/>
          <w:noProof w:val="0"/>
          <w:color w:val="auto"/>
        </w:rPr>
        <w:t>&lt;/DocAmend&gt;</w:t>
      </w:r>
    </w:p>
    <w:p w:rsidR="00791836" w:rsidRPr="004F5189" w:rsidRDefault="00791836" w:rsidP="00791836">
      <w:pPr>
        <w:pStyle w:val="NormalBold"/>
      </w:pPr>
      <w:r w:rsidRPr="004F5189">
        <w:rPr>
          <w:rStyle w:val="HideTWBExt"/>
          <w:b w:val="0"/>
          <w:noProof w:val="0"/>
          <w:color w:val="auto"/>
        </w:rPr>
        <w:t>&lt;Article&gt;</w:t>
      </w:r>
      <w:r w:rsidRPr="004F5189">
        <w:t>Stavak 3.b (novi)</w:t>
      </w:r>
      <w:r w:rsidRPr="004F5189">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F5189" w:rsidRPr="004F5189" w:rsidTr="00C27007">
        <w:trPr>
          <w:jc w:val="center"/>
        </w:trPr>
        <w:tc>
          <w:tcPr>
            <w:tcW w:w="9752" w:type="dxa"/>
            <w:gridSpan w:val="2"/>
          </w:tcPr>
          <w:p w:rsidR="00791836" w:rsidRPr="004F5189" w:rsidRDefault="00791836" w:rsidP="00C27007">
            <w:pPr>
              <w:keepNext/>
            </w:pPr>
          </w:p>
        </w:tc>
      </w:tr>
      <w:tr w:rsidR="004F5189" w:rsidRPr="004F5189" w:rsidTr="00C27007">
        <w:trPr>
          <w:jc w:val="center"/>
        </w:trPr>
        <w:tc>
          <w:tcPr>
            <w:tcW w:w="4876" w:type="dxa"/>
          </w:tcPr>
          <w:p w:rsidR="00791836" w:rsidRPr="004F5189" w:rsidRDefault="00791836" w:rsidP="00C27007">
            <w:pPr>
              <w:pStyle w:val="ColumnHeading"/>
              <w:keepNext/>
            </w:pPr>
            <w:r w:rsidRPr="004F5189">
              <w:t>Zajednički prijedlog rezolucije</w:t>
            </w:r>
          </w:p>
        </w:tc>
        <w:tc>
          <w:tcPr>
            <w:tcW w:w="4876" w:type="dxa"/>
          </w:tcPr>
          <w:p w:rsidR="00791836" w:rsidRPr="004F5189" w:rsidRDefault="0054483B" w:rsidP="00C27007">
            <w:pPr>
              <w:pStyle w:val="ColumnHeading"/>
              <w:keepNext/>
            </w:pPr>
            <w:r w:rsidRPr="004F5189">
              <w:t>Izmjena</w:t>
            </w:r>
          </w:p>
        </w:tc>
      </w:tr>
      <w:tr w:rsidR="004F5189" w:rsidRPr="004F5189" w:rsidTr="00C27007">
        <w:trPr>
          <w:jc w:val="center"/>
        </w:trPr>
        <w:tc>
          <w:tcPr>
            <w:tcW w:w="4876" w:type="dxa"/>
          </w:tcPr>
          <w:p w:rsidR="00791836" w:rsidRPr="004F5189" w:rsidRDefault="00791836" w:rsidP="00C27007">
            <w:pPr>
              <w:pStyle w:val="Normal6"/>
              <w:rPr>
                <w:noProof w:val="0"/>
              </w:rPr>
            </w:pPr>
          </w:p>
        </w:tc>
        <w:tc>
          <w:tcPr>
            <w:tcW w:w="4876" w:type="dxa"/>
          </w:tcPr>
          <w:p w:rsidR="00791836" w:rsidRPr="004F5189" w:rsidRDefault="00BA0568" w:rsidP="00C27007">
            <w:pPr>
              <w:pStyle w:val="Normal6"/>
              <w:rPr>
                <w:noProof w:val="0"/>
                <w:szCs w:val="24"/>
              </w:rPr>
            </w:pPr>
            <w:r w:rsidRPr="004F5189">
              <w:rPr>
                <w:b/>
                <w:i/>
                <w:noProof w:val="0"/>
              </w:rPr>
              <w:t>3.b</w:t>
            </w:r>
            <w:r w:rsidRPr="004F5189">
              <w:rPr>
                <w:b/>
                <w:i/>
                <w:noProof w:val="0"/>
              </w:rPr>
              <w:tab/>
              <w:t>poziva na to da se nacionalna i europska nadzorna tijela ovlaste za istraživanje praksi izbjegavanja plaćanja poreza s obzirom na to da one predstavljaju rizik za financijsku stabilnost i integritet unutarnjeg tržišta;</w:t>
            </w:r>
          </w:p>
        </w:tc>
      </w:tr>
    </w:tbl>
    <w:p w:rsidR="00791836" w:rsidRPr="004F5189" w:rsidRDefault="00791836" w:rsidP="00904BBC">
      <w:pPr>
        <w:pStyle w:val="Olang"/>
      </w:pPr>
      <w:r w:rsidRPr="004F5189">
        <w:t xml:space="preserve">Or. </w:t>
      </w:r>
      <w:r w:rsidRPr="004F5189">
        <w:rPr>
          <w:rStyle w:val="HideTWBExt"/>
          <w:noProof w:val="0"/>
          <w:color w:val="auto"/>
        </w:rPr>
        <w:t>&lt;Original&gt;</w:t>
      </w:r>
      <w:r w:rsidR="00BA0568" w:rsidRPr="004F5189">
        <w:rPr>
          <w:rStyle w:val="HideTWBInt"/>
          <w:color w:val="auto"/>
        </w:rPr>
        <w:t>{EN}</w:t>
      </w:r>
      <w:r w:rsidR="00BA0568" w:rsidRPr="004F5189">
        <w:t>en</w:t>
      </w:r>
      <w:r w:rsidRPr="004F5189">
        <w:rPr>
          <w:rStyle w:val="HideTWBExt"/>
          <w:noProof w:val="0"/>
          <w:color w:val="auto"/>
        </w:rPr>
        <w:t>&lt;/Original&gt;</w:t>
      </w:r>
    </w:p>
    <w:p w:rsidR="00791836" w:rsidRPr="004F5189" w:rsidRDefault="00791836" w:rsidP="00791836">
      <w:pPr>
        <w:tabs>
          <w:tab w:val="left" w:pos="-720"/>
        </w:tabs>
        <w:jc w:val="both"/>
        <w:sectPr w:rsidR="00791836" w:rsidRPr="004F5189" w:rsidSect="00264A9D">
          <w:footerReference w:type="default" r:id="rId20"/>
          <w:footnotePr>
            <w:numRestart w:val="eachPage"/>
          </w:footnotePr>
          <w:endnotePr>
            <w:numFmt w:val="decimal"/>
          </w:endnotePr>
          <w:pgSz w:w="11906" w:h="16838" w:code="9"/>
          <w:pgMar w:top="1134" w:right="1418" w:bottom="1418" w:left="1418" w:header="1134" w:footer="669" w:gutter="0"/>
          <w:cols w:space="720"/>
          <w:noEndnote/>
        </w:sectPr>
      </w:pPr>
    </w:p>
    <w:p w:rsidR="00791836" w:rsidRPr="004F5189" w:rsidRDefault="00791836" w:rsidP="00791836">
      <w:r w:rsidRPr="004F5189">
        <w:rPr>
          <w:rStyle w:val="HideTWBExt"/>
          <w:noProof w:val="0"/>
          <w:color w:val="auto"/>
        </w:rPr>
        <w:t>&lt;/Amend&gt;</w:t>
      </w:r>
    </w:p>
    <w:p w:rsidR="00791836" w:rsidRPr="004F5189" w:rsidRDefault="00791836" w:rsidP="00791836">
      <w:pPr>
        <w:tabs>
          <w:tab w:val="left" w:pos="5670"/>
        </w:tabs>
      </w:pPr>
      <w:r w:rsidRPr="004F5189">
        <w:rPr>
          <w:rStyle w:val="HideTWBExt"/>
          <w:noProof w:val="0"/>
          <w:color w:val="auto"/>
        </w:rPr>
        <w:t>&lt;Amend&gt;&lt;Date&gt;</w:t>
      </w:r>
      <w:r w:rsidRPr="004F5189">
        <w:rPr>
          <w:rStyle w:val="HideTWBInt"/>
          <w:color w:val="auto"/>
        </w:rPr>
        <w:t>{28/11/2018}</w:t>
      </w:r>
      <w:r w:rsidRPr="004F5189">
        <w:t>28.11.2018</w:t>
      </w:r>
      <w:r w:rsidRPr="004F5189">
        <w:rPr>
          <w:rStyle w:val="HideTWBExt"/>
          <w:noProof w:val="0"/>
          <w:color w:val="auto"/>
        </w:rPr>
        <w:t>&lt;/Date&gt;</w:t>
      </w:r>
      <w:r w:rsidRPr="004F5189">
        <w:t xml:space="preserve"> </w:t>
      </w:r>
      <w:r w:rsidRPr="004F5189">
        <w:rPr>
          <w:rStyle w:val="HideTWBExt"/>
          <w:noProof w:val="0"/>
          <w:color w:val="auto"/>
        </w:rPr>
        <w:t>&lt;RepeatBlock-BNos&gt;&lt;BNos&gt;</w:t>
      </w:r>
      <w:r w:rsidRPr="004F5189">
        <w:tab/>
      </w:r>
      <w:r w:rsidRPr="004F5189">
        <w:rPr>
          <w:rStyle w:val="HideTWBExt"/>
          <w:noProof w:val="0"/>
          <w:color w:val="auto"/>
        </w:rPr>
        <w:t>&lt;NoDocSe&gt;</w:t>
      </w:r>
      <w:r w:rsidRPr="004F5189">
        <w:t>B8-0551/2018</w:t>
      </w:r>
      <w:r w:rsidRPr="004F5189">
        <w:rPr>
          <w:rStyle w:val="HideTWBExt"/>
          <w:noProof w:val="0"/>
          <w:color w:val="auto"/>
        </w:rPr>
        <w:t>&lt;/NoDocSe&gt;</w:t>
      </w:r>
      <w:r w:rsidRPr="004F5189">
        <w:t xml:space="preserve"> } </w:t>
      </w:r>
    </w:p>
    <w:p w:rsidR="00791836" w:rsidRPr="004F5189" w:rsidRDefault="00791836" w:rsidP="00791836">
      <w:pPr>
        <w:pStyle w:val="ZDateAM"/>
        <w:tabs>
          <w:tab w:val="left" w:pos="5670"/>
        </w:tabs>
      </w:pPr>
      <w:r w:rsidRPr="004F5189">
        <w:rPr>
          <w:rStyle w:val="HideTWBExt"/>
          <w:noProof w:val="0"/>
          <w:color w:val="auto"/>
        </w:rPr>
        <w:t>&lt;/BNos&gt;&lt;/RepeatBlock-BNos&gt;</w:t>
      </w:r>
      <w:r w:rsidRPr="004F5189">
        <w:tab/>
      </w:r>
      <w:r w:rsidRPr="004F5189">
        <w:rPr>
          <w:rStyle w:val="HideTWBExt"/>
          <w:noProof w:val="0"/>
          <w:color w:val="auto"/>
        </w:rPr>
        <w:t>&lt;NoDocSe&gt;</w:t>
      </w:r>
      <w:r w:rsidRPr="004F5189">
        <w:t>B8-0552/2018</w:t>
      </w:r>
      <w:r w:rsidRPr="004F5189">
        <w:rPr>
          <w:rStyle w:val="HideTWBExt"/>
          <w:noProof w:val="0"/>
          <w:color w:val="auto"/>
        </w:rPr>
        <w:t>&lt;/NoDocSe&gt;</w:t>
      </w:r>
      <w:r w:rsidRPr="004F5189">
        <w:t xml:space="preserve"> } RC1/Am. </w:t>
      </w:r>
      <w:r w:rsidRPr="004F5189">
        <w:rPr>
          <w:rStyle w:val="HideTWBExt"/>
          <w:noProof w:val="0"/>
          <w:color w:val="auto"/>
        </w:rPr>
        <w:t>&lt;NumAm&gt;</w:t>
      </w:r>
      <w:r w:rsidRPr="004F5189">
        <w:t>73</w:t>
      </w:r>
      <w:r w:rsidRPr="004F5189">
        <w:rPr>
          <w:rStyle w:val="HideTWBExt"/>
          <w:noProof w:val="0"/>
          <w:color w:val="auto"/>
        </w:rPr>
        <w:t>&lt;/NumAm&gt;</w:t>
      </w:r>
    </w:p>
    <w:p w:rsidR="00791836" w:rsidRPr="004F5189" w:rsidRDefault="0054483B" w:rsidP="00791836">
      <w:pPr>
        <w:pStyle w:val="AMNumberTabs"/>
      </w:pPr>
      <w:r w:rsidRPr="004F5189">
        <w:t>Amandman</w:t>
      </w:r>
      <w:r w:rsidRPr="004F5189">
        <w:tab/>
      </w:r>
      <w:r w:rsidRPr="004F5189">
        <w:tab/>
      </w:r>
      <w:r w:rsidRPr="004F5189">
        <w:rPr>
          <w:rStyle w:val="HideTWBExt"/>
          <w:b w:val="0"/>
          <w:noProof w:val="0"/>
          <w:color w:val="auto"/>
        </w:rPr>
        <w:t>&lt;NumAm&gt;</w:t>
      </w:r>
      <w:r w:rsidRPr="004F5189">
        <w:t>73</w:t>
      </w:r>
      <w:r w:rsidRPr="004F5189">
        <w:rPr>
          <w:rStyle w:val="HideTWBExt"/>
          <w:b w:val="0"/>
          <w:noProof w:val="0"/>
          <w:color w:val="auto"/>
        </w:rPr>
        <w:t>&lt;/NumAm&gt;</w:t>
      </w:r>
    </w:p>
    <w:p w:rsidR="00791836" w:rsidRPr="004F5189" w:rsidRDefault="00791836" w:rsidP="00791836">
      <w:pPr>
        <w:pStyle w:val="NormalBold"/>
      </w:pPr>
      <w:r w:rsidRPr="004F5189">
        <w:rPr>
          <w:rStyle w:val="HideTWBExt"/>
          <w:b w:val="0"/>
          <w:noProof w:val="0"/>
          <w:color w:val="auto"/>
        </w:rPr>
        <w:t>&lt;RepeatBlock-By&gt;&lt;Members&gt;</w:t>
      </w:r>
      <w:r w:rsidRPr="004F5189">
        <w:t>Pervenche Berès, Peter Simon, Jeppe Kofod, Ana Gomes, Olle Ludvigsson, Evelyn Regner, Paul Tang</w:t>
      </w:r>
      <w:r w:rsidRPr="004F5189">
        <w:rPr>
          <w:rStyle w:val="HideTWBExt"/>
          <w:b w:val="0"/>
          <w:noProof w:val="0"/>
          <w:color w:val="auto"/>
        </w:rPr>
        <w:t>&lt;/Members&gt;</w:t>
      </w:r>
    </w:p>
    <w:p w:rsidR="00791836" w:rsidRPr="004F5189" w:rsidRDefault="00791836" w:rsidP="00791836">
      <w:r w:rsidRPr="004F5189">
        <w:rPr>
          <w:rStyle w:val="HideTWBExt"/>
          <w:noProof w:val="0"/>
          <w:color w:val="auto"/>
        </w:rPr>
        <w:t>&lt;AuNomDe&gt;</w:t>
      </w:r>
      <w:r w:rsidRPr="004F5189">
        <w:rPr>
          <w:rStyle w:val="HideTWBInt"/>
          <w:color w:val="auto"/>
        </w:rPr>
        <w:t>{S&amp;D}</w:t>
      </w:r>
      <w:r w:rsidRPr="004F5189">
        <w:t>u ime Kluba zastupnika S&amp;D-a</w:t>
      </w:r>
      <w:r w:rsidRPr="004F5189">
        <w:rPr>
          <w:rStyle w:val="HideTWBExt"/>
          <w:noProof w:val="0"/>
          <w:color w:val="auto"/>
        </w:rPr>
        <w:t>&lt;/AuNomDe&gt;</w:t>
      </w:r>
    </w:p>
    <w:p w:rsidR="00791836" w:rsidRPr="004F5189" w:rsidRDefault="00791836" w:rsidP="00791836">
      <w:r w:rsidRPr="004F5189">
        <w:rPr>
          <w:rStyle w:val="HideTWBExt"/>
          <w:noProof w:val="0"/>
          <w:color w:val="auto"/>
        </w:rPr>
        <w:t>&lt;/RepeatBlock-By&gt;</w:t>
      </w:r>
    </w:p>
    <w:p w:rsidR="00791836" w:rsidRPr="004F5189" w:rsidRDefault="00791836" w:rsidP="00791836">
      <w:pPr>
        <w:pStyle w:val="ProjRap"/>
      </w:pPr>
      <w:r w:rsidRPr="004F5189">
        <w:rPr>
          <w:rStyle w:val="HideTWBExt"/>
          <w:b w:val="0"/>
          <w:noProof w:val="0"/>
          <w:color w:val="auto"/>
        </w:rPr>
        <w:t>&lt;TitreType&gt;</w:t>
      </w:r>
      <w:r w:rsidRPr="004F5189">
        <w:t>Zajednički prijedlog rezolucije</w:t>
      </w:r>
      <w:r w:rsidRPr="004F5189">
        <w:rPr>
          <w:rStyle w:val="HideTWBExt"/>
          <w:b w:val="0"/>
          <w:noProof w:val="0"/>
          <w:color w:val="auto"/>
        </w:rPr>
        <w:t>&lt;/TitreType&gt;</w:t>
      </w:r>
    </w:p>
    <w:p w:rsidR="00791836" w:rsidRPr="004F5189" w:rsidRDefault="00791836" w:rsidP="00791836">
      <w:pPr>
        <w:pStyle w:val="NormalBold"/>
      </w:pPr>
      <w:r w:rsidRPr="004F5189">
        <w:rPr>
          <w:rStyle w:val="HideTWBExt"/>
          <w:b w:val="0"/>
          <w:noProof w:val="0"/>
          <w:color w:val="auto"/>
        </w:rPr>
        <w:t>&lt;Rapporteur&gt;</w:t>
      </w:r>
      <w:r w:rsidRPr="004F5189">
        <w:t>PPE, S&amp;D, ALDE, Verts/ALE, GUE/NGL</w:t>
      </w:r>
      <w:r w:rsidRPr="004F5189">
        <w:rPr>
          <w:rStyle w:val="HideTWBExt"/>
          <w:b w:val="0"/>
          <w:noProof w:val="0"/>
          <w:color w:val="auto"/>
        </w:rPr>
        <w:t>&lt;/Rapporteur&gt;</w:t>
      </w:r>
    </w:p>
    <w:p w:rsidR="00791836" w:rsidRPr="004F5189" w:rsidRDefault="00791836" w:rsidP="00791836">
      <w:pPr>
        <w:pStyle w:val="Normal12"/>
      </w:pPr>
      <w:r w:rsidRPr="004F5189">
        <w:rPr>
          <w:rStyle w:val="HideTWBExt"/>
          <w:noProof w:val="0"/>
          <w:color w:val="auto"/>
        </w:rPr>
        <w:t>&lt;Titre&gt;</w:t>
      </w:r>
      <w:r w:rsidRPr="004F5189">
        <w:t>Skandal Cum-Ex: financijski kriminal i nedostaci u postojećem pravnom okviru</w:t>
      </w:r>
      <w:r w:rsidRPr="004F5189">
        <w:rPr>
          <w:rStyle w:val="HideTWBExt"/>
          <w:noProof w:val="0"/>
          <w:color w:val="auto"/>
        </w:rPr>
        <w:t>&lt;/Titre&gt;</w:t>
      </w:r>
    </w:p>
    <w:p w:rsidR="00791836" w:rsidRPr="004F5189" w:rsidRDefault="00791836" w:rsidP="00791836">
      <w:pPr>
        <w:pStyle w:val="NormalBold"/>
      </w:pPr>
      <w:r w:rsidRPr="004F5189">
        <w:rPr>
          <w:rStyle w:val="HideTWBExt"/>
          <w:b w:val="0"/>
          <w:noProof w:val="0"/>
          <w:color w:val="auto"/>
        </w:rPr>
        <w:t>&lt;DocAmend&gt;</w:t>
      </w:r>
      <w:r w:rsidRPr="004F5189">
        <w:t>Zajednički prijedlog rezolucije</w:t>
      </w:r>
      <w:r w:rsidRPr="004F5189">
        <w:rPr>
          <w:rStyle w:val="HideTWBExt"/>
          <w:b w:val="0"/>
          <w:noProof w:val="0"/>
          <w:color w:val="auto"/>
        </w:rPr>
        <w:t>&lt;/DocAmend&gt;</w:t>
      </w:r>
    </w:p>
    <w:p w:rsidR="00791836" w:rsidRPr="004F5189" w:rsidRDefault="00791836" w:rsidP="00791836">
      <w:pPr>
        <w:pStyle w:val="NormalBold"/>
      </w:pPr>
      <w:r w:rsidRPr="004F5189">
        <w:rPr>
          <w:rStyle w:val="HideTWBExt"/>
          <w:b w:val="0"/>
          <w:noProof w:val="0"/>
          <w:color w:val="auto"/>
        </w:rPr>
        <w:t>&lt;Article&gt;</w:t>
      </w:r>
      <w:r w:rsidRPr="004F5189">
        <w:t>Stavak 4.</w:t>
      </w:r>
      <w:r w:rsidRPr="004F5189">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F5189" w:rsidRPr="004F5189" w:rsidTr="00C27007">
        <w:trPr>
          <w:jc w:val="center"/>
        </w:trPr>
        <w:tc>
          <w:tcPr>
            <w:tcW w:w="9752" w:type="dxa"/>
            <w:gridSpan w:val="2"/>
          </w:tcPr>
          <w:p w:rsidR="00791836" w:rsidRPr="004F5189" w:rsidRDefault="00791836" w:rsidP="00C27007">
            <w:pPr>
              <w:keepNext/>
            </w:pPr>
          </w:p>
        </w:tc>
      </w:tr>
      <w:tr w:rsidR="004F5189" w:rsidRPr="004F5189" w:rsidTr="00C27007">
        <w:trPr>
          <w:jc w:val="center"/>
        </w:trPr>
        <w:tc>
          <w:tcPr>
            <w:tcW w:w="4876" w:type="dxa"/>
          </w:tcPr>
          <w:p w:rsidR="00791836" w:rsidRPr="004F5189" w:rsidRDefault="00791836" w:rsidP="00C27007">
            <w:pPr>
              <w:pStyle w:val="ColumnHeading"/>
              <w:keepNext/>
            </w:pPr>
            <w:r w:rsidRPr="004F5189">
              <w:t>Zajednički prijedlog rezolucije</w:t>
            </w:r>
          </w:p>
        </w:tc>
        <w:tc>
          <w:tcPr>
            <w:tcW w:w="4876" w:type="dxa"/>
          </w:tcPr>
          <w:p w:rsidR="00791836" w:rsidRPr="004F5189" w:rsidRDefault="0054483B" w:rsidP="00C27007">
            <w:pPr>
              <w:pStyle w:val="ColumnHeading"/>
              <w:keepNext/>
            </w:pPr>
            <w:r w:rsidRPr="004F5189">
              <w:t>Izmjena</w:t>
            </w:r>
          </w:p>
        </w:tc>
      </w:tr>
      <w:tr w:rsidR="004F5189" w:rsidRPr="004F5189" w:rsidTr="00C27007">
        <w:trPr>
          <w:jc w:val="center"/>
        </w:trPr>
        <w:tc>
          <w:tcPr>
            <w:tcW w:w="4876" w:type="dxa"/>
          </w:tcPr>
          <w:p w:rsidR="00791836" w:rsidRPr="004F5189" w:rsidRDefault="00BA0568" w:rsidP="00C27007">
            <w:pPr>
              <w:pStyle w:val="Normal6"/>
              <w:rPr>
                <w:b/>
                <w:i/>
                <w:noProof w:val="0"/>
              </w:rPr>
            </w:pPr>
            <w:r w:rsidRPr="004F5189">
              <w:rPr>
                <w:noProof w:val="0"/>
              </w:rPr>
              <w:t>4.</w:t>
            </w:r>
            <w:r w:rsidRPr="004F5189">
              <w:rPr>
                <w:b/>
                <w:i/>
                <w:noProof w:val="0"/>
              </w:rPr>
              <w:tab/>
            </w:r>
            <w:r w:rsidRPr="004F5189">
              <w:rPr>
                <w:noProof w:val="0"/>
              </w:rPr>
              <w:t>ističe da ta nova otkrića upućuju na moguće nedostatke u postojećim sustavima razmjene informacija i suradnje među tijelima država članica; poziva države članice da učinkovito provode obveznu automatsku razmjenu informacija u području oporezivanja;</w:t>
            </w:r>
          </w:p>
        </w:tc>
        <w:tc>
          <w:tcPr>
            <w:tcW w:w="4876" w:type="dxa"/>
          </w:tcPr>
          <w:p w:rsidR="00791836" w:rsidRPr="004F5189" w:rsidRDefault="00BA0568" w:rsidP="00C27007">
            <w:pPr>
              <w:pStyle w:val="Normal6"/>
              <w:rPr>
                <w:b/>
                <w:i/>
                <w:noProof w:val="0"/>
                <w:szCs w:val="24"/>
              </w:rPr>
            </w:pPr>
            <w:r w:rsidRPr="004F5189">
              <w:rPr>
                <w:noProof w:val="0"/>
              </w:rPr>
              <w:t>4.</w:t>
            </w:r>
            <w:r w:rsidRPr="004F5189">
              <w:rPr>
                <w:b/>
                <w:i/>
                <w:noProof w:val="0"/>
              </w:rPr>
              <w:tab/>
            </w:r>
            <w:r w:rsidRPr="004F5189">
              <w:rPr>
                <w:noProof w:val="0"/>
              </w:rPr>
              <w:t xml:space="preserve">ističe da ta nova otkrića upućuju na moguće nedostatke u </w:t>
            </w:r>
            <w:r w:rsidRPr="004F5189">
              <w:rPr>
                <w:b/>
                <w:i/>
                <w:noProof w:val="0"/>
              </w:rPr>
              <w:t xml:space="preserve">nacionalnim poreznima zakonima i </w:t>
            </w:r>
            <w:r w:rsidRPr="004F5189">
              <w:rPr>
                <w:noProof w:val="0"/>
              </w:rPr>
              <w:t>postojećim sustavima razmjene informacija i suradnje među tijelima država članica; poziva države članice da učinkovito provode obveznu automatsku razmjenu informacija u području oporezivanja;</w:t>
            </w:r>
          </w:p>
        </w:tc>
      </w:tr>
    </w:tbl>
    <w:p w:rsidR="00791836" w:rsidRPr="004F5189" w:rsidRDefault="00791836" w:rsidP="00904BBC">
      <w:pPr>
        <w:pStyle w:val="Olang"/>
      </w:pPr>
      <w:r w:rsidRPr="004F5189">
        <w:t xml:space="preserve">Or. </w:t>
      </w:r>
      <w:r w:rsidRPr="004F5189">
        <w:rPr>
          <w:rStyle w:val="HideTWBExt"/>
          <w:noProof w:val="0"/>
          <w:color w:val="auto"/>
        </w:rPr>
        <w:t>&lt;Original&gt;</w:t>
      </w:r>
      <w:r w:rsidR="00BA0568" w:rsidRPr="004F5189">
        <w:rPr>
          <w:rStyle w:val="HideTWBInt"/>
          <w:color w:val="auto"/>
        </w:rPr>
        <w:t>{EN}</w:t>
      </w:r>
      <w:r w:rsidR="00BA0568" w:rsidRPr="004F5189">
        <w:t>en</w:t>
      </w:r>
      <w:r w:rsidRPr="004F5189">
        <w:rPr>
          <w:rStyle w:val="HideTWBExt"/>
          <w:noProof w:val="0"/>
          <w:color w:val="auto"/>
        </w:rPr>
        <w:t>&lt;/Original&gt;</w:t>
      </w:r>
    </w:p>
    <w:p w:rsidR="00791836" w:rsidRPr="004F5189" w:rsidRDefault="00791836" w:rsidP="00791836">
      <w:pPr>
        <w:tabs>
          <w:tab w:val="left" w:pos="-720"/>
        </w:tabs>
        <w:jc w:val="both"/>
        <w:sectPr w:rsidR="00791836" w:rsidRPr="004F5189" w:rsidSect="00264A9D">
          <w:footerReference w:type="default" r:id="rId21"/>
          <w:footnotePr>
            <w:numRestart w:val="eachPage"/>
          </w:footnotePr>
          <w:endnotePr>
            <w:numFmt w:val="decimal"/>
          </w:endnotePr>
          <w:pgSz w:w="11906" w:h="16838" w:code="9"/>
          <w:pgMar w:top="1134" w:right="1418" w:bottom="1418" w:left="1418" w:header="1134" w:footer="669" w:gutter="0"/>
          <w:cols w:space="720"/>
          <w:noEndnote/>
        </w:sectPr>
      </w:pPr>
    </w:p>
    <w:p w:rsidR="00791836" w:rsidRPr="004F5189" w:rsidRDefault="00791836" w:rsidP="00791836">
      <w:r w:rsidRPr="004F5189">
        <w:rPr>
          <w:rStyle w:val="HideTWBExt"/>
          <w:noProof w:val="0"/>
          <w:color w:val="auto"/>
        </w:rPr>
        <w:t>&lt;/Amend&gt;</w:t>
      </w:r>
    </w:p>
    <w:p w:rsidR="00791836" w:rsidRPr="004F5189" w:rsidRDefault="00791836" w:rsidP="00791836">
      <w:pPr>
        <w:tabs>
          <w:tab w:val="left" w:pos="5670"/>
        </w:tabs>
      </w:pPr>
      <w:r w:rsidRPr="004F5189">
        <w:rPr>
          <w:rStyle w:val="HideTWBExt"/>
          <w:noProof w:val="0"/>
          <w:color w:val="auto"/>
        </w:rPr>
        <w:t>&lt;Amend&gt;&lt;Date&gt;</w:t>
      </w:r>
      <w:r w:rsidRPr="004F5189">
        <w:rPr>
          <w:rStyle w:val="HideTWBInt"/>
          <w:color w:val="auto"/>
        </w:rPr>
        <w:t>{28/11/2018}</w:t>
      </w:r>
      <w:r w:rsidRPr="004F5189">
        <w:t>28.11.2018</w:t>
      </w:r>
      <w:r w:rsidRPr="004F5189">
        <w:rPr>
          <w:rStyle w:val="HideTWBExt"/>
          <w:noProof w:val="0"/>
          <w:color w:val="auto"/>
        </w:rPr>
        <w:t>&lt;/Date&gt;</w:t>
      </w:r>
      <w:r w:rsidRPr="004F5189">
        <w:t xml:space="preserve"> </w:t>
      </w:r>
      <w:r w:rsidRPr="004F5189">
        <w:rPr>
          <w:rStyle w:val="HideTWBExt"/>
          <w:noProof w:val="0"/>
          <w:color w:val="auto"/>
        </w:rPr>
        <w:t>&lt;RepeatBlock-BNos&gt;&lt;BNos&gt;</w:t>
      </w:r>
      <w:r w:rsidRPr="004F5189">
        <w:tab/>
      </w:r>
      <w:r w:rsidRPr="004F5189">
        <w:rPr>
          <w:rStyle w:val="HideTWBExt"/>
          <w:noProof w:val="0"/>
          <w:color w:val="auto"/>
        </w:rPr>
        <w:t>&lt;NoDocSe&gt;</w:t>
      </w:r>
      <w:r w:rsidRPr="004F5189">
        <w:t>B8-0551/2018</w:t>
      </w:r>
      <w:r w:rsidRPr="004F5189">
        <w:rPr>
          <w:rStyle w:val="HideTWBExt"/>
          <w:noProof w:val="0"/>
          <w:color w:val="auto"/>
        </w:rPr>
        <w:t>&lt;/NoDocSe&gt;</w:t>
      </w:r>
      <w:r w:rsidRPr="004F5189">
        <w:t xml:space="preserve"> } </w:t>
      </w:r>
    </w:p>
    <w:p w:rsidR="00791836" w:rsidRPr="004F5189" w:rsidRDefault="00791836" w:rsidP="00791836">
      <w:pPr>
        <w:pStyle w:val="ZDateAM"/>
        <w:tabs>
          <w:tab w:val="left" w:pos="5670"/>
        </w:tabs>
      </w:pPr>
      <w:r w:rsidRPr="004F5189">
        <w:rPr>
          <w:rStyle w:val="HideTWBExt"/>
          <w:noProof w:val="0"/>
          <w:color w:val="auto"/>
        </w:rPr>
        <w:t>&lt;/BNos&gt;&lt;/RepeatBlock-BNos&gt;</w:t>
      </w:r>
      <w:r w:rsidRPr="004F5189">
        <w:tab/>
      </w:r>
      <w:r w:rsidRPr="004F5189">
        <w:rPr>
          <w:rStyle w:val="HideTWBExt"/>
          <w:noProof w:val="0"/>
          <w:color w:val="auto"/>
        </w:rPr>
        <w:t>&lt;NoDocSe&gt;</w:t>
      </w:r>
      <w:r w:rsidRPr="004F5189">
        <w:t>B8-0552/2018</w:t>
      </w:r>
      <w:r w:rsidRPr="004F5189">
        <w:rPr>
          <w:rStyle w:val="HideTWBExt"/>
          <w:noProof w:val="0"/>
          <w:color w:val="auto"/>
        </w:rPr>
        <w:t>&lt;/NoDocSe&gt;</w:t>
      </w:r>
      <w:r w:rsidRPr="004F5189">
        <w:t xml:space="preserve"> } RC1/Am. </w:t>
      </w:r>
      <w:r w:rsidRPr="004F5189">
        <w:rPr>
          <w:rStyle w:val="HideTWBExt"/>
          <w:noProof w:val="0"/>
          <w:color w:val="auto"/>
        </w:rPr>
        <w:t>&lt;NumAm&gt;</w:t>
      </w:r>
      <w:r w:rsidRPr="004F5189">
        <w:t>74</w:t>
      </w:r>
      <w:r w:rsidRPr="004F5189">
        <w:rPr>
          <w:rStyle w:val="HideTWBExt"/>
          <w:noProof w:val="0"/>
          <w:color w:val="auto"/>
        </w:rPr>
        <w:t>&lt;/NumAm&gt;</w:t>
      </w:r>
    </w:p>
    <w:p w:rsidR="00791836" w:rsidRPr="004F5189" w:rsidRDefault="0054483B" w:rsidP="00791836">
      <w:pPr>
        <w:pStyle w:val="AMNumberTabs"/>
      </w:pPr>
      <w:r w:rsidRPr="004F5189">
        <w:t>Amandman</w:t>
      </w:r>
      <w:r w:rsidRPr="004F5189">
        <w:tab/>
      </w:r>
      <w:r w:rsidRPr="004F5189">
        <w:tab/>
      </w:r>
      <w:r w:rsidRPr="004F5189">
        <w:rPr>
          <w:rStyle w:val="HideTWBExt"/>
          <w:b w:val="0"/>
          <w:noProof w:val="0"/>
          <w:color w:val="auto"/>
        </w:rPr>
        <w:t>&lt;NumAm&gt;</w:t>
      </w:r>
      <w:r w:rsidRPr="004F5189">
        <w:t>74</w:t>
      </w:r>
      <w:r w:rsidRPr="004F5189">
        <w:rPr>
          <w:rStyle w:val="HideTWBExt"/>
          <w:b w:val="0"/>
          <w:noProof w:val="0"/>
          <w:color w:val="auto"/>
        </w:rPr>
        <w:t>&lt;/NumAm&gt;</w:t>
      </w:r>
    </w:p>
    <w:p w:rsidR="00791836" w:rsidRPr="004F5189" w:rsidRDefault="00791836" w:rsidP="00791836">
      <w:pPr>
        <w:pStyle w:val="NormalBold"/>
      </w:pPr>
      <w:r w:rsidRPr="004F5189">
        <w:rPr>
          <w:rStyle w:val="HideTWBExt"/>
          <w:b w:val="0"/>
          <w:noProof w:val="0"/>
          <w:color w:val="auto"/>
        </w:rPr>
        <w:t>&lt;RepeatBlock-By&gt;&lt;Members&gt;</w:t>
      </w:r>
      <w:r w:rsidRPr="004F5189">
        <w:t>Pervenche Berès, Peter Simon, Jeppe Kofod, Ana Gomes, Olle Ludvigsson, Evelyn Regner, Paul Tang</w:t>
      </w:r>
      <w:r w:rsidRPr="004F5189">
        <w:rPr>
          <w:rStyle w:val="HideTWBExt"/>
          <w:b w:val="0"/>
          <w:noProof w:val="0"/>
          <w:color w:val="auto"/>
        </w:rPr>
        <w:t>&lt;/Members&gt;</w:t>
      </w:r>
    </w:p>
    <w:p w:rsidR="00791836" w:rsidRPr="004F5189" w:rsidRDefault="00791836" w:rsidP="00791836">
      <w:r w:rsidRPr="004F5189">
        <w:rPr>
          <w:rStyle w:val="HideTWBExt"/>
          <w:noProof w:val="0"/>
          <w:color w:val="auto"/>
        </w:rPr>
        <w:t>&lt;AuNomDe&gt;</w:t>
      </w:r>
      <w:r w:rsidRPr="004F5189">
        <w:rPr>
          <w:rStyle w:val="HideTWBInt"/>
          <w:color w:val="auto"/>
        </w:rPr>
        <w:t>{S&amp;D}</w:t>
      </w:r>
      <w:r w:rsidRPr="004F5189">
        <w:t>u ime Kluba zastupnika S&amp;D-a</w:t>
      </w:r>
      <w:r w:rsidRPr="004F5189">
        <w:rPr>
          <w:rStyle w:val="HideTWBExt"/>
          <w:noProof w:val="0"/>
          <w:color w:val="auto"/>
        </w:rPr>
        <w:t>&lt;/AuNomDe&gt;</w:t>
      </w:r>
    </w:p>
    <w:p w:rsidR="00791836" w:rsidRPr="004F5189" w:rsidRDefault="00791836" w:rsidP="00791836">
      <w:r w:rsidRPr="004F5189">
        <w:rPr>
          <w:rStyle w:val="HideTWBExt"/>
          <w:noProof w:val="0"/>
          <w:color w:val="auto"/>
        </w:rPr>
        <w:t>&lt;/RepeatBlock-By&gt;</w:t>
      </w:r>
    </w:p>
    <w:p w:rsidR="00791836" w:rsidRPr="004F5189" w:rsidRDefault="00791836" w:rsidP="00791836">
      <w:pPr>
        <w:pStyle w:val="ProjRap"/>
      </w:pPr>
      <w:r w:rsidRPr="004F5189">
        <w:rPr>
          <w:rStyle w:val="HideTWBExt"/>
          <w:b w:val="0"/>
          <w:noProof w:val="0"/>
          <w:color w:val="auto"/>
        </w:rPr>
        <w:t>&lt;TitreType&gt;</w:t>
      </w:r>
      <w:r w:rsidRPr="004F5189">
        <w:t>Zajednički prijedlog rezolucije</w:t>
      </w:r>
      <w:r w:rsidRPr="004F5189">
        <w:rPr>
          <w:rStyle w:val="HideTWBExt"/>
          <w:b w:val="0"/>
          <w:noProof w:val="0"/>
          <w:color w:val="auto"/>
        </w:rPr>
        <w:t>&lt;/TitreType&gt;</w:t>
      </w:r>
    </w:p>
    <w:p w:rsidR="00791836" w:rsidRPr="004F5189" w:rsidRDefault="00791836" w:rsidP="00791836">
      <w:pPr>
        <w:pStyle w:val="NormalBold"/>
      </w:pPr>
      <w:r w:rsidRPr="004F5189">
        <w:rPr>
          <w:rStyle w:val="HideTWBExt"/>
          <w:b w:val="0"/>
          <w:noProof w:val="0"/>
          <w:color w:val="auto"/>
        </w:rPr>
        <w:t>&lt;Rapporteur&gt;</w:t>
      </w:r>
      <w:r w:rsidRPr="004F5189">
        <w:t>PPE, S&amp;D, ALDE, Verts/ALE, GUE/NGL</w:t>
      </w:r>
      <w:r w:rsidRPr="004F5189">
        <w:rPr>
          <w:rStyle w:val="HideTWBExt"/>
          <w:b w:val="0"/>
          <w:noProof w:val="0"/>
          <w:color w:val="auto"/>
        </w:rPr>
        <w:t>&lt;/Rapporteur&gt;</w:t>
      </w:r>
    </w:p>
    <w:p w:rsidR="00791836" w:rsidRPr="004F5189" w:rsidRDefault="00791836" w:rsidP="00791836">
      <w:pPr>
        <w:pStyle w:val="Normal12"/>
      </w:pPr>
      <w:r w:rsidRPr="004F5189">
        <w:rPr>
          <w:rStyle w:val="HideTWBExt"/>
          <w:noProof w:val="0"/>
          <w:color w:val="auto"/>
        </w:rPr>
        <w:t>&lt;Titre&gt;</w:t>
      </w:r>
      <w:r w:rsidRPr="004F5189">
        <w:t>Skandal Cum-Ex: financijski kriminal i nedostaci u postojećem pravnom okviru</w:t>
      </w:r>
      <w:r w:rsidRPr="004F5189">
        <w:rPr>
          <w:rStyle w:val="HideTWBExt"/>
          <w:noProof w:val="0"/>
          <w:color w:val="auto"/>
        </w:rPr>
        <w:t>&lt;/Titre&gt;</w:t>
      </w:r>
    </w:p>
    <w:p w:rsidR="00791836" w:rsidRPr="004F5189" w:rsidRDefault="00791836" w:rsidP="00791836">
      <w:pPr>
        <w:pStyle w:val="NormalBold"/>
      </w:pPr>
      <w:r w:rsidRPr="004F5189">
        <w:rPr>
          <w:rStyle w:val="HideTWBExt"/>
          <w:b w:val="0"/>
          <w:noProof w:val="0"/>
          <w:color w:val="auto"/>
        </w:rPr>
        <w:t>&lt;DocAmend&gt;</w:t>
      </w:r>
      <w:r w:rsidRPr="004F5189">
        <w:t>Zajednički prijedlog rezolucije</w:t>
      </w:r>
      <w:r w:rsidRPr="004F5189">
        <w:rPr>
          <w:rStyle w:val="HideTWBExt"/>
          <w:b w:val="0"/>
          <w:noProof w:val="0"/>
          <w:color w:val="auto"/>
        </w:rPr>
        <w:t>&lt;/DocAmend&gt;</w:t>
      </w:r>
    </w:p>
    <w:p w:rsidR="00791836" w:rsidRPr="004F5189" w:rsidRDefault="00791836" w:rsidP="00791836">
      <w:pPr>
        <w:pStyle w:val="NormalBold"/>
      </w:pPr>
      <w:r w:rsidRPr="004F5189">
        <w:rPr>
          <w:rStyle w:val="HideTWBExt"/>
          <w:b w:val="0"/>
          <w:noProof w:val="0"/>
          <w:color w:val="auto"/>
        </w:rPr>
        <w:t>&lt;Article&gt;</w:t>
      </w:r>
      <w:r w:rsidRPr="004F5189">
        <w:t>Stavak 4.a (novi)</w:t>
      </w:r>
      <w:r w:rsidRPr="004F5189">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F5189" w:rsidRPr="004F5189" w:rsidTr="00C27007">
        <w:trPr>
          <w:jc w:val="center"/>
        </w:trPr>
        <w:tc>
          <w:tcPr>
            <w:tcW w:w="9752" w:type="dxa"/>
            <w:gridSpan w:val="2"/>
          </w:tcPr>
          <w:p w:rsidR="00791836" w:rsidRPr="004F5189" w:rsidRDefault="00791836" w:rsidP="00C27007">
            <w:pPr>
              <w:keepNext/>
            </w:pPr>
          </w:p>
        </w:tc>
      </w:tr>
      <w:tr w:rsidR="004F5189" w:rsidRPr="004F5189" w:rsidTr="00C27007">
        <w:trPr>
          <w:jc w:val="center"/>
        </w:trPr>
        <w:tc>
          <w:tcPr>
            <w:tcW w:w="4876" w:type="dxa"/>
          </w:tcPr>
          <w:p w:rsidR="00791836" w:rsidRPr="004F5189" w:rsidRDefault="00791836" w:rsidP="00C27007">
            <w:pPr>
              <w:pStyle w:val="ColumnHeading"/>
              <w:keepNext/>
            </w:pPr>
            <w:r w:rsidRPr="004F5189">
              <w:t>Zajednički prijedlog rezolucije</w:t>
            </w:r>
          </w:p>
        </w:tc>
        <w:tc>
          <w:tcPr>
            <w:tcW w:w="4876" w:type="dxa"/>
          </w:tcPr>
          <w:p w:rsidR="00791836" w:rsidRPr="004F5189" w:rsidRDefault="0054483B" w:rsidP="00C27007">
            <w:pPr>
              <w:pStyle w:val="ColumnHeading"/>
              <w:keepNext/>
            </w:pPr>
            <w:r w:rsidRPr="004F5189">
              <w:t>Izmjena</w:t>
            </w:r>
          </w:p>
        </w:tc>
      </w:tr>
      <w:tr w:rsidR="004F5189" w:rsidRPr="004F5189" w:rsidTr="00C27007">
        <w:trPr>
          <w:jc w:val="center"/>
        </w:trPr>
        <w:tc>
          <w:tcPr>
            <w:tcW w:w="4876" w:type="dxa"/>
          </w:tcPr>
          <w:p w:rsidR="00791836" w:rsidRPr="004F5189" w:rsidRDefault="00791836" w:rsidP="00C27007">
            <w:pPr>
              <w:pStyle w:val="Normal6"/>
              <w:rPr>
                <w:noProof w:val="0"/>
              </w:rPr>
            </w:pPr>
          </w:p>
        </w:tc>
        <w:tc>
          <w:tcPr>
            <w:tcW w:w="4876" w:type="dxa"/>
          </w:tcPr>
          <w:p w:rsidR="00791836" w:rsidRPr="004F5189" w:rsidRDefault="00BA0568" w:rsidP="00C27007">
            <w:pPr>
              <w:pStyle w:val="Normal6"/>
              <w:rPr>
                <w:b/>
                <w:i/>
                <w:noProof w:val="0"/>
                <w:szCs w:val="24"/>
              </w:rPr>
            </w:pPr>
            <w:r w:rsidRPr="004F5189">
              <w:rPr>
                <w:b/>
                <w:i/>
                <w:noProof w:val="0"/>
              </w:rPr>
              <w:t>4.</w:t>
            </w:r>
            <w:r w:rsidRPr="004F5189">
              <w:rPr>
                <w:b/>
                <w:i/>
                <w:noProof w:val="0"/>
              </w:rPr>
              <w:tab/>
              <w:t>poziva na to da se u preporuke za pojedine zemlje u okviru europskog semestra uključi odjeljak o zakonodavnim naporima država članica u cilju ublažavanja negativnih utjecaja praksi u vezi s dividendnom arbitražom i rupama u režimima oporezivanja;</w:t>
            </w:r>
          </w:p>
        </w:tc>
      </w:tr>
    </w:tbl>
    <w:p w:rsidR="00791836" w:rsidRPr="004F5189" w:rsidRDefault="00791836" w:rsidP="00904BBC">
      <w:pPr>
        <w:pStyle w:val="Olang"/>
      </w:pPr>
      <w:r w:rsidRPr="004F5189">
        <w:t xml:space="preserve">Or. </w:t>
      </w:r>
      <w:r w:rsidRPr="004F5189">
        <w:rPr>
          <w:rStyle w:val="HideTWBExt"/>
          <w:noProof w:val="0"/>
          <w:color w:val="auto"/>
        </w:rPr>
        <w:t>&lt;Original&gt;</w:t>
      </w:r>
      <w:r w:rsidR="00BA0568" w:rsidRPr="004F5189">
        <w:rPr>
          <w:rStyle w:val="HideTWBInt"/>
          <w:color w:val="auto"/>
        </w:rPr>
        <w:t>{EN}</w:t>
      </w:r>
      <w:r w:rsidR="00BA0568" w:rsidRPr="004F5189">
        <w:t>en</w:t>
      </w:r>
      <w:r w:rsidRPr="004F5189">
        <w:rPr>
          <w:rStyle w:val="HideTWBExt"/>
          <w:noProof w:val="0"/>
          <w:color w:val="auto"/>
        </w:rPr>
        <w:t>&lt;/Original&gt;</w:t>
      </w:r>
    </w:p>
    <w:p w:rsidR="00791836" w:rsidRPr="004F5189" w:rsidRDefault="00791836" w:rsidP="00791836">
      <w:r w:rsidRPr="004F5189">
        <w:rPr>
          <w:rStyle w:val="HideTWBExt"/>
          <w:noProof w:val="0"/>
          <w:color w:val="auto"/>
        </w:rPr>
        <w:t>&lt;/Amend&gt;</w:t>
      </w:r>
    </w:p>
    <w:p w:rsidR="006B7EE0" w:rsidRPr="004F5189" w:rsidRDefault="006B7EE0">
      <w:pPr>
        <w:tabs>
          <w:tab w:val="left" w:pos="-720"/>
        </w:tabs>
      </w:pPr>
      <w:bookmarkStart w:id="2" w:name="InsideFooter"/>
      <w:r w:rsidRPr="004F5189">
        <w:rPr>
          <w:rStyle w:val="HideTWBExt"/>
          <w:noProof w:val="0"/>
          <w:color w:val="auto"/>
        </w:rPr>
        <w:t>&lt;/RepeatBlock-Amend&gt;</w:t>
      </w:r>
      <w:bookmarkEnd w:id="2"/>
    </w:p>
    <w:sectPr w:rsidR="006B7EE0" w:rsidRPr="004F5189">
      <w:headerReference w:type="even" r:id="rId22"/>
      <w:footerReference w:type="default" r:id="rId23"/>
      <w:footnotePr>
        <w:numRestart w:val="eachPage"/>
      </w:footnotePr>
      <w:endnotePr>
        <w:numFmt w:val="decimal"/>
      </w:endnotePr>
      <w:pgSz w:w="11906" w:h="16838" w:code="9"/>
      <w:pgMar w:top="1134" w:right="1418" w:bottom="1418" w:left="1418" w:header="1134" w:footer="669"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39B9" w:rsidRPr="0092392A" w:rsidRDefault="00E539B9">
      <w:r w:rsidRPr="0092392A">
        <w:separator/>
      </w:r>
    </w:p>
  </w:endnote>
  <w:endnote w:type="continuationSeparator" w:id="0">
    <w:p w:rsidR="00E539B9" w:rsidRPr="0092392A" w:rsidRDefault="00E539B9">
      <w:r w:rsidRPr="0092392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939" w:rsidRDefault="00CC1939">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020" w:rsidRDefault="002A5020" w:rsidP="002A5020">
    <w:pPr>
      <w:pStyle w:val="Footer"/>
    </w:pPr>
    <w:r w:rsidRPr="002A5020">
      <w:rPr>
        <w:rStyle w:val="HideTWBExt"/>
      </w:rPr>
      <w:t>&lt;PathFdR&gt;</w:t>
    </w:r>
    <w:r>
      <w:t>AM\1170540HR.docx</w:t>
    </w:r>
    <w:r w:rsidRPr="002A5020">
      <w:rPr>
        <w:rStyle w:val="HideTWBExt"/>
      </w:rPr>
      <w:t>&lt;/PathFdR&gt;</w:t>
    </w:r>
    <w:r>
      <w:tab/>
      <w:t>PE</w:t>
    </w:r>
    <w:r w:rsidRPr="002A5020">
      <w:rPr>
        <w:rStyle w:val="HideTWBExt"/>
      </w:rPr>
      <w:t>&lt;NoPE&gt;</w:t>
    </w:r>
    <w:r>
      <w:t>631.544</w:t>
    </w:r>
    <w:r w:rsidRPr="002A5020">
      <w:rPr>
        <w:rStyle w:val="HideTWBExt"/>
      </w:rPr>
      <w:t>&lt;/NoPE&gt;&lt;Version&gt;</w:t>
    </w:r>
    <w:r>
      <w:t>v01-00</w:t>
    </w:r>
    <w:r w:rsidRPr="002A5020">
      <w:rPr>
        <w:rStyle w:val="HideTWBExt"/>
      </w:rPr>
      <w:t>&lt;/Version&gt;</w:t>
    </w:r>
    <w:r>
      <w:t xml:space="preserve"> }</w:t>
    </w:r>
  </w:p>
  <w:p w:rsidR="002A5020" w:rsidRDefault="002A5020" w:rsidP="002A5020">
    <w:pPr>
      <w:pStyle w:val="Footer"/>
    </w:pPr>
    <w:r>
      <w:tab/>
      <w:t>PE</w:t>
    </w:r>
    <w:r w:rsidRPr="002A5020">
      <w:rPr>
        <w:rStyle w:val="HideTWBExt"/>
      </w:rPr>
      <w:t>&lt;NoPE&gt;</w:t>
    </w:r>
    <w:r>
      <w:t>631.545</w:t>
    </w:r>
    <w:r w:rsidRPr="002A5020">
      <w:rPr>
        <w:rStyle w:val="HideTWBExt"/>
      </w:rPr>
      <w:t>&lt;/NoPE&gt;&lt;Version&gt;</w:t>
    </w:r>
    <w:r>
      <w:t>v01-00</w:t>
    </w:r>
    <w:r w:rsidRPr="002A5020">
      <w:rPr>
        <w:rStyle w:val="HideTWBExt"/>
      </w:rPr>
      <w:t>&lt;/Version&gt;</w:t>
    </w:r>
    <w:r>
      <w:t xml:space="preserve"> } RC1</w:t>
    </w:r>
  </w:p>
  <w:p w:rsidR="00791836" w:rsidRPr="000C1B61" w:rsidRDefault="002A5020" w:rsidP="002A5020">
    <w:pPr>
      <w:pStyle w:val="Footer2"/>
      <w:tabs>
        <w:tab w:val="center" w:pos="4535"/>
      </w:tabs>
    </w:pPr>
    <w:r>
      <w:t>HR</w:t>
    </w:r>
    <w:r>
      <w:tab/>
    </w:r>
    <w:r w:rsidRPr="002A5020">
      <w:rPr>
        <w:b w:val="0"/>
        <w:i/>
        <w:color w:val="C0C0C0"/>
        <w:sz w:val="22"/>
      </w:rPr>
      <w:t>Ujedinjena u raznolikosti</w:t>
    </w:r>
    <w:r>
      <w:tab/>
      <w:t>HR</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020" w:rsidRDefault="002A5020" w:rsidP="002A5020">
    <w:pPr>
      <w:pStyle w:val="Footer"/>
    </w:pPr>
    <w:r w:rsidRPr="002A5020">
      <w:rPr>
        <w:rStyle w:val="HideTWBExt"/>
      </w:rPr>
      <w:t>&lt;PathFdR&gt;</w:t>
    </w:r>
    <w:r>
      <w:t>AM\1170540HR.docx</w:t>
    </w:r>
    <w:r w:rsidRPr="002A5020">
      <w:rPr>
        <w:rStyle w:val="HideTWBExt"/>
      </w:rPr>
      <w:t>&lt;/PathFdR&gt;</w:t>
    </w:r>
    <w:r>
      <w:tab/>
      <w:t>PE</w:t>
    </w:r>
    <w:r w:rsidRPr="002A5020">
      <w:rPr>
        <w:rStyle w:val="HideTWBExt"/>
      </w:rPr>
      <w:t>&lt;NoPE&gt;</w:t>
    </w:r>
    <w:r>
      <w:t>631.544</w:t>
    </w:r>
    <w:r w:rsidRPr="002A5020">
      <w:rPr>
        <w:rStyle w:val="HideTWBExt"/>
      </w:rPr>
      <w:t>&lt;/NoPE&gt;&lt;Version&gt;</w:t>
    </w:r>
    <w:r>
      <w:t>v01-00</w:t>
    </w:r>
    <w:r w:rsidRPr="002A5020">
      <w:rPr>
        <w:rStyle w:val="HideTWBExt"/>
      </w:rPr>
      <w:t>&lt;/Version&gt;</w:t>
    </w:r>
    <w:r>
      <w:t xml:space="preserve"> }</w:t>
    </w:r>
  </w:p>
  <w:p w:rsidR="002A5020" w:rsidRDefault="002A5020" w:rsidP="002A5020">
    <w:pPr>
      <w:pStyle w:val="Footer"/>
    </w:pPr>
    <w:r>
      <w:tab/>
      <w:t>PE</w:t>
    </w:r>
    <w:r w:rsidRPr="002A5020">
      <w:rPr>
        <w:rStyle w:val="HideTWBExt"/>
      </w:rPr>
      <w:t>&lt;NoPE&gt;</w:t>
    </w:r>
    <w:r>
      <w:t>631.545</w:t>
    </w:r>
    <w:r w:rsidRPr="002A5020">
      <w:rPr>
        <w:rStyle w:val="HideTWBExt"/>
      </w:rPr>
      <w:t>&lt;/NoPE&gt;&lt;Version&gt;</w:t>
    </w:r>
    <w:r>
      <w:t>v01-00</w:t>
    </w:r>
    <w:r w:rsidRPr="002A5020">
      <w:rPr>
        <w:rStyle w:val="HideTWBExt"/>
      </w:rPr>
      <w:t>&lt;/Version&gt;</w:t>
    </w:r>
    <w:r>
      <w:t xml:space="preserve"> } RC1</w:t>
    </w:r>
  </w:p>
  <w:p w:rsidR="00791836" w:rsidRPr="000C1B61" w:rsidRDefault="002A5020" w:rsidP="002A5020">
    <w:pPr>
      <w:pStyle w:val="Footer2"/>
      <w:tabs>
        <w:tab w:val="center" w:pos="4535"/>
      </w:tabs>
    </w:pPr>
    <w:r>
      <w:t>HR</w:t>
    </w:r>
    <w:r>
      <w:tab/>
    </w:r>
    <w:r w:rsidRPr="002A5020">
      <w:rPr>
        <w:b w:val="0"/>
        <w:i/>
        <w:color w:val="C0C0C0"/>
        <w:sz w:val="22"/>
      </w:rPr>
      <w:t>Ujedinjena u raznolikosti</w:t>
    </w:r>
    <w:r>
      <w:tab/>
      <w:t>HR</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020" w:rsidRDefault="002A5020" w:rsidP="002A5020">
    <w:pPr>
      <w:pStyle w:val="Footer"/>
    </w:pPr>
    <w:r w:rsidRPr="002A5020">
      <w:rPr>
        <w:rStyle w:val="HideTWBExt"/>
      </w:rPr>
      <w:t>&lt;PathFdR&gt;</w:t>
    </w:r>
    <w:r>
      <w:t>AM\1170540HR.docx</w:t>
    </w:r>
    <w:r w:rsidRPr="002A5020">
      <w:rPr>
        <w:rStyle w:val="HideTWBExt"/>
      </w:rPr>
      <w:t>&lt;/PathFdR&gt;</w:t>
    </w:r>
    <w:r>
      <w:tab/>
      <w:t>PE</w:t>
    </w:r>
    <w:r w:rsidRPr="002A5020">
      <w:rPr>
        <w:rStyle w:val="HideTWBExt"/>
      </w:rPr>
      <w:t>&lt;NoPE&gt;</w:t>
    </w:r>
    <w:r>
      <w:t>631.544</w:t>
    </w:r>
    <w:r w:rsidRPr="002A5020">
      <w:rPr>
        <w:rStyle w:val="HideTWBExt"/>
      </w:rPr>
      <w:t>&lt;/NoPE&gt;&lt;Version&gt;</w:t>
    </w:r>
    <w:r>
      <w:t>v01-00</w:t>
    </w:r>
    <w:r w:rsidRPr="002A5020">
      <w:rPr>
        <w:rStyle w:val="HideTWBExt"/>
      </w:rPr>
      <w:t>&lt;/Version&gt;</w:t>
    </w:r>
    <w:r>
      <w:t xml:space="preserve"> }</w:t>
    </w:r>
  </w:p>
  <w:p w:rsidR="002A5020" w:rsidRDefault="002A5020" w:rsidP="002A5020">
    <w:pPr>
      <w:pStyle w:val="Footer"/>
    </w:pPr>
    <w:r>
      <w:tab/>
      <w:t>PE</w:t>
    </w:r>
    <w:r w:rsidRPr="002A5020">
      <w:rPr>
        <w:rStyle w:val="HideTWBExt"/>
      </w:rPr>
      <w:t>&lt;NoPE&gt;</w:t>
    </w:r>
    <w:r>
      <w:t>631.545</w:t>
    </w:r>
    <w:r w:rsidRPr="002A5020">
      <w:rPr>
        <w:rStyle w:val="HideTWBExt"/>
      </w:rPr>
      <w:t>&lt;/NoPE&gt;&lt;Version&gt;</w:t>
    </w:r>
    <w:r>
      <w:t>v01-00</w:t>
    </w:r>
    <w:r w:rsidRPr="002A5020">
      <w:rPr>
        <w:rStyle w:val="HideTWBExt"/>
      </w:rPr>
      <w:t>&lt;/Version&gt;</w:t>
    </w:r>
    <w:r>
      <w:t xml:space="preserve"> } RC1</w:t>
    </w:r>
  </w:p>
  <w:p w:rsidR="00791836" w:rsidRPr="000C1B61" w:rsidRDefault="002A5020" w:rsidP="002A5020">
    <w:pPr>
      <w:pStyle w:val="Footer2"/>
      <w:tabs>
        <w:tab w:val="center" w:pos="4535"/>
      </w:tabs>
    </w:pPr>
    <w:r>
      <w:t>HR</w:t>
    </w:r>
    <w:r>
      <w:tab/>
    </w:r>
    <w:r w:rsidRPr="002A5020">
      <w:rPr>
        <w:b w:val="0"/>
        <w:i/>
        <w:color w:val="C0C0C0"/>
        <w:sz w:val="22"/>
      </w:rPr>
      <w:t>Ujedinjena u raznolikosti</w:t>
    </w:r>
    <w:r>
      <w:tab/>
      <w:t>HR</w: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020" w:rsidRDefault="002A5020" w:rsidP="002A5020">
    <w:pPr>
      <w:pStyle w:val="Footer"/>
    </w:pPr>
    <w:r w:rsidRPr="002A5020">
      <w:rPr>
        <w:rStyle w:val="HideTWBExt"/>
      </w:rPr>
      <w:t>&lt;PathFdR&gt;</w:t>
    </w:r>
    <w:r>
      <w:t>AM\1170540HR.docx</w:t>
    </w:r>
    <w:r w:rsidRPr="002A5020">
      <w:rPr>
        <w:rStyle w:val="HideTWBExt"/>
      </w:rPr>
      <w:t>&lt;/PathFdR&gt;</w:t>
    </w:r>
    <w:r>
      <w:tab/>
      <w:t>PE</w:t>
    </w:r>
    <w:r w:rsidRPr="002A5020">
      <w:rPr>
        <w:rStyle w:val="HideTWBExt"/>
      </w:rPr>
      <w:t>&lt;NoPE&gt;</w:t>
    </w:r>
    <w:r>
      <w:t>631.544</w:t>
    </w:r>
    <w:r w:rsidRPr="002A5020">
      <w:rPr>
        <w:rStyle w:val="HideTWBExt"/>
      </w:rPr>
      <w:t>&lt;/NoPE&gt;&lt;Version&gt;</w:t>
    </w:r>
    <w:r>
      <w:t>v01-00</w:t>
    </w:r>
    <w:r w:rsidRPr="002A5020">
      <w:rPr>
        <w:rStyle w:val="HideTWBExt"/>
      </w:rPr>
      <w:t>&lt;/Version&gt;</w:t>
    </w:r>
    <w:r>
      <w:t xml:space="preserve"> }</w:t>
    </w:r>
  </w:p>
  <w:p w:rsidR="002A5020" w:rsidRDefault="002A5020" w:rsidP="002A5020">
    <w:pPr>
      <w:pStyle w:val="Footer"/>
    </w:pPr>
    <w:r>
      <w:tab/>
      <w:t>PE</w:t>
    </w:r>
    <w:r w:rsidRPr="002A5020">
      <w:rPr>
        <w:rStyle w:val="HideTWBExt"/>
      </w:rPr>
      <w:t>&lt;NoPE&gt;</w:t>
    </w:r>
    <w:r>
      <w:t>631.545</w:t>
    </w:r>
    <w:r w:rsidRPr="002A5020">
      <w:rPr>
        <w:rStyle w:val="HideTWBExt"/>
      </w:rPr>
      <w:t>&lt;/NoPE&gt;&lt;Version&gt;</w:t>
    </w:r>
    <w:r>
      <w:t>v01-00</w:t>
    </w:r>
    <w:r w:rsidRPr="002A5020">
      <w:rPr>
        <w:rStyle w:val="HideTWBExt"/>
      </w:rPr>
      <w:t>&lt;/Version&gt;</w:t>
    </w:r>
    <w:r>
      <w:t xml:space="preserve"> } RC1</w:t>
    </w:r>
  </w:p>
  <w:p w:rsidR="00BA0568" w:rsidRPr="000C1B61" w:rsidRDefault="002A5020" w:rsidP="002A5020">
    <w:pPr>
      <w:pStyle w:val="Footer2"/>
      <w:tabs>
        <w:tab w:val="center" w:pos="4535"/>
      </w:tabs>
    </w:pPr>
    <w:r>
      <w:t>HR</w:t>
    </w:r>
    <w:r>
      <w:tab/>
    </w:r>
    <w:r w:rsidRPr="002A5020">
      <w:rPr>
        <w:b w:val="0"/>
        <w:i/>
        <w:color w:val="C0C0C0"/>
        <w:sz w:val="22"/>
      </w:rPr>
      <w:t>Ujedinjena u raznolikosti</w:t>
    </w:r>
    <w:r>
      <w:tab/>
      <w:t>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020" w:rsidRPr="0092392A" w:rsidRDefault="002A5020" w:rsidP="002A5020">
    <w:pPr>
      <w:pStyle w:val="Footer"/>
    </w:pPr>
    <w:r w:rsidRPr="0092392A">
      <w:rPr>
        <w:rStyle w:val="HideTWBExt"/>
        <w:noProof w:val="0"/>
      </w:rPr>
      <w:t>&lt;PathFdR&gt;</w:t>
    </w:r>
    <w:r w:rsidRPr="0092392A">
      <w:t>AM\1170540HR.docx</w:t>
    </w:r>
    <w:r w:rsidRPr="0092392A">
      <w:rPr>
        <w:rStyle w:val="HideTWBExt"/>
        <w:noProof w:val="0"/>
      </w:rPr>
      <w:t>&lt;/PathFdR&gt;</w:t>
    </w:r>
    <w:r w:rsidRPr="0092392A">
      <w:tab/>
      <w:t>PE</w:t>
    </w:r>
    <w:r w:rsidRPr="0092392A">
      <w:rPr>
        <w:rStyle w:val="HideTWBExt"/>
        <w:noProof w:val="0"/>
      </w:rPr>
      <w:t>&lt;NoPE&gt;</w:t>
    </w:r>
    <w:r w:rsidRPr="0092392A">
      <w:t>631.544</w:t>
    </w:r>
    <w:r w:rsidRPr="0092392A">
      <w:rPr>
        <w:rStyle w:val="HideTWBExt"/>
        <w:noProof w:val="0"/>
      </w:rPr>
      <w:t>&lt;/NoPE&gt;&lt;Version&gt;</w:t>
    </w:r>
    <w:r w:rsidRPr="0092392A">
      <w:t>v01-00</w:t>
    </w:r>
    <w:r w:rsidRPr="0092392A">
      <w:rPr>
        <w:rStyle w:val="HideTWBExt"/>
        <w:noProof w:val="0"/>
      </w:rPr>
      <w:t>&lt;/Version&gt;</w:t>
    </w:r>
    <w:r w:rsidRPr="0092392A">
      <w:t xml:space="preserve"> }</w:t>
    </w:r>
  </w:p>
  <w:p w:rsidR="002A5020" w:rsidRPr="0092392A" w:rsidRDefault="002A5020" w:rsidP="002A5020">
    <w:pPr>
      <w:pStyle w:val="Footer"/>
    </w:pPr>
    <w:r w:rsidRPr="0092392A">
      <w:tab/>
      <w:t>PE</w:t>
    </w:r>
    <w:r w:rsidRPr="0092392A">
      <w:rPr>
        <w:rStyle w:val="HideTWBExt"/>
        <w:noProof w:val="0"/>
      </w:rPr>
      <w:t>&lt;NoPE&gt;</w:t>
    </w:r>
    <w:r w:rsidRPr="0092392A">
      <w:t>631.545</w:t>
    </w:r>
    <w:r w:rsidRPr="0092392A">
      <w:rPr>
        <w:rStyle w:val="HideTWBExt"/>
        <w:noProof w:val="0"/>
      </w:rPr>
      <w:t>&lt;/NoPE&gt;&lt;Version&gt;</w:t>
    </w:r>
    <w:r w:rsidRPr="0092392A">
      <w:t>v01-00</w:t>
    </w:r>
    <w:r w:rsidRPr="0092392A">
      <w:rPr>
        <w:rStyle w:val="HideTWBExt"/>
        <w:noProof w:val="0"/>
      </w:rPr>
      <w:t>&lt;/Version&gt;</w:t>
    </w:r>
    <w:r w:rsidRPr="0092392A">
      <w:t xml:space="preserve"> } RC1</w:t>
    </w:r>
  </w:p>
  <w:p w:rsidR="00650345" w:rsidRPr="0092392A" w:rsidRDefault="002A5020" w:rsidP="002A5020">
    <w:pPr>
      <w:pStyle w:val="Footer2"/>
      <w:tabs>
        <w:tab w:val="center" w:pos="4535"/>
      </w:tabs>
    </w:pPr>
    <w:r w:rsidRPr="0092392A">
      <w:t>HR</w:t>
    </w:r>
    <w:r w:rsidRPr="0092392A">
      <w:tab/>
    </w:r>
    <w:r w:rsidRPr="0092392A">
      <w:rPr>
        <w:b w:val="0"/>
        <w:i/>
        <w:color w:val="C0C0C0"/>
        <w:sz w:val="22"/>
      </w:rPr>
      <w:t>Ujedinjena u raznolikosti</w:t>
    </w:r>
    <w:r w:rsidRPr="0092392A">
      <w:tab/>
      <w:t>HR</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939" w:rsidRDefault="00CC193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020" w:rsidRDefault="002A5020" w:rsidP="002A5020">
    <w:pPr>
      <w:pStyle w:val="Footer"/>
    </w:pPr>
    <w:r w:rsidRPr="002A5020">
      <w:rPr>
        <w:rStyle w:val="HideTWBExt"/>
      </w:rPr>
      <w:t>&lt;PathFdR&gt;</w:t>
    </w:r>
    <w:r>
      <w:t>AM\1170540HR.docx</w:t>
    </w:r>
    <w:r w:rsidRPr="002A5020">
      <w:rPr>
        <w:rStyle w:val="HideTWBExt"/>
      </w:rPr>
      <w:t>&lt;/PathFdR&gt;</w:t>
    </w:r>
    <w:r>
      <w:tab/>
      <w:t>PE</w:t>
    </w:r>
    <w:r w:rsidRPr="002A5020">
      <w:rPr>
        <w:rStyle w:val="HideTWBExt"/>
      </w:rPr>
      <w:t>&lt;NoPE&gt;</w:t>
    </w:r>
    <w:r>
      <w:t>631.544</w:t>
    </w:r>
    <w:r w:rsidRPr="002A5020">
      <w:rPr>
        <w:rStyle w:val="HideTWBExt"/>
      </w:rPr>
      <w:t>&lt;/NoPE&gt;&lt;Version&gt;</w:t>
    </w:r>
    <w:r>
      <w:t>v01-00</w:t>
    </w:r>
    <w:r w:rsidRPr="002A5020">
      <w:rPr>
        <w:rStyle w:val="HideTWBExt"/>
      </w:rPr>
      <w:t>&lt;/Version&gt;</w:t>
    </w:r>
    <w:r>
      <w:t xml:space="preserve"> }</w:t>
    </w:r>
  </w:p>
  <w:p w:rsidR="002A5020" w:rsidRDefault="002A5020" w:rsidP="002A5020">
    <w:pPr>
      <w:pStyle w:val="Footer"/>
    </w:pPr>
    <w:r>
      <w:tab/>
      <w:t>PE</w:t>
    </w:r>
    <w:r w:rsidRPr="002A5020">
      <w:rPr>
        <w:rStyle w:val="HideTWBExt"/>
      </w:rPr>
      <w:t>&lt;NoPE&gt;</w:t>
    </w:r>
    <w:r>
      <w:t>631.545</w:t>
    </w:r>
    <w:r w:rsidRPr="002A5020">
      <w:rPr>
        <w:rStyle w:val="HideTWBExt"/>
      </w:rPr>
      <w:t>&lt;/NoPE&gt;&lt;Version&gt;</w:t>
    </w:r>
    <w:r>
      <w:t>v01-00</w:t>
    </w:r>
    <w:r w:rsidRPr="002A5020">
      <w:rPr>
        <w:rStyle w:val="HideTWBExt"/>
      </w:rPr>
      <w:t>&lt;/Version&gt;</w:t>
    </w:r>
    <w:r>
      <w:t xml:space="preserve"> } RC1</w:t>
    </w:r>
  </w:p>
  <w:p w:rsidR="00791836" w:rsidRPr="000C1B61" w:rsidRDefault="002A5020" w:rsidP="002A5020">
    <w:pPr>
      <w:pStyle w:val="Footer2"/>
      <w:tabs>
        <w:tab w:val="center" w:pos="4535"/>
      </w:tabs>
    </w:pPr>
    <w:r>
      <w:t>HR</w:t>
    </w:r>
    <w:r>
      <w:tab/>
    </w:r>
    <w:r w:rsidRPr="002A5020">
      <w:rPr>
        <w:b w:val="0"/>
        <w:i/>
        <w:color w:val="C0C0C0"/>
        <w:sz w:val="22"/>
      </w:rPr>
      <w:t>Ujedinjena u raznolikosti</w:t>
    </w:r>
    <w:r>
      <w:tab/>
      <w:t>HR</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020" w:rsidRDefault="002A5020" w:rsidP="002A5020">
    <w:pPr>
      <w:pStyle w:val="Footer"/>
    </w:pPr>
    <w:r w:rsidRPr="002A5020">
      <w:rPr>
        <w:rStyle w:val="HideTWBExt"/>
      </w:rPr>
      <w:t>&lt;PathFdR&gt;</w:t>
    </w:r>
    <w:r>
      <w:t>AM\1170540HR.docx</w:t>
    </w:r>
    <w:r w:rsidRPr="002A5020">
      <w:rPr>
        <w:rStyle w:val="HideTWBExt"/>
      </w:rPr>
      <w:t>&lt;/PathFdR&gt;</w:t>
    </w:r>
    <w:r>
      <w:tab/>
      <w:t>PE</w:t>
    </w:r>
    <w:r w:rsidRPr="002A5020">
      <w:rPr>
        <w:rStyle w:val="HideTWBExt"/>
      </w:rPr>
      <w:t>&lt;NoPE&gt;</w:t>
    </w:r>
    <w:r>
      <w:t>631.544</w:t>
    </w:r>
    <w:r w:rsidRPr="002A5020">
      <w:rPr>
        <w:rStyle w:val="HideTWBExt"/>
      </w:rPr>
      <w:t>&lt;/NoPE&gt;&lt;Version&gt;</w:t>
    </w:r>
    <w:r>
      <w:t>v01-00</w:t>
    </w:r>
    <w:r w:rsidRPr="002A5020">
      <w:rPr>
        <w:rStyle w:val="HideTWBExt"/>
      </w:rPr>
      <w:t>&lt;/Version&gt;</w:t>
    </w:r>
    <w:r>
      <w:t xml:space="preserve"> }</w:t>
    </w:r>
  </w:p>
  <w:p w:rsidR="002A5020" w:rsidRDefault="002A5020" w:rsidP="002A5020">
    <w:pPr>
      <w:pStyle w:val="Footer"/>
    </w:pPr>
    <w:r>
      <w:tab/>
      <w:t>PE</w:t>
    </w:r>
    <w:r w:rsidRPr="002A5020">
      <w:rPr>
        <w:rStyle w:val="HideTWBExt"/>
      </w:rPr>
      <w:t>&lt;NoPE&gt;</w:t>
    </w:r>
    <w:r>
      <w:t>631.545</w:t>
    </w:r>
    <w:r w:rsidRPr="002A5020">
      <w:rPr>
        <w:rStyle w:val="HideTWBExt"/>
      </w:rPr>
      <w:t>&lt;/NoPE&gt;&lt;Version&gt;</w:t>
    </w:r>
    <w:r>
      <w:t>v01-00</w:t>
    </w:r>
    <w:r w:rsidRPr="002A5020">
      <w:rPr>
        <w:rStyle w:val="HideTWBExt"/>
      </w:rPr>
      <w:t>&lt;/Version&gt;</w:t>
    </w:r>
    <w:r>
      <w:t xml:space="preserve"> } RC1</w:t>
    </w:r>
  </w:p>
  <w:p w:rsidR="00791836" w:rsidRPr="000C1B61" w:rsidRDefault="002A5020" w:rsidP="002A5020">
    <w:pPr>
      <w:pStyle w:val="Footer2"/>
      <w:tabs>
        <w:tab w:val="center" w:pos="4535"/>
      </w:tabs>
    </w:pPr>
    <w:r>
      <w:t>HR</w:t>
    </w:r>
    <w:r>
      <w:tab/>
    </w:r>
    <w:r w:rsidRPr="002A5020">
      <w:rPr>
        <w:b w:val="0"/>
        <w:i/>
        <w:color w:val="C0C0C0"/>
        <w:sz w:val="22"/>
      </w:rPr>
      <w:t>Ujedinjena u raznolikosti</w:t>
    </w:r>
    <w:r>
      <w:tab/>
      <w:t>HR</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020" w:rsidRDefault="002A5020" w:rsidP="002A5020">
    <w:pPr>
      <w:pStyle w:val="Footer"/>
    </w:pPr>
    <w:r w:rsidRPr="002A5020">
      <w:rPr>
        <w:rStyle w:val="HideTWBExt"/>
      </w:rPr>
      <w:t>&lt;PathFdR&gt;</w:t>
    </w:r>
    <w:r>
      <w:t>AM\1170540HR.docx</w:t>
    </w:r>
    <w:r w:rsidRPr="002A5020">
      <w:rPr>
        <w:rStyle w:val="HideTWBExt"/>
      </w:rPr>
      <w:t>&lt;/PathFdR&gt;</w:t>
    </w:r>
    <w:r>
      <w:tab/>
      <w:t>PE</w:t>
    </w:r>
    <w:r w:rsidRPr="002A5020">
      <w:rPr>
        <w:rStyle w:val="HideTWBExt"/>
      </w:rPr>
      <w:t>&lt;NoPE&gt;</w:t>
    </w:r>
    <w:r>
      <w:t>631.544</w:t>
    </w:r>
    <w:r w:rsidRPr="002A5020">
      <w:rPr>
        <w:rStyle w:val="HideTWBExt"/>
      </w:rPr>
      <w:t>&lt;/NoPE&gt;&lt;Version&gt;</w:t>
    </w:r>
    <w:r>
      <w:t>v01-00</w:t>
    </w:r>
    <w:r w:rsidRPr="002A5020">
      <w:rPr>
        <w:rStyle w:val="HideTWBExt"/>
      </w:rPr>
      <w:t>&lt;/Version&gt;</w:t>
    </w:r>
    <w:r>
      <w:t xml:space="preserve"> }</w:t>
    </w:r>
  </w:p>
  <w:p w:rsidR="002A5020" w:rsidRDefault="002A5020" w:rsidP="002A5020">
    <w:pPr>
      <w:pStyle w:val="Footer"/>
    </w:pPr>
    <w:r>
      <w:tab/>
      <w:t>PE</w:t>
    </w:r>
    <w:r w:rsidRPr="002A5020">
      <w:rPr>
        <w:rStyle w:val="HideTWBExt"/>
      </w:rPr>
      <w:t>&lt;NoPE&gt;</w:t>
    </w:r>
    <w:r>
      <w:t>631.545</w:t>
    </w:r>
    <w:r w:rsidRPr="002A5020">
      <w:rPr>
        <w:rStyle w:val="HideTWBExt"/>
      </w:rPr>
      <w:t>&lt;/NoPE&gt;&lt;Version&gt;</w:t>
    </w:r>
    <w:r>
      <w:t>v01-00</w:t>
    </w:r>
    <w:r w:rsidRPr="002A5020">
      <w:rPr>
        <w:rStyle w:val="HideTWBExt"/>
      </w:rPr>
      <w:t>&lt;/Version&gt;</w:t>
    </w:r>
    <w:r>
      <w:t xml:space="preserve"> } RC1</w:t>
    </w:r>
  </w:p>
  <w:p w:rsidR="00791836" w:rsidRPr="000C1B61" w:rsidRDefault="002A5020" w:rsidP="002A5020">
    <w:pPr>
      <w:pStyle w:val="Footer2"/>
      <w:tabs>
        <w:tab w:val="center" w:pos="4535"/>
      </w:tabs>
    </w:pPr>
    <w:r>
      <w:t>HR</w:t>
    </w:r>
    <w:r>
      <w:tab/>
    </w:r>
    <w:r w:rsidRPr="002A5020">
      <w:rPr>
        <w:b w:val="0"/>
        <w:i/>
        <w:color w:val="C0C0C0"/>
        <w:sz w:val="22"/>
      </w:rPr>
      <w:t>Ujedinjena u raznolikosti</w:t>
    </w:r>
    <w:r>
      <w:tab/>
      <w:t>HR</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020" w:rsidRDefault="002A5020" w:rsidP="002A5020">
    <w:pPr>
      <w:pStyle w:val="Footer"/>
    </w:pPr>
    <w:r w:rsidRPr="002A5020">
      <w:rPr>
        <w:rStyle w:val="HideTWBExt"/>
      </w:rPr>
      <w:t>&lt;PathFdR&gt;</w:t>
    </w:r>
    <w:r>
      <w:t>AM\1170540HR.docx</w:t>
    </w:r>
    <w:r w:rsidRPr="002A5020">
      <w:rPr>
        <w:rStyle w:val="HideTWBExt"/>
      </w:rPr>
      <w:t>&lt;/PathFdR&gt;</w:t>
    </w:r>
    <w:r>
      <w:tab/>
      <w:t>PE</w:t>
    </w:r>
    <w:r w:rsidRPr="002A5020">
      <w:rPr>
        <w:rStyle w:val="HideTWBExt"/>
      </w:rPr>
      <w:t>&lt;NoPE&gt;</w:t>
    </w:r>
    <w:r>
      <w:t>631.544</w:t>
    </w:r>
    <w:r w:rsidRPr="002A5020">
      <w:rPr>
        <w:rStyle w:val="HideTWBExt"/>
      </w:rPr>
      <w:t>&lt;/NoPE&gt;&lt;Version&gt;</w:t>
    </w:r>
    <w:r>
      <w:t>v01-00</w:t>
    </w:r>
    <w:r w:rsidRPr="002A5020">
      <w:rPr>
        <w:rStyle w:val="HideTWBExt"/>
      </w:rPr>
      <w:t>&lt;/Version&gt;</w:t>
    </w:r>
    <w:r>
      <w:t xml:space="preserve"> }</w:t>
    </w:r>
  </w:p>
  <w:p w:rsidR="002A5020" w:rsidRDefault="002A5020" w:rsidP="002A5020">
    <w:pPr>
      <w:pStyle w:val="Footer"/>
    </w:pPr>
    <w:r>
      <w:tab/>
      <w:t>PE</w:t>
    </w:r>
    <w:r w:rsidRPr="002A5020">
      <w:rPr>
        <w:rStyle w:val="HideTWBExt"/>
      </w:rPr>
      <w:t>&lt;NoPE&gt;</w:t>
    </w:r>
    <w:r>
      <w:t>631.545</w:t>
    </w:r>
    <w:r w:rsidRPr="002A5020">
      <w:rPr>
        <w:rStyle w:val="HideTWBExt"/>
      </w:rPr>
      <w:t>&lt;/NoPE&gt;&lt;Version&gt;</w:t>
    </w:r>
    <w:r>
      <w:t>v01-00</w:t>
    </w:r>
    <w:r w:rsidRPr="002A5020">
      <w:rPr>
        <w:rStyle w:val="HideTWBExt"/>
      </w:rPr>
      <w:t>&lt;/Version&gt;</w:t>
    </w:r>
    <w:r>
      <w:t xml:space="preserve"> } RC1</w:t>
    </w:r>
  </w:p>
  <w:p w:rsidR="00791836" w:rsidRPr="000C1B61" w:rsidRDefault="002A5020" w:rsidP="002A5020">
    <w:pPr>
      <w:pStyle w:val="Footer2"/>
      <w:tabs>
        <w:tab w:val="center" w:pos="4535"/>
      </w:tabs>
    </w:pPr>
    <w:r>
      <w:t>HR</w:t>
    </w:r>
    <w:r>
      <w:tab/>
    </w:r>
    <w:r w:rsidRPr="002A5020">
      <w:rPr>
        <w:b w:val="0"/>
        <w:i/>
        <w:color w:val="C0C0C0"/>
        <w:sz w:val="22"/>
      </w:rPr>
      <w:t>Ujedinjena u raznolikosti</w:t>
    </w:r>
    <w:r>
      <w:tab/>
      <w:t>HR</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020" w:rsidRDefault="002A5020" w:rsidP="002A5020">
    <w:pPr>
      <w:pStyle w:val="Footer"/>
    </w:pPr>
    <w:r w:rsidRPr="002A5020">
      <w:rPr>
        <w:rStyle w:val="HideTWBExt"/>
      </w:rPr>
      <w:t>&lt;PathFdR&gt;</w:t>
    </w:r>
    <w:r>
      <w:t>AM\1170540HR.docx</w:t>
    </w:r>
    <w:r w:rsidRPr="002A5020">
      <w:rPr>
        <w:rStyle w:val="HideTWBExt"/>
      </w:rPr>
      <w:t>&lt;/PathFdR&gt;</w:t>
    </w:r>
    <w:r>
      <w:tab/>
      <w:t>PE</w:t>
    </w:r>
    <w:r w:rsidRPr="002A5020">
      <w:rPr>
        <w:rStyle w:val="HideTWBExt"/>
      </w:rPr>
      <w:t>&lt;NoPE&gt;</w:t>
    </w:r>
    <w:r>
      <w:t>631.544</w:t>
    </w:r>
    <w:r w:rsidRPr="002A5020">
      <w:rPr>
        <w:rStyle w:val="HideTWBExt"/>
      </w:rPr>
      <w:t>&lt;/NoPE&gt;&lt;Version&gt;</w:t>
    </w:r>
    <w:r>
      <w:t>v01-00</w:t>
    </w:r>
    <w:r w:rsidRPr="002A5020">
      <w:rPr>
        <w:rStyle w:val="HideTWBExt"/>
      </w:rPr>
      <w:t>&lt;/Version&gt;</w:t>
    </w:r>
    <w:r>
      <w:t xml:space="preserve"> }</w:t>
    </w:r>
  </w:p>
  <w:p w:rsidR="002A5020" w:rsidRDefault="002A5020" w:rsidP="002A5020">
    <w:pPr>
      <w:pStyle w:val="Footer"/>
    </w:pPr>
    <w:r>
      <w:tab/>
      <w:t>PE</w:t>
    </w:r>
    <w:r w:rsidRPr="002A5020">
      <w:rPr>
        <w:rStyle w:val="HideTWBExt"/>
      </w:rPr>
      <w:t>&lt;NoPE&gt;</w:t>
    </w:r>
    <w:r>
      <w:t>631.545</w:t>
    </w:r>
    <w:r w:rsidRPr="002A5020">
      <w:rPr>
        <w:rStyle w:val="HideTWBExt"/>
      </w:rPr>
      <w:t>&lt;/NoPE&gt;&lt;Version&gt;</w:t>
    </w:r>
    <w:r>
      <w:t>v01-00</w:t>
    </w:r>
    <w:r w:rsidRPr="002A5020">
      <w:rPr>
        <w:rStyle w:val="HideTWBExt"/>
      </w:rPr>
      <w:t>&lt;/Version&gt;</w:t>
    </w:r>
    <w:r>
      <w:t xml:space="preserve"> } RC1</w:t>
    </w:r>
  </w:p>
  <w:p w:rsidR="00791836" w:rsidRPr="000C1B61" w:rsidRDefault="002A5020" w:rsidP="002A5020">
    <w:pPr>
      <w:pStyle w:val="Footer2"/>
      <w:tabs>
        <w:tab w:val="center" w:pos="4535"/>
      </w:tabs>
    </w:pPr>
    <w:r>
      <w:t>HR</w:t>
    </w:r>
    <w:r>
      <w:tab/>
    </w:r>
    <w:r w:rsidRPr="002A5020">
      <w:rPr>
        <w:b w:val="0"/>
        <w:i/>
        <w:color w:val="C0C0C0"/>
        <w:sz w:val="22"/>
      </w:rPr>
      <w:t>Ujedinjena u raznolikosti</w:t>
    </w:r>
    <w:r>
      <w:tab/>
      <w:t>HR</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020" w:rsidRDefault="002A5020" w:rsidP="002A5020">
    <w:pPr>
      <w:pStyle w:val="Footer"/>
    </w:pPr>
    <w:r w:rsidRPr="002A5020">
      <w:rPr>
        <w:rStyle w:val="HideTWBExt"/>
      </w:rPr>
      <w:t>&lt;PathFdR&gt;</w:t>
    </w:r>
    <w:r>
      <w:t>AM\1170540HR.docx</w:t>
    </w:r>
    <w:r w:rsidRPr="002A5020">
      <w:rPr>
        <w:rStyle w:val="HideTWBExt"/>
      </w:rPr>
      <w:t>&lt;/PathFdR&gt;</w:t>
    </w:r>
    <w:r>
      <w:tab/>
      <w:t>PE</w:t>
    </w:r>
    <w:r w:rsidRPr="002A5020">
      <w:rPr>
        <w:rStyle w:val="HideTWBExt"/>
      </w:rPr>
      <w:t>&lt;NoPE&gt;</w:t>
    </w:r>
    <w:r>
      <w:t>631.544</w:t>
    </w:r>
    <w:r w:rsidRPr="002A5020">
      <w:rPr>
        <w:rStyle w:val="HideTWBExt"/>
      </w:rPr>
      <w:t>&lt;/NoPE&gt;&lt;Version&gt;</w:t>
    </w:r>
    <w:r>
      <w:t>v01-00</w:t>
    </w:r>
    <w:r w:rsidRPr="002A5020">
      <w:rPr>
        <w:rStyle w:val="HideTWBExt"/>
      </w:rPr>
      <w:t>&lt;/Version&gt;</w:t>
    </w:r>
    <w:r>
      <w:t xml:space="preserve"> }</w:t>
    </w:r>
  </w:p>
  <w:p w:rsidR="002A5020" w:rsidRDefault="002A5020" w:rsidP="002A5020">
    <w:pPr>
      <w:pStyle w:val="Footer"/>
    </w:pPr>
    <w:r>
      <w:tab/>
      <w:t>PE</w:t>
    </w:r>
    <w:r w:rsidRPr="002A5020">
      <w:rPr>
        <w:rStyle w:val="HideTWBExt"/>
      </w:rPr>
      <w:t>&lt;NoPE&gt;</w:t>
    </w:r>
    <w:r>
      <w:t>631.545</w:t>
    </w:r>
    <w:r w:rsidRPr="002A5020">
      <w:rPr>
        <w:rStyle w:val="HideTWBExt"/>
      </w:rPr>
      <w:t>&lt;/NoPE&gt;&lt;Version&gt;</w:t>
    </w:r>
    <w:r>
      <w:t>v01-00</w:t>
    </w:r>
    <w:r w:rsidRPr="002A5020">
      <w:rPr>
        <w:rStyle w:val="HideTWBExt"/>
      </w:rPr>
      <w:t>&lt;/Version&gt;</w:t>
    </w:r>
    <w:r>
      <w:t xml:space="preserve"> } RC1</w:t>
    </w:r>
  </w:p>
  <w:p w:rsidR="00791836" w:rsidRPr="000C1B61" w:rsidRDefault="002A5020" w:rsidP="002A5020">
    <w:pPr>
      <w:pStyle w:val="Footer2"/>
      <w:tabs>
        <w:tab w:val="center" w:pos="4535"/>
      </w:tabs>
    </w:pPr>
    <w:r>
      <w:t>HR</w:t>
    </w:r>
    <w:r>
      <w:tab/>
    </w:r>
    <w:r w:rsidRPr="002A5020">
      <w:rPr>
        <w:b w:val="0"/>
        <w:i/>
        <w:color w:val="C0C0C0"/>
        <w:sz w:val="22"/>
      </w:rPr>
      <w:t>Ujedinjena u raznolikosti</w:t>
    </w:r>
    <w:r>
      <w:tab/>
      <w:t>HR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39B9" w:rsidRPr="0092392A" w:rsidRDefault="00E539B9">
      <w:r w:rsidRPr="0092392A">
        <w:separator/>
      </w:r>
    </w:p>
  </w:footnote>
  <w:footnote w:type="continuationSeparator" w:id="0">
    <w:p w:rsidR="00E539B9" w:rsidRPr="0092392A" w:rsidRDefault="00E539B9">
      <w:r w:rsidRPr="0092392A">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939" w:rsidRDefault="00CC19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939" w:rsidRDefault="00CC19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939" w:rsidRDefault="00CC193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345" w:rsidRDefault="0065034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6385"/>
  </w:hdrShapeDefault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Var" w:val="74"/>
    <w:docVar w:name="DOCDT" w:val="28/11/2018"/>
    <w:docVar w:name="DocEPSectionBreak"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1367735 HideTWBExt;}{\s16\ql \li-850\ri-850\sa240\widctlpar\tqr\tx9921\wrapdefault\aspalpha\aspnum\faauto\adjustright\rin-850\lin-850\itap0 \rtlch\fcs1 \af1\afs20\alang1025 \ltrch\fcs0 _x000d__x000a_\b\f1\fs48\lang2057\langfe2057\cgrid\langnp2057\langfenp2057 \sbasedon0 \snext0 \spriority0 \styrsid11367735 Footer2;}}{\*\rsidtbl \rsid24658\rsid735077\rsid2892074\rsid4666813\rsid6641733\rsid9636012\rsid10386011\rsid11215221\rsid11367735\rsid12154954_x000d__x000a_\rsid14424199\rsid15204470\rsid15285974\rsid15950462\rsid16324206\rsid16662270}{\mmathPr\mmathFont34\mbrkBin0\mbrkBinSub0\msmallFrac0\mdispDef1\mlMargin0\mrMargin0\mdefJc1\mwrapIndent1440\mintLim0\mnaryLim1}{\info{\author LUTOVS Vladimirs}_x000d__x000a_{\operator LUTOVS Vladimirs}{\creatim\yr2018\mo11\dy28\hr16\min27}{\revtim\yr2018\mo11\dy28\hr16\min27}{\version1}{\edmins0}{\nofpages2}{\nofwords0}{\nofchars1}{\*\company European Parliament}{\nofcharsws1}{\vern95}}{\*\xmlnstbl {\xmlns1 http://schemas.mi_x000d__x000a_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1367735\utinl \fet0{\*\wgrffmtfilter 013f}\ilfomacatclnup0{\*\template C:\\Users\\vlutovs\\AppData\\Local\\Temp\\Blank1.dot}{\*\ftnsep \ltrpar \pard\plain \ltrpar_x000d__x000a_\ql \li0\ri0\widctlpar\wrapdefault\aspalpha\aspnum\faauto\adjustright\rin0\lin0\itap0 \rtlch\fcs1 \af0\afs20\alang1025 \ltrch\fcs0 \fs24\lang2057\langfe2057\cgrid\langnp2057\langfenp2057 {\rtlch\fcs1 \af0 \ltrch\fcs0 \insrsid10386011 \chftnsep _x000d__x000a_\par }}{\*\ftnsepc \ltrpar \pard\plain \ltrpar\ql \li0\ri0\widctlpar\wrapdefault\aspalpha\aspnum\faauto\adjustright\rin0\lin0\itap0 \rtlch\fcs1 \af0\afs20\alang1025 \ltrch\fcs0 \fs24\lang2057\langfe2057\cgrid\langnp2057\langfenp2057 {\rtlch\fcs1 \af0 _x000d__x000a_\ltrch\fcs0 \insrsid10386011 \chftnsepc _x000d__x000a_\par }}{\*\aftnsep \ltrpar \pard\plain \ltrpar\ql \li0\ri0\widctlpar\wrapdefault\aspalpha\aspnum\faauto\adjustright\rin0\lin0\itap0 \rtlch\fcs1 \af0\afs20\alang1025 \ltrch\fcs0 \fs24\lang2057\langfe2057\cgrid\langnp2057\langfenp2057 {\rtlch\fcs1 \af0 _x000d__x000a_\ltrch\fcs0 \insrsid10386011 \chftnsep _x000d__x000a_\par }}{\*\aftnsepc \ltrpar \pard\plain \ltrpar\ql \li0\ri0\widctlpar\wrapdefault\aspalpha\aspnum\faauto\adjustright\rin0\lin0\itap0 \rtlch\fcs1 \af0\afs20\alang1025 \ltrch\fcs0 \fs24\lang2057\langfe2057\cgrid\langnp2057\langfenp2057 {\rtlch\fcs1 \af0 _x000d__x000a_\ltrch\fcs0 \insrsid10386011 \chftnsepc _x000d__x000a_\par }}\ltrpar \sectd \ltrsect\psz9\linex0\headery1134\footery675\sectdefaultcl\sftnbj\saftnnar\sftnrstpg {\footerr \ltrpar \pard\plain \ltrpar\ql \li0\ri0\widctlpar\tx6237\wrapdefault\aspalpha\aspnum\faauto\adjustright\rin0\lin0\itap0 \rtlch\fcs1 _x000d__x000a_\af0\afs20\alang1025 \ltrch\fcs0 \fs24\lang2057\langfe2057\cgrid\langnp2057\langfenp2057 {\rtlch\fcs1 \af0 \ltrch\fcs0 \cs15\v\f1\fs20\cf9\insrsid11367735\charrsid793441 &lt;PathFdR&gt;}{\rtlch\fcs1 \af0 \ltrch\fcs0 \fs22\insrsid11367735\charrsid3301818 AM\\_x000d__x000a_1170531EN.docx}{\rtlch\fcs1 \af0 \ltrch\fcs0 \cs15\v\f1\fs20\cf9\insrsid11367735\charrsid793441 &lt;/PathFdR&gt;}{\rtlch\fcs1 \af0 \ltrch\fcs0 \fs22\insrsid11367735\charrsid793441  }{\rtlch\fcs1 \af0 \ltrch\fcs0 _x000d__x000a_\cs15\v\f1\fs20\cf9\insrsid11367735\charrsid793441 &lt;RepeatBlock-PEFooter&gt;&lt;PEFooter&gt;}{\rtlch\fcs1 \af0 \ltrch\fcs0 \fs22\insrsid11367735\charrsid793441 \tab PE}{\rtlch\fcs1 \af0 \ltrch\fcs0 \cs15\v\f1\fs20\cf9\insrsid11367735\charrsid793441 &lt;NoPE&gt;}{_x000d__x000a_\rtlch\fcs1 \af0 \ltrch\fcs0 \fs22\insrsid11367735\charrsid3301818 631.544}{\rtlch\fcs1 \af0 \ltrch\fcs0 \cs15\v\f1\fs20\cf9\insrsid11367735\charrsid793441 &lt;/NoPE&gt;&lt;Version&gt;}{\rtlch\fcs1 \af0 \ltrch\fcs0 \fs22\insrsid11367735\charrsid793441 v}{\rtlch\fcs1 _x000d__x000a_\af0 \ltrch\fcs0 \fs22\insrsid11367735\charrsid3301818 01-00}{\rtlch\fcs1 \af0 \ltrch\fcs0 \cs15\v\f1\fs20\cf9\insrsid11367735\charrsid793441 &lt;/Version&gt;}{\rtlch\fcs1 \af0 \ltrch\fcs0 \fs22\insrsid11367735\charrsid793441  \} _x000d__x000a_\par }{\rtlch\fcs1 \af0 \ltrch\fcs0 \cs15\v\f1\fs20\cf9\lang1045\langfe2057\langnp1045\insrsid11367735\charrsid12800976 &lt;/PEFooter&gt;&lt;/RepeatBlock-PEFooter&gt;}{\rtlch\fcs1 \af0 \ltrch\fcs0 \fs22\lang1045\langfe2057\langnp1045\insrsid11367735\charrsid12800976 \tab _x000d__x000a_PE}{\rtlch\fcs1 \af0 \ltrch\fcs0 \cs15\v\f1\fs20\cf9\lang1045\langfe2057\langnp1045\insrsid11367735\charrsid12800976 &lt;NoPE&gt;}{\rtlch\fcs1 \af0 \ltrch\fcs0 \fs22\lang1045\langfe2057\langnp1045\insrsid11367735\charrsid3301818 631.545}{\rtlch\fcs1 \af0 _x000d__x000a_\ltrch\fcs0 \cs15\v\f1\fs20\cf9\lang1045\langfe2057\langnp1045\insrsid11367735\charrsid12800976 &lt;/NoPE&gt;&lt;Version&gt;}{\rtlch\fcs1 \af0 \ltrch\fcs0 \fs22\lang1045\langfe2057\langnp1045\insrsid11367735\charrsid12800976 v}{\rtlch\fcs1 \af0 \ltrch\fcs0 _x000d__x000a_\fs22\lang1045\langfe2057\langnp1045\insrsid11367735\charrsid3301818 01-00}{\rtlch\fcs1 \af0 \ltrch\fcs0 \cs15\v\f1\fs20\cf9\lang1045\langfe2057\langnp1045\insrsid11367735\charrsid12800976 &lt;/Version&gt;}{\rtlch\fcs1 \af0 \ltrch\fcs0 _x000d__x000a_\fs22\lang1045\langfe2057\langnp1045\insrsid11367735\charrsid12800976  \} RC1_x000d__x000a_\par }\pard\plain \ltrpar\s16\ql \li-850\ri-850\sa240\widctlpar\tqc\tx4536\tqr\tx9921\wrapdefault\aspalpha\aspnum\faauto\adjustright\rin-850\lin-850\itap0\pararsid10834498 \rtlch\fcs1 \af1\afs20\alang1025 \ltrch\fcs0 _x000d__x000a_\b\f1\fs48\lang2057\langfe2057\cgrid\langnp2057\langfenp2057 {\field{\*\fldinst {\rtlch\fcs1 \af1 \ltrch\fcs0 \insrsid11367735\charrsid793441  DOCPROPERTY &quot;&lt;Extension&gt;&quot; }}{\fldrslt {\rtlch\fcs1 \af1 \ltrch\fcs0 \insrsid11367735 EN}}}\sectd \ltrsect_x000d__x000a_\linex0\endnhere\sectdefaultcl\sftnbj {\rtlch\fcs1 \af1 \ltrch\fcs0 \cf16\insrsid11367735\charrsid793441 \tab }{\rtlch\fcs1 \af1\afs22 \ltrch\fcs0 \b0\i\fs22\cf16\insrsid11367735 United in diversity}{\rtlch\fcs1 \af1 \ltrch\fcs0 _x000d__x000a_\cf16\insrsid11367735\charrsid793441 \tab }{\field{\*\fldinst {\rtlch\fcs1 \af1 \ltrch\fcs0 \insrsid11367735\charrsid793441  DOCPROPERTY &quot;&lt;Extension&gt;&quot; }}{\fldrslt {\rtlch\fcs1 \af1 \ltrch\fcs0 \insrsid11367735 EN}}}\sectd \ltrsect_x000d__x000a_\linex0\endnhere\sectdefaultcl\sftnbj {\rtlch\fcs1 \af1 \ltrch\fcs0 \insrsid11367735\charrsid793441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j \li0\ri0\widctlpar_x000d__x000a_\tx-720\wrapdefault\aspalpha\aspnum\faauto\adjustright\rin0\lin0\itap0\pararsid11367735 \rtlch\fcs1 \af0\afs20\alang1025 \ltrch\fcs0 \fs24\lang2057\langfe2057\cgrid\langnp2057\langfenp2057 {\rtlch\fcs1 \af0 \ltrch\fcs0 \insrsid11367735\charrsid793441 _x000d__x000a_\sect }\sectd \ltrsect\psz9\linex0\headery1134\footery505\endnhere\titlepg\sectdefaultcl\sectrsid14424199\sftnbj\sftnrstpg \pard\plain \ltrpar\ql \li0\ri0\widctlpar\wrapdefault\aspalpha\aspnum\faauto\adjustright\rin0\lin0\itap0\pararsid16324206 _x000d__x000a_\rtlch\fcs1 \af0\afs20\alang1025 \ltrch\fcs0 \fs24\lang2057\langfe2057\cgrid\langnp2057\langfenp2057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7005_x000d__x000a_94e72e87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iNoAmend" w:val="74"/>
    <w:docVar w:name="LastEditedSection" w:val=" 1"/>
    <w:docVar w:name="NVAR" w:val="1"/>
    <w:docVar w:name="NVAR1" w:val="1"/>
    <w:docVar w:name="ORLANGKEY" w:val="EN"/>
    <w:docVar w:name="RepeatBlock-Amend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6191392 HideTWBExt;}{\s16\ql \li0\ri0\nowidctlpar\tqc\tx4153\tqr\tx8306\wrapdefault\aspalpha\aspnum\faauto\adjustright\rin0\lin0\itap0 \rtlch\fcs1 \af0\afs20\alang1025 \ltrch\fcs0 _x000d__x000a_\fs24\lang2057\langfe2057\cgrid\langnp2057\langfenp2057 \sbasedon0 \snext16 \slink17 \spriority0 \styrsid16191392 footer;}{\*\cs17 \additive \rtlch\fcs1 \af0 \ltrch\fcs0 \fs24 \sbasedon10 \slink16 \slocked \spriority0 \styrsid16191392 Footer Char;}{\*_x000d__x000a_\cs18 \additive \v\cf15 \spriority0 \styrsid16191392 HideTWBInt;}{\s19\ql \li-850\ri-850\sa240\widctlpar\tqr\tx9921\wrapdefault\aspalpha\aspnum\faauto\adjustright\rin-850\lin-850\itap0 \rtlch\fcs1 \af1\afs20\alang1025 \ltrch\fcs0 _x000d__x000a_\b\f1\fs48\lang2057\langfe2057\cgrid\langnp2057\langfenp2057 \sbasedon0 \snext0 \spriority0 \styrsid16191392 Footer2;}{\s20\ql \li0\ri0\nowidctlpar\wrapdefault\aspalpha\aspnum\faauto\adjustright\rin0\lin0\itap0 \rtlch\fcs1 \af0\afs20\alang1025 _x000d__x000a_\ltrch\fcs0 \b\fs24\lang2057\langfe2057\cgrid\langnp2057\langfenp2057 \sbasedon0 \snext20 \slink25 \spriority0 \styrsid16191392 NormalBold;}{\s21\ql \li0\ri0\sa120\nowidctlpar\wrapdefault\aspalpha\aspnum\faauto\adjustright\rin0\lin0\itap0 \rtlch\fcs1 _x000d__x000a_\af0\afs20\alang1025 \ltrch\fcs0 \fs24\lang1024\langfe1024\cgrid\noproof\langnp2057\langfenp2057 \sbasedon0 \snext21 \slink26 \spriority0 \styrsid16191392 Normal6;}{_x000d__x000a_\s22\ql \li0\ri0\sa240\nowidctlpar\wrapdefault\aspalpha\aspnum\faauto\adjustright\rin0\lin0\itap0 \rtlch\fcs1 \af0\afs20\alang1025 \ltrch\fcs0 \fs24\lang2057\langfe2057\cgrid\langnp2057\langfenp2057 \sbasedon0 \snext22 \spriority0 \styrsid16191392 _x000d__x000a_Normal12;}{\s23\ql \li0\ri-284\nowidctlpar\tqr\tx9072\wrapdefault\aspalpha\aspnum\faauto\adjustright\rin-284\lin0\itap0 \rtlch\fcs1 \af0\afs20\alang1025 \ltrch\fcs0 \b\fs24\lang2057\langfe2057\cgrid\langnp2057\langfenp2057 _x000d__x000a_\sbasedon0 \snext23 \spriority0 \styrsid16191392 ProjRap;}{\s24\qr \li0\ri0\sb240\sa240\nowidctlpar\wrapdefault\aspalpha\aspnum\faauto\adjustright\rin0\lin0\itap0 \rtlch\fcs1 \af0\afs20\alang1025 \ltrch\fcs0 _x000d__x000a_\fs24\lang2057\langfe2057\cgrid\langnp2057\langfenp2057 \sbasedon0 \snext24 \spriority0 \styrsid16191392 Olang;}{\*\cs25 \additive \b\fs24 \slink20 \slocked \spriority0 \styrsid16191392 NormalBold Char;}{\*\cs26 \additive _x000d__x000a_\fs24\lang1024\langfe1024\noproof \slink21 \slocked \spriority0 \styrsid16191392 Normal6 Char;}{\s27\qc \li0\ri0\sa240\nowidctlpar\wrapdefault\aspalpha\aspnum\faauto\adjustright\rin0\lin0\itap0 \rtlch\fcs1 \af0\afs20\alang1025 \ltrch\fcs0 _x000d__x000a_\i\fs24\lang2057\langfe2057\cgrid\langnp2057\langfenp2057 \sbasedon0 \snext27 \spriority0 \styrsid16191392 ColumnHeading;}{\s28\ql \li0\ri-284\nowidctlpar\tqr\tx9072\wrapdefault\aspalpha\aspnum\faauto\adjustright\rin-284\lin0\itap0 \rtlch\fcs1 _x000d__x000a_\af0\afs20\alang1025 \ltrch\fcs0 \fs24\lang2057\langfe2057\cgrid\langnp2057\langfenp2057 \sbasedon0 \snext28 \spriority0 \styrsid16191392 ZDateAM;}{\s29\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9 \spriority0 \styrsid16191392 AMNumberTabs;}}{\*\rsidtbl \rsid24658\rsid735077\rsid2892074\rsid4666813\rsid6641733\rsid9636012\rsid11215221\rsid12154954\rsid12201580_x000d__x000a_\rsid14424199\rsid15204470\rsid15285974\rsid15950462\rsid16191392\rsid16324206\rsid16662270}{\mmathPr\mmathFont34\mbrkBin0\mbrkBinSub0\msmallFrac0\mdispDef1\mlMargin0\mrMargin0\mdefJc1\mwrapIndent1440\mintLim0\mnaryLim1}{\info{\author LUTOVS Vladimirs}_x000d__x000a_{\operator LUTOVS Vladimirs}{\creatim\yr2018\mo11\dy28\hr16\min7}{\revtim\yr2018\mo11\dy28\hr16\min7}{\version1}{\edmins0}{\nofpages2}{\nofwords89}{\nofchars766}{\*\company European Parliament}{\nofcharsws790}{\vern95}}{\*\xmlnstbl {\xmlns1 http://schemas_x000d__x000a_.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6191392\utinl \fet0{\*\wgrffmtfilter 013f}\ilfomacatclnup0{\*\template C:\\Users\\vlutovs\\AppData\\Local\\Temp\\Blank1.dot}{\*\ftnsep \ltrpar \pard\plain \ltrpar_x000d__x000a_\ql \li0\ri0\widctlpar\wrapdefault\aspalpha\aspnum\faauto\adjustright\rin0\lin0\itap0 \rtlch\fcs1 \af0\afs20\alang1025 \ltrch\fcs0 \fs24\lang2057\langfe2057\cgrid\langnp2057\langfenp2057 {\rtlch\fcs1 \af0 \ltrch\fcs0 \insrsid12201580 \chftnsep _x000d__x000a_\par }}{\*\ftnsepc \ltrpar \pard\plain \ltrpar\ql \li0\ri0\widctlpar\wrapdefault\aspalpha\aspnum\faauto\adjustright\rin0\lin0\itap0 \rtlch\fcs1 \af0\afs20\alang1025 \ltrch\fcs0 \fs24\lang2057\langfe2057\cgrid\langnp2057\langfenp2057 {\rtlch\fcs1 \af0 _x000d__x000a_\ltrch\fcs0 \insrsid12201580 \chftnsepc _x000d__x000a_\par }}{\*\aftnsep \ltrpar \pard\plain \ltrpar\ql \li0\ri0\widctlpar\wrapdefault\aspalpha\aspnum\faauto\adjustright\rin0\lin0\itap0 \rtlch\fcs1 \af0\afs20\alang1025 \ltrch\fcs0 \fs24\lang2057\langfe2057\cgrid\langnp2057\langfenp2057 {\rtlch\fcs1 \af0 _x000d__x000a_\ltrch\fcs0 \insrsid12201580 \chftnsep _x000d__x000a_\par }}{\*\aftnsepc \ltrpar \pard\plain \ltrpar\ql \li0\ri0\widctlpar\wrapdefault\aspalpha\aspnum\faauto\adjustright\rin0\lin0\itap0 \rtlch\fcs1 \af0\afs20\alang1025 \ltrch\fcs0 \fs24\lang2057\langfe2057\cgrid\langnp2057\langfenp2057 {\rtlch\fcs1 \af0 _x000d__x000a_\ltrch\fcs0 \insrsid12201580 \chftnsepc _x000d__x000a_\par }}\ltrpar \sectd \ltrsect\psz9\linex0\headery1134\footery675\sectdefaultcl\sftnbj\saftnnar\sftnrstpg {\footerr \ltrpar \pard\plain \ltrpar\ql \li0\ri0\widctlpar\tx6237\wrapdefault\aspalpha\aspnum\faauto\adjustright\rin0\lin0\itap0 \rtlch\fcs1 _x000d__x000a_\af0\afs20\alang1025 \ltrch\fcs0 \fs24\lang2057\langfe2057\cgrid\langnp2057\langfenp2057 {\rtlch\fcs1 \af0 \ltrch\fcs0 \cs15\v\f1\fs20\cf9\insrsid16191392\charrsid793441 &lt;PathFdR&gt;}{\rtlch\fcs1 \af0 \ltrch\fcs0 \fs22\cf10\insrsid16191392\charrsid793441 _x000d__x000a_\uc1\u9668\'3f}{\rtlch\fcs1 \af0 \ltrch\fcs0 \fs22\insrsid16191392\charrsid793441 #}{\rtlch\fcs1 \af0 \ltrch\fcs0 \cs18\v\cf15\insrsid16191392\charrsid793441 TXTROUTE@@}{\rtlch\fcs1 \af0 \ltrch\fcs0 \fs22\insrsid16191392\charrsid793441 #}{\rtlch\fcs1 _x000d__x000a_\af0 \ltrch\fcs0 \fs22\cf10\insrsid16191392\charrsid793441 \uc1\u9658\'3f}{\rtlch\fcs1 \af0 \ltrch\fcs0 \cs15\v\f1\fs20\cf9\insrsid16191392\charrsid793441 &lt;/PathFdR&gt;}{\rtlch\fcs1 \af0 \ltrch\fcs0 \fs22\insrsid16191392\charrsid793441  }{\rtlch\fcs1 \af0 _x000d__x000a_\ltrch\fcs0 \cs15\v\f1\fs20\cf9\insrsid16191392\charrsid793441 &lt;RepeatBlock-PEFooter&gt;}{\rtlch\fcs1 \af0 \ltrch\fcs0 \fs22\insrsid16191392\charrsid793441 #}{\rtlch\fcs1 \af0 \ltrch\fcs0 \cs18\v\cf15\insrsid16191392\charrsid793441 &gt;&gt;&gt;NVAR@How _x000d__x000a_many PE numbers?@PEFooter}{\rtlch\fcs1 \af0 \ltrch\fcs0 \fs22\insrsid16191392\charrsid793441 #}{\rtlch\fcs1 \af0 \ltrch\fcs0 \cs15\v\f1\fs20\cf9\insrsid16191392\charrsid793441 &lt;PEFooter&gt;}{\rtlch\fcs1 \af0 \ltrch\fcs0 \fs22\insrsid16191392\charrsid793441 _x000d__x000a_\tab PE}{\rtlch\fcs1 \af0 \ltrch\fcs0 \cs15\v\f1\fs20\cf9\insrsid16191392\charrsid793441 &lt;NoPE&gt;}{\rtlch\fcs1 \af0 \ltrch\fcs0 \fs22\cf10\insrsid16191392\charrsid793441 \uc1\u9668\'3f}{\rtlch\fcs1 \af0 \ltrch\fcs0 \fs22\insrsid16191392\charrsid793441 #}{_x000d__x000a_\rtlch\fcs1 \af0 \ltrch\fcs0 \cs18\v\cf15\insrsid16191392\charrsid793441 TXTNRPE\'a7@NRPE@}{\rtlch\fcs1 \af0 \ltrch\fcs0 \fs22\insrsid16191392\charrsid793441 #}{\rtlch\fcs1 \af0 \ltrch\fcs0 \fs22\cf10\insrsid16191392\charrsid793441 \uc1\u9658\'3f}{_x000d__x000a_\rtlch\fcs1 \af0 \ltrch\fcs0 \cs15\v\f1\fs20\cf9\insrsid16191392\charrsid793441 &lt;/NoPE&gt;&lt;Version&gt;}{\rtlch\fcs1 \af0 \ltrch\fcs0 \fs22\insrsid16191392\charrsid793441 v}{\rtlch\fcs1 \af0 \ltrch\fcs0 \fs22\cf10\insrsid16191392\charrsid793441 \uc1\u9668\'3f}{_x000d__x000a_\rtlch\fcs1 \af0 \ltrch\fcs0 \fs22\insrsid16191392\charrsid793441 #}{\rtlch\fcs1 \af0 \ltrch\fcs0 \cs18\v\cf15\insrsid16191392\charrsid793441 TXTVERSION\'a7@NRV@}{\rtlch\fcs1 \af0 \ltrch\fcs0 \fs22\insrsid16191392\charrsid793441 #}{\rtlch\fcs1 \af0 _x000d__x000a_\ltrch\fcs0 \fs22\cf10\insrsid16191392\charrsid793441 \uc1\u9658\'3f}{\rtlch\fcs1 \af0 \ltrch\fcs0 \cs15\v\f1\fs20\cf9\insrsid16191392\charrsid793441 &lt;/Version&gt;}{\rtlch\fcs1 \af0 \ltrch\fcs0 \fs22\insrsid16191392\charrsid793441  \} _x000d__x000a_\par }{\rtlch\fcs1 \af0 \ltrch\fcs0 \cs15\v\f1\fs20\cf9\insrsid16191392\charrsid793441 &lt;/PEFooter&gt;&lt;&lt;&lt;&lt;/RepeatBlock-PEFooter&gt;}{\rtlch\fcs1 \af0 \ltrch\fcs0 \fs22\insrsid16191392\charrsid793441 \tab PE}{\rtlch\fcs1 \af0 \ltrch\fcs0 _x000d__x000a_\cs15\v\f1\fs20\cf9\insrsid16191392\charrsid793441 &lt;NoPE&gt;}{\rtlch\fcs1 \af0 \ltrch\fcs0 \fs22\cf10\insrsid16191392\charrsid793441 \uc1\u9668\'3f}{\rtlch\fcs1 \af0 \ltrch\fcs0 \fs22\insrsid16191392\charrsid793441 #}{\rtlch\fcs1 \af0 \ltrch\fcs0 _x000d__x000a_\cs18\v\cf15\insrsid16191392\charrsid793441 TXTNRPE\'a7@NRPE@}{\rtlch\fcs1 \af0 \ltrch\fcs0 \fs22\insrsid16191392\charrsid793441 #}{\rtlch\fcs1 \af0 \ltrch\fcs0 \fs22\cf10\insrsid16191392\charrsid793441 \uc1\u9658\'3f}{\rtlch\fcs1 \af0 \ltrch\fcs0 _x000d__x000a_\cs15\v\f1\fs20\cf9\insrsid16191392\charrsid793441 &lt;/NoPE&gt;&lt;Version&gt;}{\rtlch\fcs1 \af0 \ltrch\fcs0 \fs22\insrsid16191392\charrsid793441 v}{\rtlch\fcs1 \af0 \ltrch\fcs0 \fs22\cf10\insrsid16191392\charrsid793441 \uc1\u9668\'3f}{\rtlch\fcs1 \af0 \ltrch\fcs0 _x000d__x000a_\fs22\insrsid16191392\charrsid793441 #}{\rtlch\fcs1 \af0 \ltrch\fcs0 \cs18\v\cf15\insrsid16191392\charrsid793441 TXTVERSION\'a7@NRV@}{\rtlch\fcs1 \af0 \ltrch\fcs0 \fs22\insrsid16191392\charrsid793441 #}{\rtlch\fcs1 \af0 \ltrch\fcs0 _x000d__x000a_\fs22\cf10\insrsid16191392\charrsid793441 \uc1\u9658\'3f}{\rtlch\fcs1 \af0 \ltrch\fcs0 \cs15\v\f1\fs20\cf9\insrsid16191392\charrsid793441 &lt;/Version&gt;}{\rtlch\fcs1 \af0 \ltrch\fcs0 \fs22\insrsid16191392\charrsid793441  \} RC1_x000d__x000a_\par }\pard\plain \ltrpar\s19\ql \li-850\ri-850\sa240\widctlpar\tqc\tx4536\tqr\tx9921\wrapdefault\aspalpha\aspnum\faauto\adjustright\rin-850\lin-850\itap0\pararsid10834498 \rtlch\fcs1 \af1\afs20\alang1025 \ltrch\fcs0 _x000d__x000a_\b\f1\fs48\lang2057\langfe2057\cgrid\langnp2057\langfenp2057 {\field\flddirty{\*\fldinst {\rtlch\fcs1 \af1 \ltrch\fcs0 \insrsid16191392\charrsid793441  DOCPROPERTY &quot;&lt;Extension&gt;&quot; }}{\fldrslt {\rtlch\fcs1 \af1 \ltrch\fcs0 \insrsid16191392\charrsid793441 XX}_x000d__x000a_}}\sectd \ltrsect\linex0\endnhere\sectdefaultcl\sftnbj {\rtlch\fcs1 \af1 \ltrch\fcs0 \cf16\insrsid16191392\charrsid793441 \tab }{\rtlch\fcs1 \af1\afs22 \ltrch\fcs0 \b0\i\fs22\cf16\insrsid16191392\charrsid793441 #}{\rtlch\fcs1 \af1 \ltrch\fcs0 _x000d__x000a_\cs18\v\cf15\insrsid16191392\charrsid793441 (STD@_Motto}{\rtlch\fcs1 \af1\afs22 \ltrch\fcs0 \b0\i\fs22\cf16\insrsid16191392\charrsid793441 #}{\rtlch\fcs1 \af1 \ltrch\fcs0 \cf16\insrsid16191392\charrsid793441 \tab }{\field\flddirty{\*\fldinst {\rtlch\fcs1 _x000d__x000a_\af1 \ltrch\fcs0 \insrsid16191392\charrsid793441  DOCPROPERTY &quot;&lt;Extension&gt;&quot; }}{\fldrslt {\rtlch\fcs1 \af1 \ltrch\fcs0 \insrsid16191392\charrsid793441 XX}}}\sectd \ltrsect\linex0\endnhere\sectdefaultcl\sftnbj {\rtlch\fcs1 \af1 \ltrch\fcs0 _x000d__x000a_\insrsid16191392\charrsid793441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l \li0\ri0\widctlpar_x000d__x000a_\tx5670\wrapdefault\aspalpha\aspnum\faauto\adjustright\rin0\lin0\itap0\pararsid16191392 \rtlch\fcs1 \af0\afs20\alang1025 \ltrch\fcs0 \fs24\lang2057\langfe2057\cgrid\langnp2057\langfenp2057 {\rtlch\fcs1 \af0 \ltrch\fcs0 _x000d__x000a_\cs15\v\f1\fs20\cf9\insrsid16191392\charrsid793441 {\*\bkmkstart restart}&lt;Amend&gt;&lt;Date&gt;}{\rtlch\fcs1 \af0 \ltrch\fcs0 \insrsid16191392\charrsid793441 #}{\rtlch\fcs1 \af0 \ltrch\fcs0 \cs18\v\cf15\insrsid16191392\charrsid793441 DT(d.m.yyyy)sh@DATEMSG@DOCDT}{_x000d__x000a_\rtlch\fcs1 \af0 \ltrch\fcs0 \insrsid16191392\charrsid793441 #}{\rtlch\fcs1 \af0 \ltrch\fcs0 \cs15\v\f1\fs20\cf9\insrsid16191392\charrsid793441 &lt;/Date&gt;}{\rtlch\fcs1 \af0 \ltrch\fcs0 \insrsid16191392\charrsid793441  }{\rtlch\fcs1 \af0 \ltrch\fcs0 _x000d__x000a_\cs15\v\f1\fs20\cf9\insrsid16191392\charrsid793441 &lt;RepeatBlock-BNos&gt;}{\rtlch\fcs1 \af0 \ltrch\fcs0 \insrsid16191392\charrsid793441 #}{\rtlch\fcs1 \af0 \ltrch\fcs0 \cs18\v\cf15\insrsid16191392\charrsid793441 &gt;&gt;&gt;NVAR@@BNos}{\rtlch\fcs1 \af0 \ltrch\fcs0 _x000d__x000a_\insrsid16191392\charrsid793441 #}{\rtlch\fcs1 \af0 \ltrch\fcs0 \cs15\v\f1\fs20\cf9\insrsid16191392\charrsid793441 &lt;BNos&gt;}{\rtlch\fcs1 \af0 \ltrch\fcs0 \insrsid16191392\charrsid793441 \tab }{\rtlch\fcs1 \af0 \ltrch\fcs0 _x000d__x000a_\cs15\v\f1\fs20\cf9\insrsid16191392\charrsid793441 &lt;NoDocSe&gt;}{\rtlch\fcs1 \af0 \ltrch\fcs0 \insrsid16191392\charrsid793441 #}{\rtlch\fcs1 \af0 \ltrch\fcs0 \cs18\v\cf15\insrsid16191392\charrsid793441 (STD@_BNumber}{\rtlch\fcs1 \af0 \ltrch\fcs0 _x000d__x000a_\insrsid16191392\charrsid793441 ##}{\rtlch\fcs1 \af0 \ltrch\fcs0 \cs18\v\cf15\insrsid16191392\charrsid793441 $$0030}{\rtlch\fcs1 \af0 \ltrch\fcs0 \insrsid16191392\charrsid793441 #}{\rtlch\fcs1 \af0 \ltrch\fcs0 \cf10\insrsid16191392\charrsid793441 \u9668_x000d__x000a_\'3f}{\rtlch\fcs1 \af0 \ltrch\fcs0 \insrsid16191392\charrsid793441 #}{\rtlch\fcs1 \af0 \ltrch\fcs0 \cs18\v\cf15\insrsid16191392\charrsid793441 TXTNRB\'a7@NRB@}{\rtlch\fcs1 \af0 \ltrch\fcs0 \insrsid16191392\charrsid793441 #}{\rtlch\fcs1 \af0 \ltrch\fcs0 _x000d__x000a_\cf10\insrsid16191392\charrsid793441 \u9658\'3f}{\rtlch\fcs1 \af0 \ltrch\fcs0 \cs15\v\f1\fs20\cf9\insrsid16191392\charrsid793441 &lt;/NoDocSe&gt;}{\rtlch\fcs1 \af0 \ltrch\fcs0 \insrsid16191392\charrsid793441  \} _x000d__x000a_\par }\pard\plain \ltrpar\s28\ql \li0\ri-284\nowidctlpar\tx5670\tqr\tx9072\wrapdefault\aspalpha\aspnum\faauto\adjustright\rin-284\lin0\itap0\pararsid16191392 \rtlch\fcs1 \af0\afs20\alang1025 \ltrch\fcs0 \fs24\lang2057\langfe2057\cgrid\langnp2057\langfenp2057 {_x000d__x000a_\rtlch\fcs1 \af0 \ltrch\fcs0 \cs15\v\f1\fs20\cf9\insrsid16191392\charrsid793441 &lt;/BNos&gt;&lt;&lt;&lt;&lt;/RepeatBlock-BNos&gt;}{\rtlch\fcs1 \af0 \ltrch\fcs0 \insrsid16191392\charrsid793441 \tab }{\rtlch\fcs1 \af0 \ltrch\fcs0 _x000d__x000a_\cs15\v\f1\fs20\cf9\insrsid16191392\charrsid793441 &lt;NoDocSe&gt;}{\rtlch\fcs1 \af0 \ltrch\fcs0 \insrsid16191392\charrsid793441 #}{\rtlch\fcs1 \af0 \ltrch\fcs0 \cs18\v\cf15\insrsid16191392\charrsid793441 (STD@_BNumber}{\rtlch\fcs1 \af0 \ltrch\fcs0 _x000d__x000a_\insrsid16191392\charrsid793441 ##}{\rtlch\fcs1 \af0 \ltrch\fcs0 \cs18\v\cf15\insrsid16191392\charrsid793441 $$0030}{\rtlch\fcs1 \af0 \ltrch\fcs0 \insrsid16191392\charrsid793441 #}{\rtlch\fcs1 \af0 \ltrch\fcs0 \cf10\insrsid16191392\charrsid793441 \u9668_x000d__x000a_\'3f}{\rtlch\fcs1 \af0 \ltrch\fcs0 \insrsid16191392\charrsid793441 #}{\rtlch\fcs1 \af0 \ltrch\fcs0 \cs18\v\cf15\insrsid16191392\charrsid793441 TXTNRB\'a7@NRB@}{\rtlch\fcs1 \af0 \ltrch\fcs0 \insrsid16191392\charrsid793441 #}{\rtlch\fcs1 \af0 \ltrch\fcs0 _x000d__x000a_\cf10\insrsid16191392\charrsid793441 \u9658\'3f}{\rtlch\fcs1 \af0 \ltrch\fcs0 \cs15\v\f1\fs20\cf9\insrsid16191392\charrsid793441 &lt;/NoDocSe&gt;}{\rtlch\fcs1 \af0 \ltrch\fcs0 \insrsid16191392\charrsid793441  \} RC1/Am. }{\rtlch\fcs1 \af0 \ltrch\fcs0 _x000d__x000a_\cs15\v\f1\fs20\cf9\insrsid16191392\charrsid793441 &lt;NumAm&gt;}{\rtlch\fcs1 \af0 \ltrch\fcs0 \insrsid16191392\charrsid793441 #}{\rtlch\fcs1 \af0 \ltrch\fcs0 \cs18\v\cf15\insrsid16191392\charrsid793441 ENMIENDA@NRAM@}{\rtlch\fcs1 \af0 \ltrch\fcs0 _x000d__x000a_\insrsid16191392\charrsid793441 #}{\rtlch\fcs1 \af0 \ltrch\fcs0 \cs15\v\f1\fs20\cf9\insrsid16191392\charrsid793441 &lt;/NumAm&gt;}{\rtlch\fcs1 \af0 \ltrch\fcs0 \insrsid16191392\charrsid793441 _x000d__x000a_\par }\pard\plain \ltrpar\s29\ql \li0\ri0\sb240\nowidctlpar_x000d__x000a_\tx879\tx936\tx1021\tx1077\tx1134\tx1191\tx1247\tx1304\tx1361\tx1418\tx1474\tx1531\tx1588\tx1644\tx1701\tx1758\tx1814\tx1871\tx2070\tx2126\tx3374\tx3430\wrapdefault\aspalpha\aspnum\faauto\adjustright\rin0\lin0\itap0\pararsid16191392 \rtlch\fcs1 _x000d__x000a_\af0\afs20\alang1025 \ltrch\fcs0 \b\fs24\lang2057\langfe2057\cgrid\langnp2057\langfenp2057 {\rtlch\fcs1 \af0 \ltrch\fcs0 \insrsid16191392\charrsid793441 Amendment\tab \tab }{\rtlch\fcs1 \af0 \ltrch\fcs0 _x000d__x000a_\cs15\b0\v\f1\fs20\cf9\insrsid16191392\charrsid793441 &lt;NumAm&gt;}{\rtlch\fcs1 \af0 \ltrch\fcs0 \insrsid16191392\charrsid793441 #}{\rtlch\fcs1 \af0 \ltrch\fcs0 \cs18\v\cf15\insrsid16191392\charrsid793441 ENMIENDA@NRAM@}{\rtlch\fcs1 \af0 \ltrch\fcs0 _x000d__x000a_\insrsid16191392\charrsid793441 #}{\rtlch\fcs1 \af0 \ltrch\fcs0 \cs15\b0\v\f1\fs20\cf9\insrsid16191392\charrsid793441 &lt;/NumAm&gt;}{\rtlch\fcs1 \af0 \ltrch\fcs0 \insrsid16191392\charrsid793441 _x000d__x000a_\par }\pard\plain \ltrpar\s20\ql \li0\ri0\nowidctlpar\wrapdefault\aspalpha\aspnum\faauto\adjustright\rin0\lin0\itap0\pararsid16191392 \rtlch\fcs1 \af0\afs20\alang1025 \ltrch\fcs0 \b\fs24\lang2057\langfe2057\cgrid\langnp2057\langfenp2057 {\rtlch\fcs1 \af0 _x000d__x000a_\ltrch\fcs0 \cs15\b0\v\f1\fs20\cf9\insrsid16191392\charrsid793441 &lt;RepeatBlock-By&gt;}{\rtlch\fcs1 \af0 \ltrch\fcs0 \insrsid16191392\charrsid793441 #}{\rtlch\fcs1 \af0 \ltrch\fcs0 \cs18\v\cf15\insrsid16191392\charrsid793441 &gt;&gt;&gt;@[ZMEMBERSMSG]@}{\rtlch\fcs1 _x000d__x000a_\af0 \ltrch\fcs0 \insrsid16191392\charrsid793441 #}{\rtlch\fcs1 \af0 \ltrch\fcs0 \cs15\b0\v\f1\fs20\cf9\insrsid16191392\charrsid793441 &lt;Members&gt;}{\rtlch\fcs1 \af0 \ltrch\fcs0 \cf10\insrsid16191392\charrsid793441 \u9668\'3f}{\rtlch\fcs1 \af0 \ltrch\fcs0 _x000d__x000a_\insrsid16191392\charrsid793441 #}{\rtlch\fcs1 \af0 \ltrch\fcs0 \cs18\v\cf15\insrsid16191392\charrsid793441 TVTMEMBERS\'a7@MEMBERS@}{\rtlch\fcs1 \af0 \ltrch\fcs0 \insrsid16191392\charrsid793441 #}{\rtlch\fcs1 \af0 \ltrch\fcs0 _x000d__x000a_\cf10\insrsid16191392\charrsid793441 \u9658\'3f}{\rtlch\fcs1 \af0 \ltrch\fcs0 \cs15\b0\v\f1\fs20\cf9\insrsid16191392\charrsid793441 &lt;/Members&gt;}{\rtlch\fcs1 \af0 \ltrch\fcs0 \insrsid16191392\charrsid793441 _x000d__x000a_\par }\pard\plain \ltrpar\ql \li0\ri0\widctlpar\wrapdefault\aspalpha\aspnum\faauto\adjustright\rin0\lin0\itap0\pararsid16191392 \rtlch\fcs1 \af0\afs20\alang1025 \ltrch\fcs0 \fs24\lang2057\langfe2057\cgrid\langnp2057\langfenp2057 {\rtlch\fcs1 \af0 \ltrch\fcs0 _x000d__x000a_\cs15\v\f1\fs20\cf9\insrsid16191392\charrsid793441 &lt;AuNomDe&gt;&lt;OptDel&gt;}{\rtlch\fcs1 \af0 \ltrch\fcs0 \insrsid16191392\charrsid793441 #}{\rtlch\fcs1 \af0 \ltrch\fcs0 \cs18\v\cf15\insrsid16191392\charrsid793441 MNU[ONBEHALFYES][NOTAPP]@CHOICE@}{\rtlch\fcs1 _x000d__x000a_\af0 \ltrch\fcs0 \insrsid16191392\charrsid793441 #}{\rtlch\fcs1 \af0 \ltrch\fcs0 \cs15\v\f1\fs20\cf9\insrsid16191392\charrsid793441 &lt;/OptDel&gt;&lt;/AuNomDe&gt;}{\rtlch\fcs1 \af0 \ltrch\fcs0 \insrsid16191392\charrsid793441 _x000d__x000a_\par &lt;&lt;&lt;}{\rtlch\fcs1 \af0 \ltrch\fcs0 \cs15\v\f1\fs20\cf9\insrsid16191392\charrsid793441 &lt;/RepeatBlock-By&gt;}{\rtlch\fcs1 \af0 \ltrch\fcs0 \insrsid16191392\charrsid793441 _x000d__x000a_\par }\pard\plain \ltrpar\s23\ql \li0\ri-284\nowidctlpar\tqr\tx9072\wrapdefault\aspalpha\aspnum\faauto\adjustright\rin-284\lin0\itap0\pararsid16191392 \rtlch\fcs1 \af0\afs20\alang1025 \ltrch\fcs0 \b\fs24\lang2057\langfe2057\cgrid\langnp2057\langfenp2057 {_x000d__x000a_\rtlch\fcs1 \af0 \ltrch\fcs0 \cs15\b0\v\f1\fs20\cf9\insrsid16191392\charrsid793441 &lt;TitreType&gt;}{\rtlch\fcs1 \af0 \ltrch\fcs0 \insrsid16191392\charrsid793441 Joint motion for a resolution}{\rtlch\fcs1 \af0 \ltrch\fcs0 _x000d__x000a_\cs15\b0\v\f1\fs20\cf9\insrsid16191392\charrsid793441 &lt;/TitreType&gt;}{\rtlch\fcs1 \af0 \ltrch\fcs0 \insrsid16191392\charrsid793441 _x000d__x000a_\par }\pard\plain \ltrpar\s20\ql \li0\ri0\nowidctlpar\wrapdefault\aspalpha\aspnum\faauto\adjustright\rin0\lin0\itap0\pararsid16191392 \rtlch\fcs1 \af0\afs20\alang1025 \ltrch\fcs0 \b\fs24\lang2057\langfe2057\cgrid\langnp2057\langfenp2057 {\rtlch\fcs1 \af0 _x000d__x000a_\ltrch\fcs0 \cs15\b0\v\f1\fs20\cf9\insrsid16191392\charrsid793441 &lt;Rapporteur&gt;}{\rtlch\fcs1 \af0 \ltrch\fcs0 \cf10\insrsid16191392\charrsid793441 \u9668\'3f}{\rtlch\fcs1 \af0 \ltrch\fcs0 \insrsid16191392\charrsid793441 #}{\rtlch\fcs1 \af0 \ltrch\fcs0 _x000d__x000a_\cs18\v\cf15\insrsid16191392\charrsid793441 TXTTABLERS@TABLERS@}{\rtlch\fcs1 \af0 \ltrch\fcs0 \insrsid16191392\charrsid793441 #}{\rtlch\fcs1 \af0 \ltrch\fcs0 \cf10\insrsid16191392\charrsid793441 \u9658\'3f}{\rtlch\fcs1 \af0 \ltrch\fcs0 _x000d__x000a_\cs15\b0\v\f1\fs20\cf9\insrsid16191392\charrsid793441 &lt;/Rapporteur&gt;}{\rtlch\fcs1 \af0 \ltrch\fcs0 \insrsid16191392\charrsid793441 _x000d__x000a_\par }\pard\plain \ltrpar\s22\ql \li0\ri0\sa240\nowidctlpar\wrapdefault\aspalpha\aspnum\faauto\adjustright\rin0\lin0\itap0\pararsid16191392 \rtlch\fcs1 \af0\afs20\alang1025 \ltrch\fcs0 \fs24\lang2057\langfe2057\cgrid\langnp2057\langfenp2057 {\rtlch\fcs1 \af0 _x000d__x000a_\ltrch\fcs0 \cs15\v\f1\fs20\cf9\insrsid16191392\charrsid793441 &lt;Titre&gt;}{\rtlch\fcs1 \af0 \ltrch\fcs0 \cf10\insrsid16191392\charrsid793441 \u9668\'3f}{\rtlch\fcs1 \af0 \ltrch\fcs0 \insrsid16191392\charrsid793441 #}{\rtlch\fcs1 \af0 \ltrch\fcs0 _x000d__x000a_\cs18\v\cf15\insrsid16191392\charrsid793441 TXTTITLE@TITLE@}{\rtlch\fcs1 \af0 \ltrch\fcs0 \insrsid16191392\charrsid793441 #}{\rtlch\fcs1 \af0 \ltrch\fcs0 \cf10\insrsid16191392\charrsid793441 \u9658\'3f}{\rtlch\fcs1 \af0 \ltrch\fcs0 _x000d__x000a_\cs15\v\f1\fs20\cf9\insrsid16191392\charrsid793441 &lt;/Titre&gt;}{\rtlch\fcs1 \af0 \ltrch\fcs0 \insrsid16191392\charrsid793441 _x000d__x000a_\par }\pard\plain \ltrpar\s20\ql \li0\ri0\nowidctlpar\wrapdefault\aspalpha\aspnum\faauto\adjustright\rin0\lin0\itap0\pararsid16191392 \rtlch\fcs1 \af0\afs20\alang1025 \ltrch\fcs0 \b\fs24\lang2057\langfe2057\cgrid\langnp2057\langfenp2057 {\rtlch\fcs1 \af0 _x000d__x000a_\ltrch\fcs0 \cs15\b0\v\f1\fs20\cf9\insrsid16191392\charrsid793441 &lt;DocAmend&gt;}{\rtlch\fcs1 \af0 \ltrch\fcs0 \insrsid16191392\charrsid793441 Joint motion for a resolution}{\rtlch\fcs1 \af0 \ltrch\fcs0 \cs15\b0\v\f1\fs20\cf9\insrsid16191392\charrsid793441 _x000d__x000a_&lt;/DocAmend&gt;}{\rtlch\fcs1 \af0 \ltrch\fcs0 \insrsid16191392\charrsid793441 _x000d__x000a_\par }{\rtlch\fcs1 \af0 \ltrch\fcs0 \cs15\b0\v\f1\fs20\cf9\insrsid16191392\charrsid793441 &lt;Article&gt;}{\rtlch\fcs1 \af0 \ltrch\fcs0 \cf10\insrsid16191392\charrsid793441 \u9668\'3f}{\rtlch\fcs1 \af0 \ltrch\fcs0 \insrsid16191392\charrsid793441 #}{\rtlch\fcs1 \af0 _x000d__x000a_\ltrch\fcs0 \cs18\v\cf15\insrsid16191392\charrsid793441 TVTAMPART@AMPART@}{\rtlch\fcs1 \af0 \ltrch\fcs0 \insrsid16191392\charrsid793441 #}{\rtlch\fcs1 \af0 \ltrch\fcs0 \cf10\insrsid16191392\charrsid793441 \u9658\'3f}{\rtlch\fcs1 \af0 \ltrch\fcs0 _x000d__x000a_\cs15\b0\v\f1\fs20\cf9\insrsid16191392\charrsid793441 &lt;/Article&gt;}{\rtlch\fcs1 \af0 \ltrch\fcs0 \insrsid16191392\charrsid793441 _x000d__x000a_\par \ltrrow}\trowd \irow0\irowband0\ltrrow\ts11\trqc\trgaph340\trleft-340\trftsWidth3\trwWidth9752\trftsWidthB3\trftsWidthA3\trpaddl340\trpaddr340\trpaddfl3\trpaddfr3\tblrsid10448055\tblind0\tblindtype3 \clvertalt\clbrdrt\brdrtbl \clbrdrl\brdrtbl \clbrdrb_x000d__x000a_\brdrtbl \clbrdrr\brdrtbl \cltxlrtb\clftsWidth3\clwWidth9752\clshdrawnil \cellx9412\pard\plain \ltrpar\ql \li0\ri0\keepn\widctlpar\intbl\wrapdefault\aspalpha\aspnum\faauto\adjustright\rin0\lin0\pararsid6619973 \rtlch\fcs1 \af0\afs20\alang1025 \ltrch\fcs0 _x000d__x000a_\fs24\lang2057\langfe2057\cgrid\langnp2057\langfenp2057 {\rtlch\fcs1 \af0 \ltrch\fcs0 \insrsid16191392\charrsid793441 \cell }\pard \ltrpar\ql \li0\ri0\widctlpar\intbl\wrapdefault\aspalpha\aspnum\faauto\adjustright\rin0\lin0 {\rtlch\fcs1 \af0 \ltrch\fcs0 _x000d__x000a_\insrsid16191392\charrsid793441 \trowd \irow0\irowband0\ltrrow\ts11\trqc\trgaph340\trleft-340\trftsWidth3\trwWidth9752\trftsWidthB3\trftsWidthA3\trpaddl340\trpaddr340\trpaddfl3\trpaddfr3\tblrsid10448055\tblind0\tblindtype3 \clvertalt\clbrdrt\brdrtbl _x000d__x000a_\clbrdrl\brdrtbl \clbrdrb\brdrtbl \clbrdrr\brdrtbl \cltxlrtb\clftsWidth3\clwWidth9752\clshdrawnil \cellx9412\row \ltrrow}\trowd \irow1\irowband1\ltrrow_x000d__x000a_\ts11\trqc\trgaph340\trleft-340\trftsWidth3\trwWidth9752\trftsWidthB3\trftsWidthA3\trpaddl340\trpaddr340\trpaddfl3\trpaddfr3\tblrsid10448055\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7\qc \li0\ri0\sa240\keepn\nowidctlpar\intbl\wrapdefault\aspalpha\aspnum\faauto\adjustright\rin0\lin0\pararsid6619973 \rtlch\fcs1 \af0\afs20\alang1025 \ltrch\fcs0 \i\fs24\lang2057\langfe2057\cgrid\langnp2057\langfenp2057 {\rtlch\fcs1 \af0 \ltrch\fcs0 _x000d__x000a_\insrsid16191392\charrsid793441 Joint motion for a resolution\cell Amendment\cell }\pard\plain \ltrpar\ql \li0\ri0\widctlpar\intbl\wrapdefault\aspalpha\aspnum\faauto\adjustright\rin0\lin0 \rtlch\fcs1 \af0\afs20\alang1025 \ltrch\fcs0 _x000d__x000a_\fs24\lang2057\langfe2057\cgrid\langnp2057\langfenp2057 {\rtlch\fcs1 \af0 \ltrch\fcs0 \insrsid16191392\charrsid793441 \trowd \irow1\irowband1\ltrrow_x000d__x000a_\ts11\trqc\trgaph340\trleft-340\trftsWidth3\trwWidth9752\trftsWidthB3\trftsWidthA3\trpaddl340\trpaddr340\trpaddfl3\trpaddfr3\tblrsid10448055\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21\ql \li0\ri0\sa120\nowidctlpar\intbl\wrapdefault\aspalpha\aspnum\faauto\adjustright\rin0\lin0\pararsid10448055 \rtlch\fcs1 \af0\afs20\alang1025 \ltrch\fcs0 \fs24\lang1024\langfe1024\cgrid\noproof\langnp2057\langfenp2057 {\rtlch\fcs1 \af0 \ltrch\fcs0 _x000d__x000a_\noproof0\insrsid16191392\charrsid793441 ##\cell ##}{\rtlch\fcs1 \af0\afs24 \ltrch\fcs0 \noproof0\insrsid16191392\charrsid793441 \cell }\pard\plain \ltrpar\ql \li0\ri0\widctlpar\intbl\wrapdefault\aspalpha\aspnum\faauto\adjustright\rin0\lin0 \rtlch\fcs1 _x000d__x000a_\af0\afs20\alang1025 \ltrch\fcs0 \fs24\lang2057\langfe2057\cgrid\langnp2057\langfenp2057 {\rtlch\fcs1 \af0 \ltrch\fcs0 \insrsid16191392\charrsid793441 \trowd \irow2\irowband2\lastrow \ltrrow_x000d__x000a_\ts11\trqc\trgaph340\trleft-340\trftsWidth3\trwWidth9752\trftsWidthB3\trftsWidthA3\trpaddl340\trpaddr340\trpaddfl3\trpaddfr3\tblrsid10448055\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4\qr \li0\ri0\sb240\sa240\nowidctlpar\wrapdefault\aspalpha\aspnum\faauto\adjustright\rin0\lin0\itap0\pararsid16191392 \rtlch\fcs1 \af0\afs20\alang1025 \ltrch\fcs0 \fs24\lang2057\langfe2057\cgrid\langnp2057\langfenp2057 {\rtlch\fcs1 \af0 \ltrch\fcs0 _x000d__x000a_\insrsid16191392\charrsid793441 Or. }{\rtlch\fcs1 \af0 \ltrch\fcs0 \cs15\v\f1\fs20\cf9\insrsid16191392\charrsid793441 &lt;Original&gt;}{\rtlch\fcs1 \af0 \ltrch\fcs0 \insrsid16191392\charrsid793441 #}{\rtlch\fcs1 \af0 \ltrch\fcs0 _x000d__x000a_\cs18\v\cf15\insrsid16191392\charrsid793441 KEY(MAIN/LANGMIN)sh@ORLANGMSG@ORLANGKEY}{\rtlch\fcs1 \af0 \ltrch\fcs0 \insrsid16191392\charrsid793441 #}{\rtlch\fcs1 \af0 \ltrch\fcs0 \cs15\v\f1\fs20\cf9\insrsid16191392\charrsid793441 &lt;/Original&gt;}{\rtlch\fcs1 _x000d__x000a_\af0 \ltrch\fcs0 \insrsid16191392\charrsid793441 _x000d__x000a_\par }\pard\plain \ltrpar\qj \li0\ri0\widctlpar\tx-720\wrapdefault\aspalpha\aspnum\faauto\adjustright\rin0\lin0\itap0\pararsid16191392 \rtlch\fcs1 \af0\afs20\alang1025 \ltrch\fcs0 \fs24\lang2057\langfe2057\cgrid\langnp2057\langfenp2057 {\rtlch\fcs1 \af0 _x000d__x000a_\ltrch\fcs0 \insrsid16191392\charrsid793441 \sect }\sectd \ltrsect\psz9\linex0\headery1134\footery505\endnhere\titlepg\sectdefaultcl\sectrsid14424199\sftnbj\sftnrstpg \pard\plain \ltrpar_x000d__x000a_\ql \li0\ri0\widctlpar\wrapdefault\aspalpha\aspnum\faauto\adjustright\rin0\lin0\itap0\pararsid16191392 \rtlch\fcs1 \af0\afs20\alang1025 \ltrch\fcs0 \fs24\lang2057\langfe2057\cgrid\langnp2057\langfenp2057 {\rtlch\fcs1 \af0 \ltrch\fcs0 _x000d__x000a_\cs15\v\f1\fs20\cf9\insrsid16191392\charrsid793441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2058_x000d__x000a_d6092c87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BNos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5408993 HideTWBExt;}{\*\cs16 \additive \v\cf15 \spriority0 \styrsid15408993 HideTWBInt;}}{\*\rsidtbl \rsid24658\rsid735077\rsid2892074\rsid4666813\rsid6641733\rsid9636012\rsid11215221_x000d__x000a_\rsid12154954\rsid14424199\rsid15204470\rsid15285974\rsid15408993\rsid15950462\rsid16324206\rsid16540403\rsid16662270}{\mmathPr\mmathFont34\mbrkBin0\mbrkBinSub0\msmallFrac0\mdispDef1\mlMargin0\mrMargin0\mdefJc1\mwrapIndent1440\mintLim0\mnaryLim1}{\info_x000d__x000a_{\author LUTOVS Vladimirs}{\operator LUTOVS Vladimirs}{\creatim\yr2018\mo11\dy28\hr16\min8}{\revtim\yr2018\mo11\dy28\hr16\min8}{\version1}{\edmins0}{\nofpages1}{\nofwords8}{\nofchars69}{\*\company European Parliament}{\nofcharsws72}{\vern95}}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5408993\utinl \fet0{\*\wgrffmtfilter 013f}\ilfomacatclnup0{\*\template C:\\Users\\vlutovs\\AppData\\Local\\Temp\\Blank1.dot}{\*\ftnsep \ltrpar \pard\plain \ltrpar_x000d__x000a_\ql \li0\ri0\widctlpar\wrapdefault\aspalpha\aspnum\faauto\adjustright\rin0\lin0\itap0 \rtlch\fcs1 \af0\afs20\alang1025 \ltrch\fcs0 \fs24\lang2057\langfe2057\cgrid\langnp2057\langfenp2057 {\rtlch\fcs1 \af0 \ltrch\fcs0 \insrsid16540403 \chftnsep _x000d__x000a_\par }}{\*\ftnsepc \ltrpar \pard\plain \ltrpar\ql \li0\ri0\widctlpar\wrapdefault\aspalpha\aspnum\faauto\adjustright\rin0\lin0\itap0 \rtlch\fcs1 \af0\afs20\alang1025 \ltrch\fcs0 \fs24\lang2057\langfe2057\cgrid\langnp2057\langfenp2057 {\rtlch\fcs1 \af0 _x000d__x000a_\ltrch\fcs0 \insrsid16540403 \chftnsepc _x000d__x000a_\par }}{\*\aftnsep \ltrpar \pard\plain \ltrpar\ql \li0\ri0\widctlpar\wrapdefault\aspalpha\aspnum\faauto\adjustright\rin0\lin0\itap0 \rtlch\fcs1 \af0\afs20\alang1025 \ltrch\fcs0 \fs24\lang2057\langfe2057\cgrid\langnp2057\langfenp2057 {\rtlch\fcs1 \af0 _x000d__x000a_\ltrch\fcs0 \insrsid16540403 \chftnsep _x000d__x000a_\par }}{\*\aftnsepc \ltrpar \pard\plain \ltrpar\ql \li0\ri0\widctlpar\wrapdefault\aspalpha\aspnum\faauto\adjustright\rin0\lin0\itap0 \rtlch\fcs1 \af0\afs20\alang1025 \ltrch\fcs0 \fs24\lang2057\langfe2057\cgrid\langnp2057\langfenp2057 {\rtlch\fcs1 \af0 _x000d__x000a_\ltrch\fcs0 \insrsid16540403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tx5670\wrapdefault\aspalpha\aspnum\faauto\adjustright\rin0\lin0\itap0\pararsid15408993 \rtlch\fcs1 \af0\afs20\alang1025 \ltrch\fcs0 \fs24\lang2057\langfe2057\cgrid\langnp2057\langfenp2057 {\rtlch\fcs1 \af0 \ltrch\fcs0 _x000d__x000a_\cs15\v\f1\fs20\cf9\insrsid15408993\charrsid793441 &lt;BNos&gt;}{\rtlch\fcs1 \af0 \ltrch\fcs0 \insrsid15408993\charrsid793441 \tab }{\rtlch\fcs1 \af0 \ltrch\fcs0 \cs15\v\f1\fs20\cf9\insrsid15408993\charrsid793441 &lt;NoDocSe&gt;}{\rtlch\fcs1 \af0 \ltrch\fcs0 _x000d__x000a_\insrsid15408993\charrsid793441 #}{\rtlch\fcs1 \af0 \ltrch\fcs0 \cs16\v\cf15\insrsid15408993\charrsid793441 (STD@_BNumber}{\rtlch\fcs1 \af0 \ltrch\fcs0 \insrsid15408993\charrsid793441 ##}{\rtlch\fcs1 \af0 \ltrch\fcs0 _x000d__x000a_\cs16\v\cf15\insrsid15408993\charrsid793441 $$0030}{\rtlch\fcs1 \af0 \ltrch\fcs0 \insrsid15408993\charrsid793441 #}{\rtlch\fcs1 \af0 \ltrch\fcs0 \cf10\insrsid15408993\charrsid12800976 \u9668\'3f}{\rtlch\fcs1 \af0 \ltrch\fcs0 _x000d__x000a_\insrsid15408993\charrsid793441 #}{\rtlch\fcs1 \af0 \ltrch\fcs0 \cs16\v\cf15\insrsid15408993\charrsid793441 TXTNRB\'a7@NRB@}{\rtlch\fcs1 \af0 \ltrch\fcs0 \insrsid15408993\charrsid793441 #}{\rtlch\fcs1 \af0 \ltrch\fcs0 _x000d__x000a_\cf10\insrsid15408993\charrsid12800976 \u9658\'3f}{\rtlch\fcs1 \af0 \ltrch\fcs0 \cs15\v\f1\fs20\cf9\insrsid15408993\charrsid793441 &lt;/NoDocSe&gt;}{\rtlch\fcs1 \af0 \ltrch\fcs0 \insrsid15408993\charrsid793441  \} _x000d__x000a_\par }\pard \ltrpar\ql \li0\ri0\widctlpar\wrapdefault\aspalpha\aspnum\faauto\adjustright\rin0\lin0\itap0\pararsid15408993 {\rtlch\fcs1 \af0 \ltrch\fcs0 \cs15\v\f1\fs20\cf9\insrsid15408993\charrsid793441 &lt;/BNos&gt;}{\rtlch\fcs1 \af0 \ltrch\fcs0 _x000d__x000a_\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c013_x000d__x000a_f4302c87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PEFooter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0254873 HideTWBExt;}{\*\cs16 \additive \v\cf15 \spriority0 \styrsid10254873 HideTWBInt;}}{\*\rsidtbl \rsid24658\rsid735077\rsid2892074\rsid3486349\rsid4666813\rsid6641733\rsid9636012_x000d__x000a_\rsid10254873\rsid11215221\rsid12154954\rsid14424199\rsid15204470\rsid15285974\rsid15950462\rsid16324206\rsid16662270}{\mmathPr\mmathFont34\mbrkBin0\mbrkBinSub0\msmallFrac0\mdispDef1\mlMargin0\mrMargin0\mdefJc1\mwrapIndent1440\mintLim0\mnaryLim1}{\info_x000d__x000a_{\author LUTOVS Vladimirs}{\operator LUTOVS Vladimirs}{\creatim\yr2018\mo11\dy28\hr16\min7}{\revtim\yr2018\mo11\dy28\hr16\min7}{\version1}{\edmins0}{\nofpages1}{\nofwords10}{\nofchars90}{\*\company European Parliament}{\nofcharsws93}{\vern95}}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0254873\utinl \fet0{\*\wgrffmtfilter 013f}\ilfomacatclnup0{\*\template C:\\Users\\vlutovs\\AppData\\Local\\Temp\\Blank1.dot}{\*\ftnsep \ltrpar \pard\plain \ltrpar_x000d__x000a_\ql \li0\ri0\widctlpar\wrapdefault\aspalpha\aspnum\faauto\adjustright\rin0\lin0\itap0 \rtlch\fcs1 \af0\afs20\alang1025 \ltrch\fcs0 \fs24\lang2057\langfe2057\cgrid\langnp2057\langfenp2057 {\rtlch\fcs1 \af0 \ltrch\fcs0 \insrsid3486349 \chftnsep _x000d__x000a_\par }}{\*\ftnsepc \ltrpar \pard\plain \ltrpar\ql \li0\ri0\widctlpar\wrapdefault\aspalpha\aspnum\faauto\adjustright\rin0\lin0\itap0 \rtlch\fcs1 \af0\afs20\alang1025 \ltrch\fcs0 \fs24\lang2057\langfe2057\cgrid\langnp2057\langfenp2057 {\rtlch\fcs1 \af0 _x000d__x000a_\ltrch\fcs0 \insrsid3486349 \chftnsepc _x000d__x000a_\par }}{\*\aftnsep \ltrpar \pard\plain \ltrpar\ql \li0\ri0\widctlpar\wrapdefault\aspalpha\aspnum\faauto\adjustright\rin0\lin0\itap0 \rtlch\fcs1 \af0\afs20\alang1025 \ltrch\fcs0 \fs24\lang2057\langfe2057\cgrid\langnp2057\langfenp2057 {\rtlch\fcs1 \af0 _x000d__x000a_\ltrch\fcs0 \insrsid3486349 \chftnsep _x000d__x000a_\par }}{\*\aftnsepc \ltrpar \pard\plain \ltrpar\ql \li0\ri0\widctlpar\wrapdefault\aspalpha\aspnum\faauto\adjustright\rin0\lin0\itap0 \rtlch\fcs1 \af0\afs20\alang1025 \ltrch\fcs0 \fs24\lang2057\langfe2057\cgrid\langnp2057\langfenp2057 {\rtlch\fcs1 \af0 _x000d__x000a_\ltrch\fcs0 \insrsid3486349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tx6237\wrapdefault\aspalpha\aspnum\faauto\adjustright\rin0\lin0\itap0\pararsid10254873 \rtlch\fcs1 \af0\afs20\alang1025 \ltrch\fcs0 \fs24\lang2057\langfe2057\cgrid\langnp2057\langfenp2057 {\rtlch\fcs1 \af0 \ltrch\fcs0 _x000d__x000a_\cs15\v\f1\fs20\cf9\insrsid10254873\charrsid793441 &lt;PEFooter&gt;}{\rtlch\fcs1 \af0 \ltrch\fcs0 \fs22\insrsid10254873\charrsid793441 \tab PE}{\rtlch\fcs1 \af0 \ltrch\fcs0 \cs15\v\f1\fs20\cf9\insrsid10254873\charrsid793441 &lt;NoPE&gt;}{\rtlch\fcs1 \af0 \ltrch\fcs0 _x000d__x000a_\fs22\cf10\insrsid10254873\charrsid793441 \u9668\'3f}{\rtlch\fcs1 \af0 \ltrch\fcs0 \fs22\insrsid10254873\charrsid793441 #}{\rtlch\fcs1 \af0 \ltrch\fcs0 \cs16\v\cf15\insrsid10254873\charrsid793441 TXTNRPE\'a7@NRPE@}{\rtlch\fcs1 \af0 \ltrch\fcs0 _x000d__x000a_\fs22\insrsid10254873\charrsid793441 #}{\rtlch\fcs1 \af0 \ltrch\fcs0 \fs22\cf10\insrsid10254873\charrsid793441 \u9658\'3f}{\rtlch\fcs1 \af0 \ltrch\fcs0 \cs15\v\f1\fs20\cf9\insrsid10254873\charrsid793441 &lt;/NoPE&gt;&lt;Version&gt;}{\rtlch\fcs1 \af0 \ltrch\fcs0 _x000d__x000a_\fs22\insrsid10254873\charrsid793441 v}{\rtlch\fcs1 \af0 \ltrch\fcs0 \fs22\cf10\insrsid10254873\charrsid793441 \u9668\'3f}{\rtlch\fcs1 \af0 \ltrch\fcs0 \fs22\insrsid10254873\charrsid793441 #}{\rtlch\fcs1 \af0 \ltrch\fcs0 _x000d__x000a_\cs16\v\cf15\insrsid10254873\charrsid793441 TXTVERSION\'a7@NRV@}{\rtlch\fcs1 \af0 \ltrch\fcs0 \fs22\insrsid10254873\charrsid793441 #}{\rtlch\fcs1 \af0 \ltrch\fcs0 \fs22\cf10\insrsid10254873\charrsid793441 \u9658\'3f}{\rtlch\fcs1 \af0 \ltrch\fcs0 _x000d__x000a_\cs15\v\f1\fs20\cf9\insrsid10254873\charrsid793441 &lt;/Version&gt;}{\rtlch\fcs1 \af0 \ltrch\fcs0 \fs22\insrsid10254873\charrsid793441  \} _x000d__x000a_\par }\pard \ltrpar\ql \li0\ri0\widctlpar\wrapdefault\aspalpha\aspnum\faauto\adjustright\rin0\lin0\itap0\pararsid10254873 {\rtlch\fcs1 \af0 \ltrch\fcs0 \cs15\v\f1\fs20\cf9\insrsid10254873\charrsid793441 &lt;/PEFooter&gt;}{\rtlch\fcs1 \af0 \ltrch\fcs0 _x000d__x000a_\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b0e3_x000d__x000a_880e2c87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1043\deflangfe1043\themelang1043\themelangfe0\themelangcs1025{\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roman\fcharset0\fprq2{\*\panose 02040503050406030204}Cambria;}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20b0604020202020204}Arial;}{\f259\fbidi \froman\fcharset238\fprq2 Times New Roman CE;}{\f260\fbidi \froman\fcharset204\fprq2 Times New Roman Cyr;}_x000d__x000a_{\f262\fbidi \froman\fcharset161\fprq2 Times New Roman Greek;}{\f263\fbidi \froman\fcharset162\fprq2 Times New Roman Tur;}{\f264\fbidi \froman\fcharset177\fprq2 Times New Roman (Hebrew);}{\f265\fbidi \froman\fcharset178\fprq2 Times New Roman (Arabic);}_x000d__x000a_{\f266\fbidi \froman\fcharset186\fprq2 Times New Roman Baltic;}{\f267\fbidi \froman\fcharset163\fprq2 Times New Roman (Vietnamese);}{\f269\fbidi \fswiss\fcharset238\fprq2 Arial CE;}{\f270\fbidi \fswiss\fcharset204\fprq2 Arial Cyr;}_x000d__x000a_{\f272\fbidi \fswiss\fcharset161\fprq2 Arial Greek;}{\f273\fbidi \fswiss\fcharset162\fprq2 Arial Tur;}{\f274\fbidi \fswiss\fcharset177\fprq2 Arial (Hebrew);}{\f275\fbidi \fswiss\fcharset178\fprq2 Arial (Arabic);}_x000d__x000a_{\f276\fbidi \fswiss\fcharset186\fprq2 Arial Baltic;}{\f277\fbidi \fswiss\fcharset163\fprq2 Arial (Vietnamese);}{\f599\fbidi \froman\fcharset238\fprq2 Cambria Math CE;}{\f600\fbidi \froman\fcharset204\fprq2 Cambria Math Cyr;}_x000d__x000a_{\f602\fbidi \froman\fcharset161\fprq2 Cambria Math Greek;}{\f603\fbidi \froman\fcharset162\fprq2 Cambria Math Tur;}{\f606\fbidi \froman\fcharset186\fprq2 Cambria Math Baltic;}{\f60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roman\fcharset238\fprq2 Cambria CE;}{\fhimajor\f31529\fbidi \froman\fcharset204\fprq2 Cambria Cyr;}_x000d__x000a_{\fhimajor\f31531\fbidi \froman\fcharset161\fprq2 Cambria Greek;}{\fhimajor\f31532\fbidi \froman\fcharset162\fprq2 Cambria Tur;}{\fhimajor\f31535\fbidi \froman\fcharset186\fprq2 Cambria Baltic;}_x000d__x000a_{\fhimajor\f31536\fbidi \froman\fcharset163\fprq2 Cambria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swiss\fcharset238\fprq2 Arial CE;}{\fbiminor\f31579\fbidi \fswiss\fcharset204\fprq2 Arial Cyr;}_x000d__x000a_{\fbiminor\f31581\fbidi \fswiss\fcharset161\fprq2 Arial Greek;}{\fbiminor\f31582\fbidi \fswiss\fcharset162\fprq2 Arial Tur;}{\fbiminor\f31583\fbidi \fswiss\fcharset177\fprq2 Arial (Hebrew);}_x000d__x000a_{\fbiminor\f31584\fbidi \fswiss\fcharset178\fprq2 Arial (Arabic);}{\fbiminor\f31585\fbidi \fswiss\fcharset186\fprq2 Arial Baltic;}{\fbiminor\f31586\fbidi \fswiss\fcharset163\fprq2 Arial (Vietnamese);}}{\colortbl;\red0\green0\blue0;\red0\green0\blue255;_x000d__x000a_\red0\green255\blue255;\red0\green255\blue0;\red255\green0\blue255;\red255\green0\blue0;\red255\green255\blue0;\red255\green255\blue255;\red0\green0\blue128;\red0\green128\blue128;\red0\green128\blue0;\red128\green0\blue128;\red128\green0\blue0;_x000d__x000a_\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43\langfe1043\cgrid\langnp1043\langfenp1043 \snext11 \ssemihidden \spriority0 Normal Table;}{_x000d__x000a_\s15\ql \li0\ri0\widctlpar\tqc\tx4320\tqr\tx8640\wrapdefault\aspalpha\aspnum\faauto\adjustright\rin0\lin0\itap0 \rtlch\fcs1 \af0\afs20\alang1025 \ltrch\fcs0 \fs24\lang2057\langfe2057\cgrid\langnp2057\langfenp2057 \sbasedon0 \snext15 \spriority0 header;}{_x000d__x000a_\s16\ql \li0\ri0\sb240\sa240\nowidctlpar\tqc\tx4536\tqr\tx9072\wrapdefault\aspalpha\aspnum\faauto\adjustright\rin0\lin0\itap0 \rtlch\fcs1 \af0\afs20\alang1025 \ltrch\fcs0 \fs22\lang1033\langfe1033\langnp1033\langfenp1033 \sbasedon0 \snext0 \spriority0 _x000d__x000a_footer;}{\s17\ql \li-851\ri0\sb240\sa240\nowidctlpar\tqc\tx4536\tqr\tx9923\wrapdefault\aspalpha\aspnum\faauto\adjustright\rin0\lin-851\itap0 \rtlch\fcs1 \af0\afs20\alang1025 \ltrch\fcs0 \b\f1\fs48\lang1033\langfe1033\langnp1033\langfenp1033 _x000d__x000a_\sbasedon16 \snext0 \sautoupd \spriority0 \styrsid24658 Footer2;}{\*\cs18 \additive \v\f1\fs20\cf9\lang1024\langfe1024\noproof \spriority0 \styrsid6641733 HideTWBExt;}{\*\cs19 \additive \v\cf15 \spriority0 \styrsid6641733 HideTWBInt;}{_x000d__x000a_\s20\ql \li0\ri0\nowidctlpar\wrapdefault\aspalpha\aspnum\faauto\adjustright\rin0\lin0\itap0 \rtlch\fcs1 \af0\afs20\alang1025 \ltrch\fcs0 \b\fs24\lang2057\langfe2057\cgrid\langnp2057\langfenp2057 \sbasedon0 \snext20 \slink25 \spriority0 \styrsid2057172 _x000d__x000a_NormalBold;}{\s21\ql \li0\ri0\sa120\nowidctlpar\wrapdefault\aspalpha\aspnum\faauto\adjustright\rin0\lin0\itap0 \rtlch\fcs1 \af0\afs20\alang1025 \ltrch\fcs0 \fs24\lang1024\langfe1024\cgrid\noproof\langnp2057\langfenp2057 _x000d__x000a_\sbasedon0 \snext21 \slink26 \spriority0 \styrsid2057172 Normal6;}{\s22\ql \li0\ri0\sa240\nowidctlpar\wrapdefault\aspalpha\aspnum\faauto\adjustright\rin0\lin0\itap0 \rtlch\fcs1 \af0\afs20\alang1025 \ltrch\fcs0 _x000d__x000a_\fs24\lang2057\langfe2057\cgrid\langnp2057\langfenp2057 \sbasedon0 \snext22 \spriority0 \styrsid2057172 Normal12;}{\s23\ql \li0\ri-284\nowidctlpar\tqr\tx9072\wrapdefault\aspalpha\aspnum\faauto\adjustright\rin-284\lin0\itap0 \rtlch\fcs1 _x000d__x000a_\af0\afs20\alang1025 \ltrch\fcs0 \b\fs24\lang2057\langfe2057\cgrid\langnp2057\langfenp2057 \sbasedon0 \snext23 \spriority0 \styrsid2057172 ProjRap;}{\s24\qr \li0\ri0\sb240\sa240\nowidctlpar\wrapdefault\aspalpha\aspnum\faauto\adjustright\rin0\lin0\itap0 _x000d__x000a_\rtlch\fcs1 \af0\afs20\alang1025 \ltrch\fcs0 \fs24\lang2057\langfe2057\cgrid\langnp2057\langfenp2057 \sbasedon0 \snext24 \spriority0 \styrsid2057172 Olang;}{\*\cs25 \additive \b\fs24\lang2057\langfe2057\langnp2057\langfenp2057 _x000d__x000a_\slink20 \slocked \spriority0 \styrsid2057172 NormalBold Char;}{\*\cs26 \additive \fs24\lang1024\langfe1024\noproof\langnp2057\langfenp2057 \slink21 \slocked \spriority0 \styrsid2057172 Normal6 Char;}{_x000d__x000a_\s27\qc \li0\ri0\sa240\nowidctlpar\wrapdefault\aspalpha\aspnum\faauto\adjustright\rin0\lin0\itap0 \rtlch\fcs1 \af0\afs20\alang1025 \ltrch\fcs0 \i\fs24\lang2057\langfe2057\cgrid\langnp2057\langfenp2057 \sbasedon0 \snext27 \spriority0 \styrsid2057172 _x000d__x000a_ColumnHeading;}{\s28\ql \li0\ri-284\nowidctlpar\tqr\tx9072\wrapdefault\aspalpha\aspnum\faauto\adjustright\rin-284\lin0\itap0 \rtlch\fcs1 \af0\afs20\alang1025 \ltrch\fcs0 \fs24\lang2057\langfe2057\cgrid\langnp2057\langfenp2057 _x000d__x000a_\sbasedon0 \snext28 \spriority0 \styrsid2057172 ZDateAM;}{\s29\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9 \spriority0 \styrsid2057172 AMNumberTabs;}}{\*\rsidtbl \rsid24658\rsid735077\rsid2057172\rsid2892074\rsid4666813\rsid6641733\rsid9268531\rsid11215221\rsid14424199_x000d__x000a_\rsid15204470\rsid15285974\rsid16662270}{\mmathPr\mmathFont34\mbrkBin0\mbrkBinSub0\msmallFrac0\mdispDef1\mlMargin0\mrMargin0\mdefJc1\mwrapIndent1440\mintLim0\mnaryLim1}{\info{\author FELIX Karina}{\operator FELIX Karina}_x000d__x000a_{\creatim\yr2014\mo8\dy12\hr17\min44}{\revtim\yr2014\mo8\dy12\hr17\min44}{\version1}{\edmins0}{\nofpages1}{\nofwords49}{\nofchars545}{\*\company European Parliament}{\nofcharsws552}{\vern49275}}{\*\xmlnstbl {\xmlns1 http://schemas.microsoft.com/office/wor_x000d__x000a_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90\pgbrdrhead\pgbrdrfoot\nolnhtadjtbl\nojkernpunct\rsidroot2057172\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9268531 \chftnsep _x000d__x000a_\par }}{\*\ftnsepc \ltrpar \pard\plain \ltrpar\ql \li0\ri0\widctlpar\wrapdefault\aspalpha\aspnum\faauto\adjustright\rin0\lin0\itap0 \rtlch\fcs1 \af0\afs20\alang1025 \ltrch\fcs0 \fs24\lang2057\langfe2057\cgrid\langnp2057\langfenp2057 {\rtlch\fcs1 \af0 _x000d__x000a_\ltrch\fcs0 \insrsid9268531 \chftnsepc _x000d__x000a_\par }}{\*\aftnsep \ltrpar \pard\plain \ltrpar\ql \li0\ri0\widctlpar\wrapdefault\aspalpha\aspnum\faauto\adjustright\rin0\lin0\itap0 \rtlch\fcs1 \af0\afs20\alang1025 \ltrch\fcs0 \fs24\lang2057\langfe2057\cgrid\langnp2057\langfenp2057 {\rtlch\fcs1 \af0 _x000d__x000a_\ltrch\fcs0 \insrsid9268531 \chftnsep _x000d__x000a_\par }}{\*\aftnsepc \ltrpar \pard\plain \ltrpar\ql \li0\ri0\widctlpar\wrapdefault\aspalpha\aspnum\faauto\adjustright\rin0\lin0\itap0 \rtlch\fcs1 \af0\afs20\alang1025 \ltrch\fcs0 \fs24\lang2057\langfe2057\cgrid\langnp2057\langfenp2057 {\rtlch\fcs1 \af0 _x000d__x000a_\ltrch\fcs0 \insrsid9268531 \chftnsepc _x000d__x000a_\par }}\ltrpar \sectd \ltrsect\psz9\linex0\headery1134\footery675\sectdefaultcl\sftnbj\saftnnar\sftnrstpg {\footerr \ltrpar \pard\plain \ltrpar\ql \li0\ri0\widctlpar\tx6237\wrapdefault\aspalpha\aspnum\faauto\adjustright\rin0\lin0\itap0 \rtlch\fcs1 _x000d__x000a_\af0\afs20\alang1025 \ltrch\fcs0 \fs24\lang2057\langfe2057\cgrid\langnp2057\langfenp2057 {\rtlch\fcs1 \af0 \ltrch\fcs0 \cs18\v\f1\fs20\cf9\lang1024\langfe1024\noproof\insrsid2057172 &lt;PathFdR&gt;}{\rtlch\fcs1 \af0 \ltrch\fcs0 \fs22\insrsid2057172 [ZPATH]}{_x000d__x000a_\rtlch\fcs1 \af0 \ltrch\fcs0 \cs18\v\f1\fs20\cf9\lang1024\langfe1024\noproof\insrsid2057172 &lt;/PathFdR&gt;}{\rtlch\fcs1 \af0 \ltrch\fcs0 \fs22\insrsid2057172  }{\rtlch\fcs1 \af0 \ltrch\fcs0 \cs18\v\f1\fs20\cf9\lang1024\langfe1024\noproof\insrsid2057172 _x000d__x000a_&lt;RepeatBlock-PEFooter&gt;}{\rtlch\fcs1 \af0 \ltrch\fcs0 \fs22\insrsid2057172 #}{\rtlch\fcs1 \af0 \ltrch\fcs0 \cs18\v\f1\fs20\cf9\lang1024\langfe1024\noproof\insrsid2057172 &gt;&gt;&gt;NVAR@[NVARMSG]@PEFooter}{\rtlch\fcs1 \af0 \ltrch\fcs0 \fs22\insrsid2057172 #}{_x000d__x000a_\rtlch\fcs1 \af0 \ltrch\fcs0 \cs18\v\f1\fs20\cf9\lang1024\langfe1024\noproof\insrsid2057172 &lt;PEFooter&gt;}{\rtlch\fcs1 \af0 \ltrch\fcs0 \fs22\insrsid2057172 \tab PE}{\rtlch\fcs1 \af0 \ltrch\fcs0 \cs18\v\f1\fs20\cf9\lang1024\langfe1024\noproof\insrsid2057172 _x000d__x000a_&lt;NoPE&gt;}{\rtlch\fcs1 \af0 \ltrch\fcs0 \fs22\insrsid2057172 [ZNRPE]}{\rtlch\fcs1 \af0 \ltrch\fcs0 \cs18\v\f1\fs20\cf9\lang1024\langfe1024\noproof\insrsid2057172 &lt;/NoPE&gt;&lt;Version&gt;}{\rtlch\fcs1 \af0 \ltrch\fcs0 \fs22\insrsid2057172 [ZNRV]}{\rtlch\fcs1 \af0 _x000d__x000a_\ltrch\fcs0 \cs18\v\f1\fs20\cf9\lang1024\langfe1024\noproof\insrsid2057172 &lt;/Version&gt;}{\rtlch\fcs1 \af0 \ltrch\fcs0 \fs22\insrsid2057172  \} _x000d__x000a_\par }{\rtlch\fcs1 \af0 \ltrch\fcs0 \cs18\v\f1\fs20\cf9\lang1024\langfe1024\noproof\insrsid2057172 &lt;/PEFooter&gt;&lt;&lt;&lt;&lt;/RepeatBlock-PEFooter&gt;}{\rtlch\fcs1 \af0 \ltrch\fcs0 \fs22\insrsid2057172 \tab PE}{\rtlch\fcs1 \af0 \ltrch\fcs0 _x000d__x000a_\cs18\v\f1\fs20\cf9\lang1024\langfe1024\noproof\insrsid2057172 &lt;NoPE&gt;}{\rtlch\fcs1 \af0 \ltrch\fcs0 \fs22\insrsid2057172 [ZNRPE]}{\rtlch\fcs1 \af0 \ltrch\fcs0 \cs18\v\f1\fs20\cf9\lang1024\langfe1024\noproof\insrsid2057172 &lt;/NoPE&gt;&lt;Version&gt;}{\rtlch\fcs1 _x000d__x000a_\af0 \ltrch\fcs0 \fs22\insrsid2057172 [ZNRV]}{\rtlch\fcs1 \af0 \ltrch\fcs0 \cs18\v\f1\fs20\cf9\lang1024\langfe1024\noproof\insrsid2057172 &lt;/Version&gt;}{\rtlch\fcs1 \af0 \ltrch\fcs0 \fs22\insrsid2057172  \} RC1_x000d__x000a_\par }\pard\plain \ltrpar\s17\ql \li-851\ri0\sb240\sa240\nowidctlpar\tqc\tx4536\tqr\tx9923\wrapdefault\aspalpha\aspnum\faauto\adjustright\rin0\lin-851\itap0\pararsid1383895 \rtlch\fcs1 \af0\afs20\alang1025 \ltrch\fcs0 _x000d__x000a_\b\f1\fs48\lang1033\langfe1033\langnp1033\langfenp1033 {\field\flddirty{\*\fldinst {\rtlch\fcs1 \af0 \ltrch\fcs0 \insrsid2057172  DOCPROPERTY &quot;&lt;Extension&gt;&quot; }}{\fldrslt {\rtlch\fcs1 \af0 \ltrch\fcs0 \insrsid2057172 XX}}}\sectd \ltrsect_x000d__x000a_\linex0\headery708\footery708\colsx708\endnhere\sectdefaultcl\sftnbj {\rtlch\fcs1 \af0 \ltrch\fcs0 \cf16\insrsid2057172\charrsid10767834 \tab }{\rtlch\fcs1 \af0\afs22 \ltrch\fcs0 \b0\i\fs22\cf16\insrsid2057172\charrsid10767834 #(STD@_Motto#}{\rtlch\fcs1 _x000d__x000a_\af0 \ltrch\fcs0 \cf16\insrsid2057172\charrsid10767834 \tab }{\field\flddirty{\*\fldinst {\rtlch\fcs1 \af0 \ltrch\fcs0 \insrsid2057172  DOCPROPERTY &quot;&lt;Extension&gt;&quot; }}{\fldrslt {\rtlch\fcs1 \af0 \ltrch\fcs0 \insrsid2057172 XX}}}\sectd \ltrsect_x000d__x000a_\linex0\headery708\footery708\colsx708\endnhere\sectdefaultcl\sftnbj {\rtlch\fcs1 \af0 \ltrch\fcs0 \insrsid2057172 _x000d__x000a_\par }}{\*\pnseclvl1\pnucrm\pnqc\pnstart1\pnindent720\pnhang {\pntxta .}}{\*\pnseclvl2\pnucltr\pnqc\pnstart1\pnindent720\pnhang {\pntxta .}}{\*\pnseclvl3\pndec\pnqc\pnstart1\pnindent720\pnhang {\pntxta .}}{\*\pnseclvl4\pnlcltr\pnqc\pnstart1\pnindent720\pnhang _x000d__x000a_{\pntxta )}}{\*\pnseclvl5\pndec\pnqc\pnstart1\pnindent720\pnhang {\pntxtb (}{\pntxta )}}{\*\pnseclvl6\pnlcltr\pnqc\pnstart1\pnindent720\pnhang {\pntxtb (}{\pntxta )}}{\*\pnseclvl7\pnlcrm\pnqc\pnstart1\pnindent720\pnhang {\pntxtb (}{\pntxta )}}_x000d__x000a_{\*\pnseclvl8\pnlcltr\pnqc\pnstart1\pnindent720\pnhang {\pntxtb (}{\pntxta )}}{\*\pnseclvl9\pnlcrm\pnqc\pnstart1\pnindent720\pnhang {\pntxtb (}{\pntxta )}}\pard\plain \ltrpar\ql \li0\ri0\widctlpar_x000d__x000a_\tx5670\wrapdefault\aspalpha\aspnum\faauto\adjustright\rin0\lin0\itap0 \rtlch\fcs1 \af0\afs20\alang1025 \ltrch\fcs0 \fs24\lang2057\langfe2057\cgrid\langnp2057\langfenp2057 {\rtlch\fcs1 \af0 \ltrch\fcs0 _x000d__x000a_\cs18\v\f1\fs20\cf9\lang1024\langfe1024\noproof\insrsid2057172\charrsid1383895 {\*\bkmkstart restart}&lt;Amend&gt;&lt;Date&gt;}{\rtlch\fcs1 \af0 \ltrch\fcs0 \insrsid2057172\charrsid1383895 [ZDATE]}{\rtlch\fcs1 \af0 \ltrch\fcs0 _x000d__x000a_\cs18\v\f1\fs20\cf9\lang1024\langfe1024\noproof\insrsid2057172\charrsid1383895 &lt;/Date&gt;}{\rtlch\fcs1 \af0 \ltrch\fcs0 \insrsid2057172\charrsid1383895  }{\rtlch\fcs1 \af0 \ltrch\fcs0 _x000d__x000a_\cs18\v\f1\fs20\cf9\lang1024\langfe1024\noproof\insrsid2057172\charrsid1383895 &lt;RepeatBlock-BNos&gt;}{\rtlch\fcs1 \af0 \ltrch\fcs0 \insrsid2057172\charrsid1383895 #}{\rtlch\fcs1 \af0 \ltrch\fcs0 _x000d__x000a_\cs18\v\f1\fs20\cf9\lang1024\langfe1024\noproof\insrsid2057172\charrsid1383895 &gt;&gt;&gt;NVAR@@BNos}{\rtlch\fcs1 \af0 \ltrch\fcs0 \insrsid2057172\charrsid1383895 #}{\rtlch\fcs1 \af0 \ltrch\fcs0 _x000d__x000a_\cs18\v\f1\fs20\cf9\lang1024\langfe1024\noproof\insrsid2057172\charrsid1383895 &lt;BNos&gt;}{\rtlch\fcs1 \af0 \ltrch\fcs0 \insrsid2057172\charrsid1383895 \tab }{\rtlch\fcs1 \af0 \ltrch\fcs0 _x000d__x000a_\cs18\v\f1\fs20\cf9\lang1024\langfe1024\noproof\insrsid2057172\charrsid1383895 &lt;NoDocSe&gt;}{\rtlch\fcs1 \af0 \ltrch\fcs0 \insrsid2057172\charrsid1383895 [ZNRB]}{\rtlch\fcs1 \af0 \ltrch\fcs0 _x000d__x000a_\cs18\v\f1\fs20\cf9\lang1024\langfe1024\noproof\insrsid2057172\charrsid1383895 &lt;/NoDocSe&gt;}{\rtlch\fcs1 \af0 \ltrch\fcs0 \insrsid2057172\charrsid1383895  \} _x000d__x000a_\par }\pard\plain \ltrpar\s28\ql \li0\ri-284\nowidctlpar\tx5670\tqr\tx9072\wrapdefault\aspalpha\aspnum\faauto\adjustright\rin-284\lin0\itap0\pararsid7430610 \rtlch\fcs1 \af0\afs20\alang1025 \ltrch\fcs0 \fs24\lang2057\langfe2057\cgrid\langnp2057\langfenp2057 {_x000d__x000a_\rtlch\fcs1 \af0 \ltrch\fcs0 \cs18\v\f1\fs20\cf9\lang1024\langfe1024\noproof\insrsid2057172\charrsid1383895 &lt;/BNos&gt;&lt;&lt;&lt;&lt;/RepeatBlock-BNos&gt;}{\rtlch\fcs1 \af0 \ltrch\fcs0 \insrsid2057172\charrsid1383895 \tab }{\rtlch\fcs1 \af0 \ltrch\fcs0 _x000d__x000a_\cs18\v\f1\fs20\cf9\lang1024\langfe1024\noproof\insrsid2057172\charrsid1383895 &lt;NoDocSe&gt;}{\rtlch\fcs1 \af0 \ltrch\fcs0 \insrsid2057172\charrsid1383895 [ZNRB]}{\rtlch\fcs1 \af0 \ltrch\fcs0 _x000d__x000a_\cs18\v\f1\fs20\cf9\lang1024\langfe1024\noproof\insrsid2057172\charrsid1383895 &lt;/NoDocSe&gt;}{\rtlch\fcs1 \af0 \ltrch\fcs0 \insrsid2057172\charrsid1383895  \} RC1/[ZAM] }{\rtlch\fcs1 \af0 \ltrch\fcs0 _x000d__x000a_\cs18\v\f1\fs20\cf9\lang1024\langfe1024\noproof\insrsid2057172\charrsid1383895 &lt;NumAm&gt;}{\rtlch\fcs1 \af0 \ltrch\fcs0 \insrsid2057172\charrsid1383895 [ZNRAM]}{\rtlch\fcs1 \af0 \ltrch\fcs0 _x000d__x000a_\cs18\v\f1\fs20\cf9\lang1024\langfe1024\noproof\insrsid2057172\charrsid1383895 &lt;/NumAm&gt;}{\rtlch\fcs1 \af0 \ltrch\fcs0 \insrsid2057172\charrsid1383895 _x000d__x000a_\par }\pard\plain \ltrpar\s29\ql \li0\ri0\sb240\nowidctlpar_x000d__x000a_\tx879\tx936\tx1021\tx1077\tx1134\tx1191\tx1247\tx1304\tx1361\tx1418\tx1474\tx1531\tx1588\tx1644\tx1701\tx1758\tx1814\tx1871\tx2070\tx2126\tx3374\tx3430\wrapdefault\aspalpha\aspnum\faauto\adjustright\rin0\lin0\itap0\pararsid12859321 \rtlch\fcs1 _x000d__x000a_\af0\afs20\alang1025 \ltrch\fcs0 \b\fs24\lang2057\langfe2057\cgrid\langnp2057\langfenp2057 {\rtlch\fcs1 \af0 \ltrch\fcs0 \insrsid2057172\charrsid1383895 [ZDOCTYPE]\tab \tab }{\rtlch\fcs1 \af0 \ltrch\fcs0 _x000d__x000a_\cs18\b0\v\f1\fs20\cf9\lang1024\langfe1024\noproof\insrsid2057172\charrsid1383895 &lt;NumAm&gt;}{\rtlch\fcs1 \af0 \ltrch\fcs0 \insrsid2057172\charrsid1383895 [ZNRAM]}{\rtlch\fcs1 \af0 \ltrch\fcs0 _x000d__x000a_\cs18\b0\v\f1\fs20\cf9\lang1024\langfe1024\noproof\insrsid2057172\charrsid1383895 &lt;/NumAm&gt;}{\rtlch\fcs1 \af0 \ltrch\fcs0 \insrsid2057172\charrsid1383895 _x000d__x000a_\par }\pard\plain \ltrpar\s20\ql \li0\ri0\nowidctlpar\wrapdefault\aspalpha\aspnum\faauto\adjustright\rin0\lin0\itap0\pararsid10448055 \rtlch\fcs1 \af0\afs20\alang1025 \ltrch\fcs0 \b\fs24\lang2057\langfe2057\cgrid\langnp2057\langfenp2057 {\rtlch\fcs1 \af0 _x000d__x000a_\ltrch\fcs0 \cs18\b0\v\f1\fs20\cf9\lang1024\langfe1024\noproof\insrsid2057172\charrsid1383895 &lt;RepeatBlock-By&gt;}{\rtlch\fcs1 \af0 \ltrch\fcs0 \lang1024\langfe1024\noproof\insrsid2057172\charrsid1383895 [RepeatMembers]}{\rtlch\fcs1 \af0 \ltrch\fcs0 _x000d__x000a_\cs18\b0\v\f1\fs20\cf9\lang1024\langfe1024\noproof\insrsid2057172\charrsid1383895 &lt;Members&gt;}{\rtlch\fcs1 \af0 \ltrch\fcs0 \insrsid2057172\charrsid1383895 [ZMEMBERS]}{\rtlch\fcs1 \af0 \ltrch\fcs0 _x000d__x000a_\cs18\b0\v\f1\fs20\cf9\lang1024\langfe1024\noproof\insrsid2057172\charrsid1383895 &lt;/Members&gt;}{\rtlch\fcs1 \af0 \ltrch\fcs0 \insrsid2057172\charrsid1383895 _x000d__x000a_\par }\pard\plain \ltrpar\ql \li0\ri0\widctlpar\wrapdefault\aspalpha\aspnum\faauto\adjustright\rin0\lin0\itap0\pararsid10448055 \rtlch\fcs1 \af0\afs20\alang1025 \ltrch\fcs0 \fs24\lang2057\langfe2057\cgrid\langnp2057\langfenp2057 {\rtlch\fcs1 \af0 \ltrch\fcs0 _x000d__x000a_\cs18\v\f1\fs20\cf9\lang1024\langfe1024\noproof\insrsid2057172\charrsid1383895 &lt;AuNomDe&gt;&lt;OptDel&gt;}{\rtlch\fcs1 \af0 \ltrch\fcs0 \lang1024\langfe1024\noproof\insrsid2057172\charrsid1383895 [ZONBEHALF]}{\rtlch\fcs1 \af0 \ltrch\fcs0 _x000d__x000a_\cs18\v\f1\fs20\cf9\lang1024\langfe1024\noproof\insrsid2057172\charrsid1383895 &lt;/OptDel&gt;&lt;/AuNomDe&gt;}{\rtlch\fcs1 \af0 \ltrch\fcs0 \insrsid2057172\charrsid1383895 _x000d__x000a_\par &lt;&lt;&lt;}{\rtlch\fcs1 \af0 \ltrch\fcs0 \cs18\v\f1\fs20\cf9\lang1024\langfe1024\noproof\insrsid2057172\charrsid1383895 &lt;/RepeatBlock-By&gt;}{\rtlch\fcs1 \af0 \ltrch\fcs0 \insrsid2057172\charrsid1383895 _x000d__x000a_\par }\pard\plain \ltrpar\s23\ql \li0\ri-284\nowidctlpar\tqr\tx9072\wrapdefault\aspalpha\aspnum\faauto\adjustright\rin-284\lin0\itap0\pararsid10448055 \rtlch\fcs1 \af0\afs20\alang1025 \ltrch\fcs0 \b\fs24\lang2057\langfe2057\cgrid\langnp2057\langfenp2057 {_x000d__x000a_\rtlch\fcs1 \af0 \ltrch\fcs0 \cs18\b0\v\f1\fs20\cf9\lang1024\langfe1024\noproof\insrsid2057172\charrsid1383895 &lt;TitreType&gt;}{\rtlch\fcs1 \af0 \ltrch\fcs0 \insrsid2057172\charrsid1383895 [ZAMENDDOCTYPE]}{\rtlch\fcs1 \af0 \ltrch\fcs0 _x000d__x000a_\cs18\b0\v\f1\fs20\cf9\lang1024\langfe1024\noproof\insrsid2057172\charrsid1383895 &lt;/TitreType&gt;}{\rtlch\fcs1 \af0 \ltrch\fcs0 \lang1024\langfe1024\noproof\insrsid2057172\charrsid1383895 _x000d__x000a_\par }\pard\plain \ltrpar\s20\ql \li0\ri0\nowidctlpar\wrapdefault\aspalpha\aspnum\faauto\adjustright\rin0\lin0\itap0\pararsid10448055 \rtlch\fcs1 \af0\afs20\alang1025 \ltrch\fcs0 \b\fs24\lang2057\langfe2057\cgrid\langnp2057\langfenp2057 {\rtlch\fcs1 \af0 _x000d__x000a_\ltrch\fcs0 \cs18\b0\v\f1\fs20\cf9\lang1024\langfe1024\noproof\insrsid2057172\charrsid1383895 &lt;Rapporteur&gt;}{\rtlch\fcs1 \af0 \ltrch\fcs0 \lang1024\langfe1024\noproof\insrsid2057172\charrsid1383895 [ZGROUPS]}{\rtlch\fcs1 \af0 \ltrch\fcs0 _x000d__x000a_\cs18\b0\v\f1\fs20\cf9\lang1024\langfe1024\noproof\insrsid2057172\charrsid1383895 &lt;/Rapporteur&gt;}{\rtlch\fcs1 \af0 \ltrch\fcs0 \lang1024\langfe1024\noproof\insrsid2057172\charrsid1383895 _x000d__x000a_\par }\pard\plain \ltrpar\s22\ql \li0\ri0\sa240\nowidctlpar\wrapdefault\aspalpha\aspnum\faauto\adjustright\rin0\lin0\itap0\pararsid3692471 \rtlch\fcs1 \af0\afs20\alang1025 \ltrch\fcs0 \fs24\lang2057\langfe2057\cgrid\langnp2057\langfenp2057 {\rtlch\fcs1 \af0 _x000d__x000a_\ltrch\fcs0 \cs18\v\f1\fs20\cf9\lang1024\langfe1024\noproof\insrsid2057172\charrsid1383895 &lt;Titre&gt;}{\rtlch\fcs1 \af0 \ltrch\fcs0 \lang1024\langfe1024\noproof\insrsid2057172\charrsid1383895 [ZTITLE]}{\rtlch\fcs1 \af0 \ltrch\fcs0 _x000d__x000a_\cs18\v\f1\fs20\cf9\lang1024\langfe1024\noproof\insrsid2057172\charrsid1383895 &lt;/Titre&gt;}{\rtlch\fcs1 \af0 \ltrch\fcs0 \insrsid2057172\charrsid1383895 _x000d__x000a_\par }\pard\plain \ltrpar\s20\ql \li0\ri0\nowidctlpar\wrapdefault\aspalpha\aspnum\faauto\adjustright\rin0\lin0\itap0\pararsid10448055 \rtlch\fcs1 \af0\afs20\alang1025 \ltrch\fcs0 \b\fs24\lang2057\langfe2057\cgrid\langnp2057\langfenp2057 {\rtlch\fcs1 \af0 _x000d__x000a_\ltrch\fcs0 \cs18\b0\v\f1\fs20\cf9\lang1024\langfe1024\noproof\insrsid2057172\charrsid1383895 &lt;DocAmend&gt;}{\rtlch\fcs1 \af0 \ltrch\fcs0 \insrsid2057172\charrsid1383895 [Z}{\rtlch\fcs1 \af0 \ltrch\fcs0 \insrsid2057172 AMDOC}{\rtlch\fcs1 \af0 \ltrch\fcs0 _x000d__x000a_\insrsid2057172\charrsid1383895 ]}{\rtlch\fcs1 \af0 \ltrch\fcs0 \cs18\b0\v\f1\fs20\cf9\lang1024\langfe1024\noproof\insrsid2057172\charrsid1383895 &lt;/DocAmend&gt;}{\rtlch\fcs1 \af0 \ltrch\fcs0 \insrsid2057172\charrsid1383895 _x000d__x000a_\par }{\rtlch\fcs1 \af0 \ltrch\fcs0 \cs18\b0\v\f1\fs20\cf9\lang1024\langfe1024\noproof\insrsid2057172\charrsid1383895 &lt;Article&gt;}{\rtlch\fcs1 \af0 \ltrch\fcs0 \insrsid2057172\charrsid1383895 [ZAMPART]}{\rtlch\fcs1 \af0 \ltrch\fcs0 _x000d__x000a_\cs18\b0\v\f1\fs20\cf9\lang1024\langfe1024\noproof\insrsid2057172\charrsid1383895 &lt;/Article&gt;}{\rtlch\fcs1 \af0 \ltrch\fcs0 \insrsid2057172\charrsid1383895 _x000d__x000a_\par \ltrrow}\trowd \ltrrow\ts11\trqc\trgaph340\trleft-340\trftsWidth3\trwWidth9752\trftsWidthB3\trftsWidthA3\trpaddl340\trpaddr340\trpaddfl3\trpaddfr3\tblrsid10448055\tblind0\tblindtype3 \clvertalt\clbrdrt\brdrtbl \clbrdrl\brdrtbl \clbrdrb\brdrtbl \clbrdrr_x000d__x000a_\brdrtbl \cltxlrtb\clftsWidth3\clwWidth9752\clshdrawnil \cellx9412\pard\plain \ltrpar\ql \li0\ri0\keepn\widctlpar\intbl\wrapdefault\aspalpha\aspnum\faauto\adjustright\rin0\lin0\pararsid6619973 \rtlch\fcs1 \af0\afs20\alang1025 \ltrch\fcs0 _x000d__x000a_\fs24\lang2057\langfe2057\cgrid\langnp2057\langfenp2057 {\rtlch\fcs1 \af0 \ltrch\fcs0 \insrsid2057172\charrsid1383895 \cell }\pard \ltrpar\ql \li0\ri0\widctlpar\intbl\wrapdefault\aspalpha\aspnum\faauto\adjustright\rin0\lin0 {\rtlch\fcs1 \af0 \ltrch\fcs0 _x000d__x000a_\insrsid2057172\charrsid1383895 \trowd \ltrrow\ts11\trqc\trgaph340\trleft-340\trftsWidth3\trwWidth9752\trftsWidthB3\trftsWidthA3\trpaddl340\trpaddr340\trpaddfl3\trpaddfr3\tblrsid10448055\tblind0\tblindtype3 \clvertalt\clbrdrt\brdrtbl \clbrdrl\brdrtbl _x000d__x000a_\clbrdrb\brdrtbl \clbrdrr\brdrtbl \cltxlrtb\clftsWidth3\clwWidth9752\clshdrawnil \cellx9412\row \ltrrow}\trowd \ltrrow_x000d__x000a_\ts11\trqc\trgaph340\trleft-340\trftsWidth3\trwWidth9752\trftsWidthB3\trftsWidthA3\trpaddl340\trpaddr340\trpaddfl3\trpaddfr3\tblrsid10448055\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7\qc \li0\ri0\sa240\keepn\nowidctlpar\intbl\wrapdefault\aspalpha\aspnum\faauto\adjustright\rin0\lin0\pararsid6619973 \rtlch\fcs1 \af0\afs20\alang1025 \ltrch\fcs0 \i\fs24\lang2057\langfe2057\cgrid\langnp2057\langfenp2057 {\rtlch\fcs1 \af0 \ltrch\fcs0 _x000d__x000a_\insrsid2057172\charrsid1383895 [ZLEFT]\cell [ZRIGHT]\cell }\pard\plain \ltrpar\ql \li0\ri0\widctlpar\intbl\wrapdefault\aspalpha\aspnum\faauto\adjustright\rin0\lin0 \rtlch\fcs1 \af0\afs20\alang1025 \ltrch\fcs0 _x000d__x000a_\fs24\lang2057\langfe2057\cgrid\langnp2057\langfenp2057 {\rtlch\fcs1 \af0 \ltrch\fcs0 \insrsid2057172\charrsid1383895 \trowd \ltrrow_x000d__x000a_\ts11\trqc\trgaph340\trleft-340\trftsWidth3\trwWidth9752\trftsWidthB3\trftsWidthA3\trpaddl340\trpaddr340\trpaddfl3\trpaddfr3\tblrsid10448055\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21\ql \li0\ri0\sa120\nowidctlpar\intbl\wrapdefault\aspalpha\aspnum\faauto\adjustright\rin0\lin0\pararsid10448055 \rtlch\fcs1 \af0\afs20\alang1025 \ltrch\fcs0 \fs24\lang1024\langfe1024\cgrid\noproof\langnp2057\langfenp2057 {\rtlch\fcs1 \af0 \ltrch\fcs0 _x000d__x000a_\insrsid2057172\charrsid1383895 [ZTEXTL]\cell [ZTEXTR]}{\rtlch\fcs1 \af0\afs24 \ltrch\fcs0 \insrsid2057172\charrsid1383895 \cell }\pard\plain \ltrpar\ql \li0\ri0\widctlpar\intbl\wrapdefault\aspalpha\aspnum\faauto\adjustright\rin0\lin0 \rtlch\fcs1 _x000d__x000a_\af0\afs20\alang1025 \ltrch\fcs0 \fs24\lang2057\langfe2057\cgrid\langnp2057\langfenp2057 {\rtlch\fcs1 \af0 \ltrch\fcs0 \insrsid2057172\charrsid1383895 \trowd \lastrow \ltrrow_x000d__x000a_\ts11\trqc\trgaph340\trleft-340\trftsWidth3\trwWidth9752\trftsWidthB3\trftsWidthA3\trpaddl340\trpaddr340\trpaddfl3\trpaddfr3\tblrsid10448055\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4\qr \li0\ri0\sb240\sa240\nowidctlpar\wrapdefault\aspalpha\aspnum\faauto\adjustright\rin0\lin0\itap0\pararsid10448055 \rtlch\fcs1 \af0\afs20\alang1025 \ltrch\fcs0 \fs24\lang2057\langfe2057\cgrid\langnp2057\langfenp2057 {\rtlch\fcs1 \af0 \ltrch\fcs0 _x000d__x000a_\insrsid2057172\charrsid1383895 Or. }{\rtlch\fcs1 \af0 \ltrch\fcs0 \cs18\v\f1\fs20\cf9\lang1024\langfe1024\noproof\insrsid2057172\charrsid1383895 &lt;Original&gt;}{\rtlch\fcs1 \af0 \ltrch\fcs0 \insrsid2057172\charrsid1383895 [ZORLANG]}{\rtlch\fcs1 \af0 _x000d__x000a_\ltrch\fcs0 \cs18\v\f1\fs20\cf9\lang1024\langfe1024\noproof\insrsid2057172\charrsid1383895 &lt;/Original&gt;}{\rtlch\fcs1 \af0 \ltrch\fcs0 \insrsid2057172\charrsid1383895 _x000d__x000a_\par }\pard\plain \ltrpar\qj \li0\ri0\widctlpar\tx-720\wrapdefault\aspalpha\aspnum\faauto\adjustright\rin0\lin0\itap0 \rtlch\fcs1 \af0\afs20\alang1025 \ltrch\fcs0 \fs24\lang2057\langfe2057\cgrid\langnp2057\langfenp2057 {\rtlch\fcs1 \af0 \ltrch\fcs0 _x000d__x000a_\insrsid2057172\charrsid1383895 \sect }\sectd \ltrsect\psz9\linex0\headery1134\footery505\endnhere\titlepg\sectdefaultcl\sectrsid14424199\sftnbj\sftnrstpg \pard\plain \ltrpar_x000d__x000a_\ql \li0\ri0\widctlpar\wrapdefault\aspalpha\aspnum\faauto\adjustright\rin0\lin0\itap0 \rtlch\fcs1 \af0\afs20\alang1025 \ltrch\fcs0 \fs24\lang2057\langfe2057\cgrid\langnp2057\langfenp2057 {\rtlch\fcs1 \af0 \ltrch\fcs0 _x000d__x000a_\cs18\v\f1\fs20\cf9\lang1024\langfe1024\noproof\insrsid2057172\charrsid1383895 &lt;/Amend&gt;}{\rtlch\fcs1 \af0 \ltrch\fcs0 \lang1024\langfe1024\noproof\insrsid24658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267\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009d_x000d__x000a_105444b6cf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NonLegRC"/>
    <w:docVar w:name="strSubDir" w:val="1170"/>
    <w:docVar w:name="TVTAMPART" w:val="Paragraph 4 a (new)"/>
    <w:docVar w:name="TVTMEMBERS1" w:val="Pervenche Berès, Peter Simon, Jeppe Kofod, Ana Gomes, Olle Ludvigsson, Evelyn Regner, Paul Tang"/>
    <w:docVar w:name="TXTLANGUE" w:val="HR"/>
    <w:docVar w:name="TXTLANGUEMIN" w:val="hr"/>
    <w:docVar w:name="TXTNRB1" w:val="0551/2018"/>
    <w:docVar w:name="TXTNRB2" w:val="0552/2018"/>
    <w:docVar w:name="TXTNRFIRSTAM" w:val="64"/>
    <w:docVar w:name="TXTNRLASTAM" w:val="74"/>
    <w:docVar w:name="TXTNRPE1" w:val="631.544"/>
    <w:docVar w:name="TXTNRPE2" w:val="631.545"/>
    <w:docVar w:name="TXTPEorAP" w:val="PE"/>
    <w:docVar w:name="TXTROUTE" w:val="AM\1170540HR.docx"/>
    <w:docVar w:name="TXTTABLERS" w:val="PPE, S&amp;D, ALDE, Verts/ALE, GUE/NGL"/>
    <w:docVar w:name="TXTTITLE" w:val="on the cum-ex scandal: financial crime and loopholes in the current legal framework"/>
    <w:docVar w:name="TXTVERSION1" w:val="01-00"/>
    <w:docVar w:name="TXTVERSION2" w:val="01-00"/>
  </w:docVars>
  <w:rsids>
    <w:rsidRoot w:val="00E539B9"/>
    <w:rsid w:val="00035B52"/>
    <w:rsid w:val="00107E65"/>
    <w:rsid w:val="00117241"/>
    <w:rsid w:val="00123C94"/>
    <w:rsid w:val="00144F45"/>
    <w:rsid w:val="00151DD7"/>
    <w:rsid w:val="001A506A"/>
    <w:rsid w:val="002A5020"/>
    <w:rsid w:val="002E3410"/>
    <w:rsid w:val="00375CFB"/>
    <w:rsid w:val="003857B7"/>
    <w:rsid w:val="00386091"/>
    <w:rsid w:val="00394D8B"/>
    <w:rsid w:val="003F0E1C"/>
    <w:rsid w:val="00401E70"/>
    <w:rsid w:val="00405763"/>
    <w:rsid w:val="004245F2"/>
    <w:rsid w:val="00430A93"/>
    <w:rsid w:val="00451D3E"/>
    <w:rsid w:val="004E270C"/>
    <w:rsid w:val="004F5189"/>
    <w:rsid w:val="0054483B"/>
    <w:rsid w:val="00583395"/>
    <w:rsid w:val="00642ACB"/>
    <w:rsid w:val="00650345"/>
    <w:rsid w:val="006B7EE0"/>
    <w:rsid w:val="006C0362"/>
    <w:rsid w:val="006E1FAA"/>
    <w:rsid w:val="007161D2"/>
    <w:rsid w:val="0072263F"/>
    <w:rsid w:val="00727FC5"/>
    <w:rsid w:val="00791836"/>
    <w:rsid w:val="00796611"/>
    <w:rsid w:val="007E60EB"/>
    <w:rsid w:val="00806C95"/>
    <w:rsid w:val="00853369"/>
    <w:rsid w:val="008B26D7"/>
    <w:rsid w:val="00904BBC"/>
    <w:rsid w:val="009179CB"/>
    <w:rsid w:val="0092392A"/>
    <w:rsid w:val="009F6CB7"/>
    <w:rsid w:val="00A55242"/>
    <w:rsid w:val="00AB631C"/>
    <w:rsid w:val="00B1232E"/>
    <w:rsid w:val="00B67F98"/>
    <w:rsid w:val="00B90575"/>
    <w:rsid w:val="00BA0568"/>
    <w:rsid w:val="00C128D4"/>
    <w:rsid w:val="00C16E8C"/>
    <w:rsid w:val="00C17C93"/>
    <w:rsid w:val="00C437B9"/>
    <w:rsid w:val="00CC1939"/>
    <w:rsid w:val="00CD299C"/>
    <w:rsid w:val="00CF794C"/>
    <w:rsid w:val="00D05A20"/>
    <w:rsid w:val="00D8666D"/>
    <w:rsid w:val="00E2598E"/>
    <w:rsid w:val="00E25A55"/>
    <w:rsid w:val="00E539B9"/>
    <w:rsid w:val="00E80D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chartTrackingRefBased/>
  <w15:docId w15:val="{B2D8533A-50B6-4A28-95DB-CFB4EDEDC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Header">
    <w:name w:val="header"/>
    <w:basedOn w:val="Normal"/>
    <w:pPr>
      <w:tabs>
        <w:tab w:val="center" w:pos="4153"/>
        <w:tab w:val="right" w:pos="8306"/>
      </w:tabs>
    </w:pPr>
  </w:style>
  <w:style w:type="paragraph" w:styleId="Footer">
    <w:name w:val="footer"/>
    <w:basedOn w:val="Normal"/>
    <w:pPr>
      <w:tabs>
        <w:tab w:val="left" w:pos="6661"/>
      </w:tabs>
    </w:pPr>
    <w:rPr>
      <w:sz w:val="22"/>
    </w:rPr>
  </w:style>
  <w:style w:type="character" w:customStyle="1" w:styleId="HideTWBInt">
    <w:name w:val="HideTWBInt"/>
    <w:rPr>
      <w:vanish/>
      <w:color w:val="808080"/>
    </w:rPr>
  </w:style>
  <w:style w:type="paragraph" w:styleId="FootnoteText">
    <w:name w:val="footnote text"/>
    <w:basedOn w:val="Normal"/>
    <w:semiHidden/>
    <w:rPr>
      <w:sz w:val="20"/>
    </w:rPr>
  </w:style>
  <w:style w:type="paragraph" w:customStyle="1" w:styleId="Footer2">
    <w:name w:val="Footer2"/>
    <w:basedOn w:val="Normal"/>
    <w:next w:val="Normal"/>
    <w:rsid w:val="004E270C"/>
    <w:pPr>
      <w:widowControl/>
      <w:tabs>
        <w:tab w:val="right" w:pos="9921"/>
      </w:tabs>
      <w:spacing w:after="240"/>
      <w:ind w:left="-850" w:right="-850"/>
    </w:pPr>
    <w:rPr>
      <w:rFonts w:ascii="Arial" w:hAnsi="Arial" w:cs="Arial"/>
      <w:b/>
      <w:sz w:val="48"/>
    </w:rPr>
  </w:style>
  <w:style w:type="paragraph" w:customStyle="1" w:styleId="NormalBold12b">
    <w:name w:val="NormalBold12b"/>
    <w:basedOn w:val="Normal"/>
    <w:pPr>
      <w:spacing w:before="240"/>
    </w:pPr>
    <w:rPr>
      <w:b/>
    </w:rPr>
  </w:style>
  <w:style w:type="paragraph" w:customStyle="1" w:styleId="Normal12Hanging">
    <w:name w:val="Normal12Hanging"/>
    <w:basedOn w:val="Normal"/>
    <w:pPr>
      <w:spacing w:after="240"/>
      <w:ind w:left="567" w:hanging="567"/>
    </w:pPr>
  </w:style>
  <w:style w:type="paragraph" w:customStyle="1" w:styleId="NormalBold">
    <w:name w:val="NormalBold"/>
    <w:basedOn w:val="Normal"/>
    <w:link w:val="NormalBoldChar"/>
    <w:rPr>
      <w:b/>
    </w:rPr>
  </w:style>
  <w:style w:type="paragraph" w:customStyle="1" w:styleId="Normal6">
    <w:name w:val="Normal6"/>
    <w:basedOn w:val="Normal"/>
    <w:link w:val="Normal6Char"/>
    <w:rsid w:val="009F6CB7"/>
    <w:pPr>
      <w:spacing w:after="120"/>
    </w:pPr>
    <w:rPr>
      <w:noProof/>
    </w:rPr>
  </w:style>
  <w:style w:type="paragraph" w:customStyle="1" w:styleId="Normal12">
    <w:name w:val="Normal12"/>
    <w:basedOn w:val="Normal"/>
    <w:pPr>
      <w:spacing w:after="240"/>
    </w:pPr>
  </w:style>
  <w:style w:type="paragraph" w:customStyle="1" w:styleId="ProjRap">
    <w:name w:val="ProjRap"/>
    <w:basedOn w:val="Normal"/>
    <w:rsid w:val="00642ACB"/>
    <w:pPr>
      <w:tabs>
        <w:tab w:val="right" w:pos="9072"/>
      </w:tabs>
      <w:ind w:right="-284"/>
    </w:pPr>
    <w:rPr>
      <w:b/>
    </w:rPr>
  </w:style>
  <w:style w:type="paragraph" w:customStyle="1" w:styleId="Normal12a12bKeep">
    <w:name w:val="Normal12a12bKeep"/>
    <w:basedOn w:val="Normal"/>
    <w:pPr>
      <w:keepNext/>
      <w:spacing w:before="240" w:after="240"/>
    </w:pPr>
  </w:style>
  <w:style w:type="paragraph" w:customStyle="1" w:styleId="Olang">
    <w:name w:val="Olang"/>
    <w:basedOn w:val="Normal"/>
    <w:pPr>
      <w:spacing w:before="240" w:after="240"/>
      <w:jc w:val="right"/>
    </w:pPr>
  </w:style>
  <w:style w:type="character" w:customStyle="1" w:styleId="NormalBoldChar">
    <w:name w:val="NormalBold Char"/>
    <w:link w:val="NormalBold"/>
    <w:rsid w:val="009F6CB7"/>
    <w:rPr>
      <w:b/>
      <w:sz w:val="24"/>
      <w:lang w:val="hr-HR" w:eastAsia="en-GB" w:bidi="ar-SA"/>
    </w:rPr>
  </w:style>
  <w:style w:type="character" w:customStyle="1" w:styleId="Normal6Char">
    <w:name w:val="Normal6 Char"/>
    <w:link w:val="Normal6"/>
    <w:rsid w:val="009F6CB7"/>
    <w:rPr>
      <w:noProof/>
      <w:sz w:val="24"/>
      <w:lang w:val="hr-HR" w:eastAsia="en-GB" w:bidi="ar-SA"/>
    </w:rPr>
  </w:style>
  <w:style w:type="paragraph" w:customStyle="1" w:styleId="ColumnHeading">
    <w:name w:val="ColumnHeading"/>
    <w:basedOn w:val="Normal"/>
    <w:rsid w:val="009179CB"/>
    <w:pPr>
      <w:spacing w:after="240"/>
      <w:jc w:val="center"/>
    </w:pPr>
    <w:rPr>
      <w:i/>
    </w:rPr>
  </w:style>
  <w:style w:type="paragraph" w:customStyle="1" w:styleId="CrossRef">
    <w:name w:val="CrossRef"/>
    <w:basedOn w:val="Normal"/>
    <w:rsid w:val="009F6CB7"/>
    <w:pPr>
      <w:keepNext/>
      <w:spacing w:before="240"/>
      <w:jc w:val="center"/>
    </w:pPr>
    <w:rPr>
      <w:i/>
    </w:rPr>
  </w:style>
  <w:style w:type="paragraph" w:customStyle="1" w:styleId="ZDateAM">
    <w:name w:val="ZDateAM"/>
    <w:basedOn w:val="Normal"/>
    <w:rsid w:val="00642ACB"/>
    <w:pPr>
      <w:tabs>
        <w:tab w:val="right" w:pos="9072"/>
      </w:tabs>
      <w:ind w:right="-284"/>
    </w:pPr>
  </w:style>
  <w:style w:type="paragraph" w:customStyle="1" w:styleId="AMNumberTabs">
    <w:name w:val="AMNumberTabs"/>
    <w:basedOn w:val="Normal"/>
    <w:rsid w:val="00C437B9"/>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character" w:styleId="Hyperlink">
    <w:name w:val="Hyperlink"/>
    <w:basedOn w:val="DefaultParagraphFont"/>
    <w:rsid w:val="00791836"/>
    <w:rPr>
      <w:color w:val="0563C1" w:themeColor="hyperlink"/>
      <w:u w:val="single"/>
    </w:rPr>
  </w:style>
  <w:style w:type="paragraph" w:styleId="BalloonText">
    <w:name w:val="Balloon Text"/>
    <w:basedOn w:val="Normal"/>
    <w:link w:val="BalloonTextChar"/>
    <w:rsid w:val="00C128D4"/>
    <w:rPr>
      <w:rFonts w:ascii="Segoe UI" w:hAnsi="Segoe UI" w:cs="Segoe UI"/>
      <w:sz w:val="18"/>
      <w:szCs w:val="18"/>
    </w:rPr>
  </w:style>
  <w:style w:type="character" w:customStyle="1" w:styleId="BalloonTextChar">
    <w:name w:val="Balloon Text Char"/>
    <w:basedOn w:val="DefaultParagraphFont"/>
    <w:link w:val="BalloonText"/>
    <w:rsid w:val="00C128D4"/>
    <w:rPr>
      <w:rFonts w:ascii="Segoe UI" w:hAnsi="Segoe UI" w:cs="Segoe UI"/>
      <w:sz w:val="18"/>
      <w:szCs w:val="18"/>
    </w:rPr>
  </w:style>
  <w:style w:type="paragraph" w:customStyle="1" w:styleId="FooterMultPE">
    <w:name w:val="FooterMultPE"/>
    <w:basedOn w:val="Normal"/>
    <w:link w:val="FooterMultPEChar"/>
    <w:rsid w:val="002A5020"/>
    <w:pPr>
      <w:tabs>
        <w:tab w:val="left" w:pos="5670"/>
      </w:tabs>
    </w:pPr>
  </w:style>
  <w:style w:type="character" w:customStyle="1" w:styleId="FooterMultPEChar">
    <w:name w:val="FooterMultPE Char"/>
    <w:basedOn w:val="DefaultParagraphFont"/>
    <w:link w:val="FooterMultPE"/>
    <w:rsid w:val="002A502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corporateeurope.org/sites/default/files/attachments/open_door_for_forces_of_finance_report.pdf" TargetMode="External"/><Relationship Id="rId18" Type="http://schemas.openxmlformats.org/officeDocument/2006/relationships/footer" Target="footer9.xml"/><Relationship Id="rId3" Type="http://schemas.openxmlformats.org/officeDocument/2006/relationships/webSettings" Target="webSettings.xml"/><Relationship Id="rId21" Type="http://schemas.openxmlformats.org/officeDocument/2006/relationships/footer" Target="footer12.xml"/><Relationship Id="rId7" Type="http://schemas.openxmlformats.org/officeDocument/2006/relationships/header" Target="header2.xml"/><Relationship Id="rId12" Type="http://schemas.openxmlformats.org/officeDocument/2006/relationships/footer" Target="footer4.xml"/><Relationship Id="rId17" Type="http://schemas.openxmlformats.org/officeDocument/2006/relationships/footer" Target="footer8.xm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oter" Target="footer7.xml"/><Relationship Id="rId20" Type="http://schemas.openxmlformats.org/officeDocument/2006/relationships/footer" Target="footer1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footer" Target="footer6.xml"/><Relationship Id="rId23" Type="http://schemas.openxmlformats.org/officeDocument/2006/relationships/footer" Target="footer13.xml"/><Relationship Id="rId10" Type="http://schemas.openxmlformats.org/officeDocument/2006/relationships/header" Target="header3.xml"/><Relationship Id="rId19" Type="http://schemas.openxmlformats.org/officeDocument/2006/relationships/footer" Target="footer10.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2098</Words>
  <Characters>11959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AM_Ple_NonLegRC</vt:lpstr>
    </vt:vector>
  </TitlesOfParts>
  <Company/>
  <LinksUpToDate>false</LinksUpToDate>
  <CharactersWithSpaces>14029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AM_Ple_NonLegRC</dc:title>
  <dc:subject/>
  <dc:creator>LUTOVS Vladimirs</dc:creator>
  <cp:keywords/>
  <dc:description/>
  <cp:lastModifiedBy>PARAC Domagoj</cp:lastModifiedBy>
  <cp:revision>2</cp:revision>
  <cp:lastPrinted>2018-11-28T17:26:00Z</cp:lastPrinted>
  <dcterms:created xsi:type="dcterms:W3CDTF">2018-11-29T09:22:00Z</dcterms:created>
  <dcterms:modified xsi:type="dcterms:W3CDTF">2018-11-29T09:22:00Z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9.5.1 Build [20181101]</vt:lpwstr>
  </property>
  <property fmtid="{D5CDD505-2E9C-101B-9397-08002B2CF9AE}" pid="3" name="LastEdited with">
    <vt:lpwstr>9.5.1 Build [20181101]</vt:lpwstr>
  </property>
  <property fmtid="{D5CDD505-2E9C-101B-9397-08002B2CF9AE}" pid="4" name="&lt;FdR&gt;">
    <vt:lpwstr>1170540</vt:lpwstr>
  </property>
  <property fmtid="{D5CDD505-2E9C-101B-9397-08002B2CF9AE}" pid="5" name="&lt;Type&gt;">
    <vt:lpwstr>AM</vt:lpwstr>
  </property>
  <property fmtid="{D5CDD505-2E9C-101B-9397-08002B2CF9AE}" pid="6" name="&lt;ModelCod&gt;">
    <vt:lpwstr>\\eiciLUXpr1\pdocep$\DocEP\DOCS\General\AM\AM_NonLeg\AM_Ple_NonLeg\AM_Ple_NonLegRC.dot(03/05/2018 14:35:04)</vt:lpwstr>
  </property>
  <property fmtid="{D5CDD505-2E9C-101B-9397-08002B2CF9AE}" pid="7" name="&lt;ModelTra&gt;">
    <vt:lpwstr>\\eiciLUXpr1\pdocep$\DocEP\TRANSFIL\EN\AM_Ple_NonLegRC.EN(03/05/2018 14:37:31)</vt:lpwstr>
  </property>
  <property fmtid="{D5CDD505-2E9C-101B-9397-08002B2CF9AE}" pid="8" name="&lt;Model&gt;">
    <vt:lpwstr>AM_Ple_NonLegRC</vt:lpwstr>
  </property>
  <property fmtid="{D5CDD505-2E9C-101B-9397-08002B2CF9AE}" pid="9" name="FooterPath">
    <vt:lpwstr>AM\1170540HR.docx</vt:lpwstr>
  </property>
  <property fmtid="{D5CDD505-2E9C-101B-9397-08002B2CF9AE}" pid="10" name="Bookout">
    <vt:lpwstr>OK - 2018/11/29 10:22</vt:lpwstr>
  </property>
  <property fmtid="{D5CDD505-2E9C-101B-9397-08002B2CF9AE}" pid="11" name="SubscribeElise">
    <vt:lpwstr/>
  </property>
  <property fmtid="{D5CDD505-2E9C-101B-9397-08002B2CF9AE}" pid="12" name="SDLStudio">
    <vt:lpwstr/>
  </property>
  <property fmtid="{D5CDD505-2E9C-101B-9397-08002B2CF9AE}" pid="13" name="&lt;Extension&gt;">
    <vt:lpwstr>HR</vt:lpwstr>
  </property>
</Properties>
</file>