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C6E3F" w14:textId="77777777" w:rsidR="006B7EE0" w:rsidRPr="00FC2785" w:rsidRDefault="00FC2785" w:rsidP="00B41B8B">
      <w:pPr>
        <w:pStyle w:val="AmDateTabRC"/>
      </w:pPr>
      <w:r w:rsidRPr="00FC2785">
        <w:rPr>
          <w:rStyle w:val="HideTWBExt"/>
          <w:noProof w:val="0"/>
          <w:color w:val="auto"/>
        </w:rPr>
        <w:t>&lt;RepeatBlock-Amend&gt;</w:t>
      </w:r>
      <w:bookmarkStart w:id="0" w:name="restart"/>
      <w:r w:rsidRPr="00FC2785">
        <w:rPr>
          <w:rStyle w:val="HideTWBExt"/>
          <w:noProof w:val="0"/>
          <w:color w:val="auto"/>
        </w:rPr>
        <w:t>&lt;Amend&gt;&lt;Date&gt;</w:t>
      </w:r>
      <w:r w:rsidRPr="00FC2785">
        <w:rPr>
          <w:rStyle w:val="HideTWBInt"/>
          <w:color w:val="auto"/>
        </w:rPr>
        <w:t>{26/11/2019}</w:t>
      </w:r>
      <w:r w:rsidRPr="00FC2785">
        <w:t>26.11.2019</w:t>
      </w:r>
      <w:r w:rsidRPr="00FC2785">
        <w:rPr>
          <w:rStyle w:val="HideTWBExt"/>
          <w:noProof w:val="0"/>
          <w:color w:val="auto"/>
        </w:rPr>
        <w:t>&lt;/Date&gt;</w:t>
      </w:r>
      <w:r w:rsidRPr="00FC2785">
        <w:t xml:space="preserve"> </w:t>
      </w:r>
      <w:r w:rsidRPr="00FC2785">
        <w:rPr>
          <w:rStyle w:val="HideTWBExt"/>
          <w:noProof w:val="0"/>
          <w:color w:val="auto"/>
        </w:rPr>
        <w:t>&lt;RepeatBlock-BNos&gt;&lt;BNos&gt;</w:t>
      </w:r>
      <w:r w:rsidRPr="00FC2785">
        <w:tab/>
      </w:r>
      <w:r w:rsidRPr="00FC2785">
        <w:rPr>
          <w:rStyle w:val="HideTWBExt"/>
          <w:noProof w:val="0"/>
          <w:color w:val="auto"/>
        </w:rPr>
        <w:t>&lt;NoDocSe&gt;</w:t>
      </w:r>
      <w:r w:rsidRPr="00FC2785">
        <w:t>B9</w:t>
      </w:r>
      <w:r w:rsidRPr="00FC2785">
        <w:noBreakHyphen/>
        <w:t>0187/2019</w:t>
      </w:r>
      <w:r w:rsidRPr="00FC2785">
        <w:rPr>
          <w:rStyle w:val="HideTWBExt"/>
          <w:noProof w:val="0"/>
          <w:color w:val="auto"/>
        </w:rPr>
        <w:t>&lt;/NoDocSe&gt;</w:t>
      </w:r>
      <w:r w:rsidRPr="00FC2785">
        <w:t xml:space="preserve"> } </w:t>
      </w:r>
    </w:p>
    <w:p w14:paraId="1E4E3471" w14:textId="77777777" w:rsidR="003D2D0C" w:rsidRPr="00FC2785" w:rsidRDefault="00FC2785" w:rsidP="003D2D0C">
      <w:pPr>
        <w:pStyle w:val="AmDateTabRC"/>
      </w:pPr>
      <w:r w:rsidRPr="00FC2785">
        <w:rPr>
          <w:rStyle w:val="HideTWBExt"/>
          <w:noProof w:val="0"/>
          <w:color w:val="auto"/>
        </w:rPr>
        <w:t>&lt;/BNos&gt;&lt;BNos&gt;</w:t>
      </w:r>
      <w:r w:rsidRPr="00FC2785">
        <w:tab/>
      </w:r>
      <w:r w:rsidRPr="00FC2785">
        <w:rPr>
          <w:rStyle w:val="HideTWBExt"/>
          <w:noProof w:val="0"/>
          <w:color w:val="auto"/>
        </w:rPr>
        <w:t>&lt;NoDocSe&gt;</w:t>
      </w:r>
      <w:r w:rsidRPr="00FC2785">
        <w:t>B9</w:t>
      </w:r>
      <w:r w:rsidRPr="00FC2785">
        <w:noBreakHyphen/>
        <w:t>0189/2019</w:t>
      </w:r>
      <w:r w:rsidRPr="00FC2785">
        <w:rPr>
          <w:rStyle w:val="HideTWBExt"/>
          <w:noProof w:val="0"/>
          <w:color w:val="auto"/>
        </w:rPr>
        <w:t>&lt;/NoDocSe&gt;</w:t>
      </w:r>
      <w:r w:rsidRPr="00FC2785">
        <w:t xml:space="preserve"> } </w:t>
      </w:r>
    </w:p>
    <w:p w14:paraId="393E8674" w14:textId="77777777" w:rsidR="003D2D0C" w:rsidRPr="00FC2785" w:rsidRDefault="00FC2785" w:rsidP="003D2D0C">
      <w:pPr>
        <w:pStyle w:val="AmDateTabRC"/>
      </w:pPr>
      <w:r w:rsidRPr="00FC2785">
        <w:rPr>
          <w:rStyle w:val="HideTWBExt"/>
          <w:noProof w:val="0"/>
          <w:color w:val="auto"/>
        </w:rPr>
        <w:t>&lt;/BNos&gt;&lt;BNos&gt;</w:t>
      </w:r>
      <w:r w:rsidRPr="00FC2785">
        <w:tab/>
      </w:r>
      <w:r w:rsidRPr="00FC2785">
        <w:rPr>
          <w:rStyle w:val="HideTWBExt"/>
          <w:noProof w:val="0"/>
          <w:color w:val="auto"/>
        </w:rPr>
        <w:t>&lt;NoDocSe&gt;</w:t>
      </w:r>
      <w:r w:rsidRPr="00FC2785">
        <w:t>B9</w:t>
      </w:r>
      <w:r w:rsidRPr="00FC2785">
        <w:noBreakHyphen/>
        <w:t>0191/2019</w:t>
      </w:r>
      <w:r w:rsidRPr="00FC2785">
        <w:rPr>
          <w:rStyle w:val="HideTWBExt"/>
          <w:noProof w:val="0"/>
          <w:color w:val="auto"/>
        </w:rPr>
        <w:t>&lt;/NoDocSe&gt;</w:t>
      </w:r>
      <w:r w:rsidRPr="00FC2785">
        <w:t xml:space="preserve"> } </w:t>
      </w:r>
    </w:p>
    <w:p w14:paraId="2EB8DAD8" w14:textId="77777777" w:rsidR="006B7EE0" w:rsidRPr="00FC2785" w:rsidRDefault="00FC2785" w:rsidP="003D2D0C">
      <w:pPr>
        <w:pStyle w:val="AmDateTabRC"/>
      </w:pPr>
      <w:r w:rsidRPr="00FC2785">
        <w:rPr>
          <w:rStyle w:val="HideTWBExt"/>
          <w:noProof w:val="0"/>
          <w:color w:val="auto"/>
        </w:rPr>
        <w:t>&lt;/BNos&gt;&lt;/RepeatBlock-BNos&gt;</w:t>
      </w:r>
      <w:r w:rsidRPr="00FC2785">
        <w:tab/>
      </w:r>
      <w:r w:rsidRPr="00FC2785">
        <w:rPr>
          <w:rStyle w:val="HideTWBExt"/>
          <w:noProof w:val="0"/>
          <w:color w:val="auto"/>
        </w:rPr>
        <w:t>&lt;NoDocSe&gt;</w:t>
      </w:r>
      <w:r w:rsidRPr="00FC2785">
        <w:t>B9</w:t>
      </w:r>
      <w:r w:rsidRPr="00FC2785">
        <w:noBreakHyphen/>
        <w:t>0192/2019</w:t>
      </w:r>
      <w:r w:rsidRPr="00FC2785">
        <w:rPr>
          <w:rStyle w:val="HideTWBExt"/>
          <w:noProof w:val="0"/>
          <w:color w:val="auto"/>
        </w:rPr>
        <w:t>&lt;/NoDocSe&gt;</w:t>
      </w:r>
      <w:r w:rsidRPr="00FC2785">
        <w:t xml:space="preserve"> } RC1/Am. </w:t>
      </w:r>
      <w:r w:rsidRPr="00FC2785">
        <w:rPr>
          <w:rStyle w:val="HideTWBExt"/>
          <w:noProof w:val="0"/>
          <w:color w:val="auto"/>
        </w:rPr>
        <w:t>&lt;NumAm&gt;</w:t>
      </w:r>
      <w:r w:rsidRPr="00FC2785">
        <w:t>5</w:t>
      </w:r>
      <w:r w:rsidRPr="00FC2785">
        <w:rPr>
          <w:rStyle w:val="HideTWBExt"/>
          <w:noProof w:val="0"/>
          <w:color w:val="auto"/>
        </w:rPr>
        <w:t>&lt;/NumAm&gt;</w:t>
      </w:r>
    </w:p>
    <w:p w14:paraId="04B06DFC" w14:textId="77777777" w:rsidR="00C437B9" w:rsidRPr="00FC2785" w:rsidRDefault="00FC2785" w:rsidP="00C437B9">
      <w:pPr>
        <w:pStyle w:val="AmNumberTabs"/>
      </w:pPr>
      <w:r w:rsidRPr="00FC2785">
        <w:t>Pozmeňujúci návrh</w:t>
      </w:r>
      <w:r w:rsidRPr="00FC2785">
        <w:tab/>
      </w:r>
      <w:r w:rsidRPr="00FC2785">
        <w:tab/>
      </w:r>
      <w:r w:rsidRPr="00FC2785">
        <w:rPr>
          <w:rStyle w:val="HideTWBExt"/>
          <w:b w:val="0"/>
          <w:noProof w:val="0"/>
          <w:color w:val="auto"/>
        </w:rPr>
        <w:t>&lt;NumAm&gt;</w:t>
      </w:r>
      <w:r w:rsidRPr="00FC2785">
        <w:t>5</w:t>
      </w:r>
      <w:r w:rsidRPr="00FC2785">
        <w:rPr>
          <w:rStyle w:val="HideTWBExt"/>
          <w:b w:val="0"/>
          <w:noProof w:val="0"/>
          <w:color w:val="auto"/>
        </w:rPr>
        <w:t>&lt;/NumAm&gt;</w:t>
      </w:r>
    </w:p>
    <w:p w14:paraId="7F780408" w14:textId="77777777" w:rsidR="009F6CB7" w:rsidRPr="00FC2785" w:rsidRDefault="00FC2785" w:rsidP="009F6CB7">
      <w:pPr>
        <w:pStyle w:val="NormalBold"/>
      </w:pPr>
      <w:r w:rsidRPr="00FC2785">
        <w:rPr>
          <w:rStyle w:val="HideTWBExt"/>
          <w:b w:val="0"/>
          <w:noProof w:val="0"/>
          <w:color w:val="auto"/>
        </w:rPr>
        <w:t>&lt;RepeatBlock-By&gt;&lt;Members&gt;</w:t>
      </w:r>
      <w:r w:rsidRPr="00FC2785">
        <w:t>Anna Cavazzini, Benoît Biteau</w:t>
      </w:r>
      <w:r w:rsidRPr="00FC2785">
        <w:rPr>
          <w:rStyle w:val="HideTWBExt"/>
          <w:b w:val="0"/>
          <w:noProof w:val="0"/>
          <w:color w:val="auto"/>
        </w:rPr>
        <w:t>&lt;/Members&gt;</w:t>
      </w:r>
    </w:p>
    <w:p w14:paraId="3A3F9C8B" w14:textId="77777777" w:rsidR="009F6CB7" w:rsidRPr="00FC2785" w:rsidRDefault="00FC2785" w:rsidP="009F6CB7">
      <w:r w:rsidRPr="00FC2785">
        <w:rPr>
          <w:rStyle w:val="HideTWBExt"/>
          <w:noProof w:val="0"/>
          <w:color w:val="auto"/>
        </w:rPr>
        <w:t>&lt;AuNomDe&gt;</w:t>
      </w:r>
      <w:r w:rsidRPr="00FC2785">
        <w:rPr>
          <w:rStyle w:val="HideTWBInt"/>
          <w:color w:val="auto"/>
        </w:rPr>
        <w:t>{Verts/ALE}</w:t>
      </w:r>
      <w:r w:rsidRPr="00FC2785">
        <w:t>v mene skupiny Verts/ALE</w:t>
      </w:r>
      <w:r w:rsidRPr="00FC2785">
        <w:rPr>
          <w:rStyle w:val="HideTWBExt"/>
          <w:noProof w:val="0"/>
          <w:color w:val="auto"/>
        </w:rPr>
        <w:t>&lt;/AuNomDe&gt;</w:t>
      </w:r>
    </w:p>
    <w:p w14:paraId="3565613B" w14:textId="77777777" w:rsidR="009F6CB7" w:rsidRPr="00FC2785" w:rsidRDefault="00FC2785" w:rsidP="009F6CB7">
      <w:r w:rsidRPr="00FC2785">
        <w:rPr>
          <w:rStyle w:val="HideTWBExt"/>
          <w:noProof w:val="0"/>
          <w:color w:val="auto"/>
        </w:rPr>
        <w:t>&lt;/RepeatBlock-By&gt;</w:t>
      </w:r>
    </w:p>
    <w:p w14:paraId="0D4FDB05" w14:textId="77777777" w:rsidR="009F6CB7" w:rsidRPr="00FC2785" w:rsidRDefault="00FC2785" w:rsidP="009F6CB7">
      <w:pPr>
        <w:pStyle w:val="AmDocTypeTab"/>
      </w:pPr>
      <w:r w:rsidRPr="00FC2785">
        <w:rPr>
          <w:rStyle w:val="HideTWBExt"/>
          <w:b w:val="0"/>
          <w:noProof w:val="0"/>
          <w:color w:val="auto"/>
        </w:rPr>
        <w:t>&lt;TitreType&gt;</w:t>
      </w:r>
      <w:r w:rsidRPr="00FC2785">
        <w:t>Spoločný náv</w:t>
      </w:r>
      <w:r w:rsidRPr="00FC2785">
        <w:t>rh uznesenia</w:t>
      </w:r>
      <w:r w:rsidRPr="00FC2785">
        <w:rPr>
          <w:rStyle w:val="HideTWBExt"/>
          <w:b w:val="0"/>
          <w:noProof w:val="0"/>
          <w:color w:val="auto"/>
        </w:rPr>
        <w:t>&lt;/TitreType&gt;</w:t>
      </w:r>
    </w:p>
    <w:p w14:paraId="4B920657" w14:textId="77777777" w:rsidR="009F6CB7" w:rsidRPr="00FC2785" w:rsidRDefault="00FC2785" w:rsidP="009F6CB7">
      <w:pPr>
        <w:pStyle w:val="NormalBold"/>
      </w:pPr>
      <w:r w:rsidRPr="00FC2785">
        <w:rPr>
          <w:rStyle w:val="HideTWBExt"/>
          <w:b w:val="0"/>
          <w:noProof w:val="0"/>
          <w:color w:val="auto"/>
        </w:rPr>
        <w:t>&lt;Rapporteur&gt;</w:t>
      </w:r>
      <w:r w:rsidRPr="00FC2785">
        <w:t>PPE, S&amp;D, Renew, ECR</w:t>
      </w:r>
      <w:r w:rsidRPr="00FC2785">
        <w:rPr>
          <w:rStyle w:val="HideTWBExt"/>
          <w:b w:val="0"/>
          <w:noProof w:val="0"/>
          <w:color w:val="auto"/>
        </w:rPr>
        <w:t>&lt;/Rapporteur&gt;</w:t>
      </w:r>
    </w:p>
    <w:p w14:paraId="3C0A01EF" w14:textId="77777777" w:rsidR="009F6CB7" w:rsidRPr="00FC2785" w:rsidRDefault="00FC2785" w:rsidP="003857B7">
      <w:pPr>
        <w:pStyle w:val="Normal12a"/>
      </w:pPr>
      <w:r w:rsidRPr="00FC2785">
        <w:rPr>
          <w:rStyle w:val="HideTWBExt"/>
          <w:noProof w:val="0"/>
          <w:color w:val="auto"/>
        </w:rPr>
        <w:t>&lt;Titre&gt;</w:t>
      </w:r>
      <w:r w:rsidRPr="00FC2785">
        <w:t>Situácia v Bolívii</w:t>
      </w:r>
      <w:r w:rsidRPr="00FC2785">
        <w:rPr>
          <w:rStyle w:val="HideTWBExt"/>
          <w:noProof w:val="0"/>
          <w:color w:val="auto"/>
        </w:rPr>
        <w:t>&lt;/Titre&gt;</w:t>
      </w:r>
    </w:p>
    <w:p w14:paraId="66F90EDB" w14:textId="77777777" w:rsidR="009F6CB7" w:rsidRPr="00FC2785" w:rsidRDefault="00FC2785" w:rsidP="009F6CB7">
      <w:pPr>
        <w:pStyle w:val="NormalBold"/>
      </w:pPr>
      <w:r w:rsidRPr="00FC2785">
        <w:rPr>
          <w:rStyle w:val="HideTWBExt"/>
          <w:b w:val="0"/>
          <w:noProof w:val="0"/>
          <w:color w:val="auto"/>
        </w:rPr>
        <w:t>&lt;DocAmend&gt;</w:t>
      </w:r>
      <w:r w:rsidRPr="00FC2785">
        <w:t>Spoločný návrh uznesenia</w:t>
      </w:r>
      <w:r w:rsidRPr="00FC2785">
        <w:rPr>
          <w:rStyle w:val="HideTWBExt"/>
          <w:b w:val="0"/>
          <w:noProof w:val="0"/>
          <w:color w:val="auto"/>
        </w:rPr>
        <w:t>&lt;/DocAmend&gt;</w:t>
      </w:r>
    </w:p>
    <w:p w14:paraId="7BBBCA03" w14:textId="77777777" w:rsidR="009F6CB7" w:rsidRPr="00FC2785" w:rsidRDefault="00FC2785" w:rsidP="009F6CB7">
      <w:pPr>
        <w:pStyle w:val="NormalBold"/>
      </w:pPr>
      <w:r w:rsidRPr="00FC2785">
        <w:rPr>
          <w:rStyle w:val="HideTWBExt"/>
          <w:b w:val="0"/>
          <w:noProof w:val="0"/>
          <w:color w:val="auto"/>
        </w:rPr>
        <w:t>&lt;Article&gt;</w:t>
      </w:r>
      <w:r w:rsidRPr="00FC2785">
        <w:t>Odôvodnenie D</w:t>
      </w:r>
      <w:r w:rsidRPr="00FC2785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C2785" w:rsidRPr="00FC2785" w14:paraId="6CC34575" w14:textId="77777777" w:rsidTr="009F6CB7">
        <w:trPr>
          <w:jc w:val="center"/>
        </w:trPr>
        <w:tc>
          <w:tcPr>
            <w:tcW w:w="9752" w:type="dxa"/>
            <w:gridSpan w:val="2"/>
          </w:tcPr>
          <w:p w14:paraId="6E41C8DA" w14:textId="77777777" w:rsidR="009F6CB7" w:rsidRPr="00FC2785" w:rsidRDefault="009F6CB7" w:rsidP="00650345">
            <w:pPr>
              <w:keepNext/>
            </w:pPr>
          </w:p>
        </w:tc>
      </w:tr>
      <w:tr w:rsidR="00FC2785" w:rsidRPr="00FC2785" w14:paraId="1D0E90A4" w14:textId="77777777" w:rsidTr="009F6CB7">
        <w:trPr>
          <w:jc w:val="center"/>
        </w:trPr>
        <w:tc>
          <w:tcPr>
            <w:tcW w:w="4876" w:type="dxa"/>
          </w:tcPr>
          <w:p w14:paraId="1A4C99DC" w14:textId="77777777" w:rsidR="009F6CB7" w:rsidRPr="00FC2785" w:rsidRDefault="00FC2785" w:rsidP="00650345">
            <w:pPr>
              <w:pStyle w:val="AmColumnHeading"/>
              <w:keepNext/>
            </w:pPr>
            <w:r w:rsidRPr="00FC2785">
              <w:t>Spoločný návrh uznesenia</w:t>
            </w:r>
          </w:p>
        </w:tc>
        <w:tc>
          <w:tcPr>
            <w:tcW w:w="4876" w:type="dxa"/>
          </w:tcPr>
          <w:p w14:paraId="07B7463F" w14:textId="77777777" w:rsidR="009F6CB7" w:rsidRPr="00FC2785" w:rsidRDefault="00FC2785" w:rsidP="00650345">
            <w:pPr>
              <w:pStyle w:val="AmColumnHeading"/>
              <w:keepNext/>
            </w:pPr>
            <w:r w:rsidRPr="00FC2785">
              <w:t>Pozmeňujúci návrh</w:t>
            </w:r>
          </w:p>
        </w:tc>
      </w:tr>
      <w:tr w:rsidR="00FC2785" w:rsidRPr="00FC2785" w14:paraId="7C9A8AC0" w14:textId="77777777" w:rsidTr="009F6CB7">
        <w:trPr>
          <w:jc w:val="center"/>
        </w:trPr>
        <w:tc>
          <w:tcPr>
            <w:tcW w:w="4876" w:type="dxa"/>
          </w:tcPr>
          <w:p w14:paraId="52CFAE6E" w14:textId="77777777" w:rsidR="009F6CB7" w:rsidRPr="00FC2785" w:rsidRDefault="00FC2785" w:rsidP="009F6CB7">
            <w:pPr>
              <w:pStyle w:val="Normal6a"/>
              <w:rPr>
                <w:b/>
                <w:i/>
              </w:rPr>
            </w:pPr>
            <w:r w:rsidRPr="00FC2785">
              <w:rPr>
                <w:b/>
                <w:i/>
              </w:rPr>
              <w:t>D.</w:t>
            </w:r>
            <w:r w:rsidRPr="00FC2785">
              <w:rPr>
                <w:b/>
                <w:i/>
              </w:rPr>
              <w:tab/>
            </w:r>
            <w:r w:rsidRPr="00FC2785">
              <w:rPr>
                <w:b/>
                <w:i/>
              </w:rPr>
              <w:t xml:space="preserve">keďže kroky Najvyššieho volebného súdu vyvolali nesúhlas a podozrenie z podvodu nielen medzi stúpencami opozičných kandidátov, ale aj medzi národnými a medzinárodnými pozorovateľmi a vo väčšine medzinárodného spoločenstva; </w:t>
            </w:r>
          </w:p>
        </w:tc>
        <w:tc>
          <w:tcPr>
            <w:tcW w:w="4876" w:type="dxa"/>
          </w:tcPr>
          <w:p w14:paraId="04639D69" w14:textId="77777777" w:rsidR="009F6CB7" w:rsidRPr="00FC2785" w:rsidRDefault="00FC2785" w:rsidP="009F6CB7">
            <w:pPr>
              <w:pStyle w:val="Normal6a"/>
              <w:rPr>
                <w:b/>
                <w:i/>
                <w:szCs w:val="24"/>
              </w:rPr>
            </w:pPr>
            <w:r w:rsidRPr="00FC2785">
              <w:rPr>
                <w:b/>
                <w:i/>
              </w:rPr>
              <w:t>vypúšťa sa</w:t>
            </w:r>
          </w:p>
        </w:tc>
      </w:tr>
    </w:tbl>
    <w:p w14:paraId="4FC9DE23" w14:textId="77777777" w:rsidR="009F6CB7" w:rsidRPr="00FC2785" w:rsidRDefault="00FC2785" w:rsidP="009F6CB7">
      <w:pPr>
        <w:pStyle w:val="AmOrLang"/>
      </w:pPr>
      <w:r w:rsidRPr="00FC2785">
        <w:t xml:space="preserve">Or. </w:t>
      </w:r>
      <w:r w:rsidRPr="00FC2785">
        <w:rPr>
          <w:rStyle w:val="HideTWBExt"/>
          <w:noProof w:val="0"/>
          <w:color w:val="auto"/>
        </w:rPr>
        <w:t>&lt;Original&gt;</w:t>
      </w:r>
      <w:r w:rsidR="003D2D0C" w:rsidRPr="00FC2785">
        <w:rPr>
          <w:rStyle w:val="HideTWBInt"/>
          <w:color w:val="auto"/>
        </w:rPr>
        <w:t>{EN}</w:t>
      </w:r>
      <w:r w:rsidR="003D2D0C" w:rsidRPr="00FC2785">
        <w:t>en</w:t>
      </w:r>
      <w:r w:rsidRPr="00FC2785">
        <w:rPr>
          <w:rStyle w:val="HideTWBExt"/>
          <w:noProof w:val="0"/>
          <w:color w:val="auto"/>
        </w:rPr>
        <w:t>&lt;/Original&gt;</w:t>
      </w:r>
    </w:p>
    <w:p w14:paraId="0E5BBE42" w14:textId="77777777" w:rsidR="006B7EE0" w:rsidRPr="00FC2785" w:rsidRDefault="006B7EE0" w:rsidP="005B2A45">
      <w:pPr>
        <w:tabs>
          <w:tab w:val="left" w:pos="2250"/>
        </w:tabs>
        <w:sectPr w:rsidR="006B7EE0" w:rsidRPr="00FC2785" w:rsidSect="00965EA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709E9FC6" w14:textId="77777777" w:rsidR="006B7EE0" w:rsidRPr="00FC2785" w:rsidRDefault="00FC2785">
      <w:pPr>
        <w:tabs>
          <w:tab w:val="left" w:pos="-720"/>
        </w:tabs>
      </w:pPr>
      <w:r w:rsidRPr="00FC2785">
        <w:rPr>
          <w:rStyle w:val="HideTWBExt"/>
          <w:noProof w:val="0"/>
          <w:color w:val="auto"/>
        </w:rPr>
        <w:lastRenderedPageBreak/>
        <w:t>&lt;/Amend&gt;</w:t>
      </w:r>
      <w:bookmarkEnd w:id="0"/>
    </w:p>
    <w:p w14:paraId="106458CE" w14:textId="77777777" w:rsidR="003D2D0C" w:rsidRPr="00FC2785" w:rsidRDefault="00FC2785" w:rsidP="003D2D0C">
      <w:pPr>
        <w:pStyle w:val="AmDateTabRC"/>
      </w:pPr>
      <w:r w:rsidRPr="00FC2785">
        <w:rPr>
          <w:rStyle w:val="HideTWBExt"/>
          <w:noProof w:val="0"/>
          <w:color w:val="auto"/>
        </w:rPr>
        <w:t>&lt;Amend&gt;&lt;Date&gt;</w:t>
      </w:r>
      <w:r w:rsidRPr="00FC2785">
        <w:rPr>
          <w:rStyle w:val="HideTWBInt"/>
          <w:color w:val="auto"/>
        </w:rPr>
        <w:t>{26/11/2019}</w:t>
      </w:r>
      <w:r w:rsidRPr="00FC2785">
        <w:t>26.11.2019</w:t>
      </w:r>
      <w:r w:rsidRPr="00FC2785">
        <w:rPr>
          <w:rStyle w:val="HideTWBExt"/>
          <w:noProof w:val="0"/>
          <w:color w:val="auto"/>
        </w:rPr>
        <w:t>&lt;/Date&gt;</w:t>
      </w:r>
      <w:r w:rsidRPr="00FC2785">
        <w:t xml:space="preserve"> </w:t>
      </w:r>
      <w:r w:rsidRPr="00FC2785">
        <w:rPr>
          <w:rStyle w:val="HideTWBExt"/>
          <w:noProof w:val="0"/>
          <w:color w:val="auto"/>
        </w:rPr>
        <w:t>&lt;RepeatBlock-BNos&gt;&lt;BNos&gt;</w:t>
      </w:r>
      <w:r w:rsidRPr="00FC2785">
        <w:tab/>
      </w:r>
      <w:r w:rsidRPr="00FC2785">
        <w:rPr>
          <w:rStyle w:val="HideTWBExt"/>
          <w:noProof w:val="0"/>
          <w:color w:val="auto"/>
        </w:rPr>
        <w:t>&lt;NoDocSe&gt;</w:t>
      </w:r>
      <w:r w:rsidRPr="00FC2785">
        <w:t>B9</w:t>
      </w:r>
      <w:r w:rsidRPr="00FC2785">
        <w:noBreakHyphen/>
        <w:t>0187/2019</w:t>
      </w:r>
      <w:r w:rsidRPr="00FC2785">
        <w:rPr>
          <w:rStyle w:val="HideTWBExt"/>
          <w:noProof w:val="0"/>
          <w:color w:val="auto"/>
        </w:rPr>
        <w:t>&lt;/NoDocSe&gt;</w:t>
      </w:r>
      <w:r w:rsidRPr="00FC2785">
        <w:t xml:space="preserve"> } </w:t>
      </w:r>
    </w:p>
    <w:p w14:paraId="74AFA3A2" w14:textId="77777777" w:rsidR="003D2D0C" w:rsidRPr="00FC2785" w:rsidRDefault="00FC2785" w:rsidP="000F3F0A">
      <w:pPr>
        <w:pStyle w:val="AmDateTabRC"/>
      </w:pPr>
      <w:r w:rsidRPr="00FC2785">
        <w:rPr>
          <w:rStyle w:val="HideTWBExt"/>
          <w:noProof w:val="0"/>
          <w:color w:val="auto"/>
        </w:rPr>
        <w:t>&lt;/BNos&gt;&lt;BNos&gt;</w:t>
      </w:r>
      <w:r w:rsidRPr="00FC2785">
        <w:tab/>
      </w:r>
      <w:r w:rsidRPr="00FC2785">
        <w:rPr>
          <w:rStyle w:val="HideTWBExt"/>
          <w:noProof w:val="0"/>
          <w:color w:val="auto"/>
        </w:rPr>
        <w:t>&lt;NoDocSe&gt;</w:t>
      </w:r>
      <w:r w:rsidRPr="00FC2785">
        <w:t>B9</w:t>
      </w:r>
      <w:r w:rsidRPr="00FC2785">
        <w:noBreakHyphen/>
        <w:t>0189/2019</w:t>
      </w:r>
      <w:r w:rsidRPr="00FC2785">
        <w:rPr>
          <w:rStyle w:val="HideTWBExt"/>
          <w:noProof w:val="0"/>
          <w:color w:val="auto"/>
        </w:rPr>
        <w:t>&lt;/NoDocSe&gt;</w:t>
      </w:r>
      <w:r w:rsidRPr="00FC2785">
        <w:t xml:space="preserve"> } </w:t>
      </w:r>
    </w:p>
    <w:p w14:paraId="11258506" w14:textId="77777777" w:rsidR="003D2D0C" w:rsidRPr="00FC2785" w:rsidRDefault="00FC2785" w:rsidP="003D2D0C">
      <w:pPr>
        <w:pStyle w:val="AmDateTabRC"/>
      </w:pPr>
      <w:r w:rsidRPr="00FC2785">
        <w:rPr>
          <w:rStyle w:val="HideTWBExt"/>
          <w:noProof w:val="0"/>
          <w:color w:val="auto"/>
        </w:rPr>
        <w:t>&lt;/BNos&gt;&lt;BNos&gt;</w:t>
      </w:r>
      <w:r w:rsidRPr="00FC2785">
        <w:tab/>
      </w:r>
      <w:r w:rsidRPr="00FC2785">
        <w:rPr>
          <w:rStyle w:val="HideTWBExt"/>
          <w:noProof w:val="0"/>
          <w:color w:val="auto"/>
        </w:rPr>
        <w:t>&lt;NoDocSe&gt;</w:t>
      </w:r>
      <w:r w:rsidRPr="00FC2785">
        <w:t>B9</w:t>
      </w:r>
      <w:r w:rsidRPr="00FC2785">
        <w:noBreakHyphen/>
        <w:t>0191</w:t>
      </w:r>
      <w:r w:rsidRPr="00FC2785">
        <w:t>/2019</w:t>
      </w:r>
      <w:r w:rsidRPr="00FC2785">
        <w:rPr>
          <w:rStyle w:val="HideTWBExt"/>
          <w:noProof w:val="0"/>
          <w:color w:val="auto"/>
        </w:rPr>
        <w:t>&lt;/NoDocSe&gt;</w:t>
      </w:r>
      <w:r w:rsidRPr="00FC2785">
        <w:t xml:space="preserve"> } </w:t>
      </w:r>
    </w:p>
    <w:p w14:paraId="676D04BA" w14:textId="77777777" w:rsidR="003D2D0C" w:rsidRPr="00FC2785" w:rsidRDefault="00FC2785" w:rsidP="003D2D0C">
      <w:pPr>
        <w:pStyle w:val="AmDateTabRC"/>
      </w:pPr>
      <w:r w:rsidRPr="00FC2785">
        <w:rPr>
          <w:rStyle w:val="HideTWBExt"/>
          <w:noProof w:val="0"/>
          <w:color w:val="auto"/>
        </w:rPr>
        <w:t>&lt;/BNos&gt;&lt;/RepeatBlock-BNos&gt;</w:t>
      </w:r>
      <w:r w:rsidRPr="00FC2785">
        <w:tab/>
      </w:r>
      <w:r w:rsidRPr="00FC2785">
        <w:rPr>
          <w:rStyle w:val="HideTWBExt"/>
          <w:noProof w:val="0"/>
          <w:color w:val="auto"/>
        </w:rPr>
        <w:t>&lt;NoDocSe&gt;</w:t>
      </w:r>
      <w:r w:rsidRPr="00FC2785">
        <w:t>B9</w:t>
      </w:r>
      <w:r w:rsidRPr="00FC2785">
        <w:noBreakHyphen/>
        <w:t>0192/2019</w:t>
      </w:r>
      <w:r w:rsidRPr="00FC2785">
        <w:rPr>
          <w:rStyle w:val="HideTWBExt"/>
          <w:noProof w:val="0"/>
          <w:color w:val="auto"/>
        </w:rPr>
        <w:t>&lt;/NoDocSe&gt;</w:t>
      </w:r>
      <w:r w:rsidRPr="00FC2785">
        <w:t xml:space="preserve"> } RC1/Am. </w:t>
      </w:r>
      <w:r w:rsidRPr="00FC2785">
        <w:rPr>
          <w:rStyle w:val="HideTWBExt"/>
          <w:noProof w:val="0"/>
          <w:color w:val="auto"/>
        </w:rPr>
        <w:t>&lt;NumAm&gt;</w:t>
      </w:r>
      <w:r w:rsidRPr="00FC2785">
        <w:t>6</w:t>
      </w:r>
      <w:r w:rsidRPr="00FC2785">
        <w:rPr>
          <w:rStyle w:val="HideTWBExt"/>
          <w:noProof w:val="0"/>
          <w:color w:val="auto"/>
        </w:rPr>
        <w:t>&lt;/NumAm&gt;</w:t>
      </w:r>
    </w:p>
    <w:p w14:paraId="5C5B53B2" w14:textId="77777777" w:rsidR="003D2D0C" w:rsidRPr="00FC2785" w:rsidRDefault="00FC2785" w:rsidP="003D2D0C">
      <w:pPr>
        <w:pStyle w:val="AmNumberTabs"/>
      </w:pPr>
      <w:r w:rsidRPr="00FC2785">
        <w:t>Pozmeňujúci návrh</w:t>
      </w:r>
      <w:r w:rsidRPr="00FC2785">
        <w:tab/>
      </w:r>
      <w:r w:rsidRPr="00FC2785">
        <w:tab/>
      </w:r>
      <w:r w:rsidRPr="00FC2785">
        <w:rPr>
          <w:rStyle w:val="HideTWBExt"/>
          <w:b w:val="0"/>
          <w:noProof w:val="0"/>
          <w:color w:val="auto"/>
        </w:rPr>
        <w:t>&lt;NumAm&gt;</w:t>
      </w:r>
      <w:r w:rsidRPr="00FC2785">
        <w:t>6</w:t>
      </w:r>
      <w:r w:rsidRPr="00FC2785">
        <w:rPr>
          <w:rStyle w:val="HideTWBExt"/>
          <w:b w:val="0"/>
          <w:noProof w:val="0"/>
          <w:color w:val="auto"/>
        </w:rPr>
        <w:t>&lt;/NumAm&gt;</w:t>
      </w:r>
    </w:p>
    <w:p w14:paraId="36A6C4BB" w14:textId="77777777" w:rsidR="003D2D0C" w:rsidRPr="00FC2785" w:rsidRDefault="00FC2785" w:rsidP="003D2D0C">
      <w:pPr>
        <w:pStyle w:val="NormalBold"/>
      </w:pPr>
      <w:r w:rsidRPr="00FC2785">
        <w:rPr>
          <w:rStyle w:val="HideTWBExt"/>
          <w:b w:val="0"/>
          <w:noProof w:val="0"/>
          <w:color w:val="auto"/>
        </w:rPr>
        <w:t>&lt;RepeatBlock-By&gt;&lt;Members&gt;</w:t>
      </w:r>
      <w:r w:rsidRPr="00FC2785">
        <w:t>Anna Cavazzini, Benoît Biteau</w:t>
      </w:r>
      <w:r w:rsidRPr="00FC2785">
        <w:rPr>
          <w:rStyle w:val="HideTWBExt"/>
          <w:b w:val="0"/>
          <w:noProof w:val="0"/>
          <w:color w:val="auto"/>
        </w:rPr>
        <w:t>&lt;/Members&gt;</w:t>
      </w:r>
    </w:p>
    <w:p w14:paraId="36D61772" w14:textId="77777777" w:rsidR="003D2D0C" w:rsidRPr="00FC2785" w:rsidRDefault="00FC2785" w:rsidP="003D2D0C">
      <w:r w:rsidRPr="00FC2785">
        <w:rPr>
          <w:rStyle w:val="HideTWBExt"/>
          <w:noProof w:val="0"/>
          <w:color w:val="auto"/>
        </w:rPr>
        <w:t>&lt;AuNomDe&gt;</w:t>
      </w:r>
      <w:r w:rsidRPr="00FC2785">
        <w:rPr>
          <w:rStyle w:val="HideTWBInt"/>
          <w:color w:val="auto"/>
        </w:rPr>
        <w:t>{Verts/ALE}</w:t>
      </w:r>
      <w:r w:rsidRPr="00FC2785">
        <w:t>v mene skupiny Verts/ALE</w:t>
      </w:r>
      <w:r w:rsidRPr="00FC2785">
        <w:rPr>
          <w:rStyle w:val="HideTWBExt"/>
          <w:noProof w:val="0"/>
          <w:color w:val="auto"/>
        </w:rPr>
        <w:t>&lt;/AuNo</w:t>
      </w:r>
      <w:r w:rsidRPr="00FC2785">
        <w:rPr>
          <w:rStyle w:val="HideTWBExt"/>
          <w:noProof w:val="0"/>
          <w:color w:val="auto"/>
        </w:rPr>
        <w:t>mDe&gt;</w:t>
      </w:r>
    </w:p>
    <w:p w14:paraId="4E4E3E44" w14:textId="77777777" w:rsidR="003D2D0C" w:rsidRPr="00FC2785" w:rsidRDefault="00FC2785" w:rsidP="003D2D0C">
      <w:r w:rsidRPr="00FC2785">
        <w:rPr>
          <w:rStyle w:val="HideTWBExt"/>
          <w:noProof w:val="0"/>
          <w:color w:val="auto"/>
        </w:rPr>
        <w:t>&lt;/RepeatBlock-By&gt;</w:t>
      </w:r>
    </w:p>
    <w:p w14:paraId="2AB785FB" w14:textId="77777777" w:rsidR="003D2D0C" w:rsidRPr="00FC2785" w:rsidRDefault="00FC2785" w:rsidP="003D2D0C">
      <w:pPr>
        <w:pStyle w:val="AmDocTypeTab"/>
      </w:pPr>
      <w:r w:rsidRPr="00FC2785">
        <w:rPr>
          <w:rStyle w:val="HideTWBExt"/>
          <w:b w:val="0"/>
          <w:noProof w:val="0"/>
          <w:color w:val="auto"/>
        </w:rPr>
        <w:t>&lt;TitreType&gt;</w:t>
      </w:r>
      <w:r w:rsidRPr="00FC2785">
        <w:t>Spoločný návrh uznesenia</w:t>
      </w:r>
      <w:r w:rsidRPr="00FC2785">
        <w:rPr>
          <w:rStyle w:val="HideTWBExt"/>
          <w:b w:val="0"/>
          <w:noProof w:val="0"/>
          <w:color w:val="auto"/>
        </w:rPr>
        <w:t>&lt;/TitreType&gt;</w:t>
      </w:r>
    </w:p>
    <w:p w14:paraId="5D9BA867" w14:textId="77777777" w:rsidR="003D2D0C" w:rsidRPr="00FC2785" w:rsidRDefault="00FC2785" w:rsidP="003D2D0C">
      <w:pPr>
        <w:pStyle w:val="NormalBold"/>
      </w:pPr>
      <w:r w:rsidRPr="00FC2785">
        <w:rPr>
          <w:rStyle w:val="HideTWBExt"/>
          <w:b w:val="0"/>
          <w:noProof w:val="0"/>
          <w:color w:val="auto"/>
        </w:rPr>
        <w:t>&lt;Rapporteur&gt;</w:t>
      </w:r>
      <w:r w:rsidRPr="00FC2785">
        <w:t>PPE, S&amp;D, Renew, ECR</w:t>
      </w:r>
      <w:bookmarkStart w:id="1" w:name="_GoBack"/>
      <w:bookmarkEnd w:id="1"/>
      <w:r w:rsidRPr="00FC2785">
        <w:rPr>
          <w:rStyle w:val="HideTWBExt"/>
          <w:b w:val="0"/>
          <w:noProof w:val="0"/>
          <w:color w:val="auto"/>
        </w:rPr>
        <w:t>&lt;/Rapporteur&gt;</w:t>
      </w:r>
    </w:p>
    <w:p w14:paraId="3798566E" w14:textId="77777777" w:rsidR="003D2D0C" w:rsidRPr="00FC2785" w:rsidRDefault="00FC2785" w:rsidP="003D2D0C">
      <w:pPr>
        <w:pStyle w:val="Normal12a"/>
      </w:pPr>
      <w:r w:rsidRPr="00FC2785">
        <w:rPr>
          <w:rStyle w:val="HideTWBExt"/>
          <w:noProof w:val="0"/>
          <w:color w:val="auto"/>
        </w:rPr>
        <w:t>&lt;Titre&gt;</w:t>
      </w:r>
      <w:r w:rsidRPr="00FC2785">
        <w:t>Situácia v Bolívii</w:t>
      </w:r>
      <w:r w:rsidRPr="00FC2785">
        <w:rPr>
          <w:rStyle w:val="HideTWBExt"/>
          <w:noProof w:val="0"/>
          <w:color w:val="auto"/>
        </w:rPr>
        <w:t>&lt;/Titre&gt;</w:t>
      </w:r>
    </w:p>
    <w:p w14:paraId="6A3879B9" w14:textId="77777777" w:rsidR="003D2D0C" w:rsidRPr="00FC2785" w:rsidRDefault="00FC2785" w:rsidP="003D2D0C">
      <w:pPr>
        <w:pStyle w:val="NormalBold"/>
      </w:pPr>
      <w:r w:rsidRPr="00FC2785">
        <w:rPr>
          <w:rStyle w:val="HideTWBExt"/>
          <w:b w:val="0"/>
          <w:noProof w:val="0"/>
          <w:color w:val="auto"/>
        </w:rPr>
        <w:t>&lt;DocAmend&gt;</w:t>
      </w:r>
      <w:r w:rsidRPr="00FC2785">
        <w:t>Spoločný návrh uznesenia</w:t>
      </w:r>
      <w:r w:rsidRPr="00FC2785">
        <w:rPr>
          <w:rStyle w:val="HideTWBExt"/>
          <w:b w:val="0"/>
          <w:noProof w:val="0"/>
          <w:color w:val="auto"/>
        </w:rPr>
        <w:t>&lt;/DocAmend&gt;</w:t>
      </w:r>
    </w:p>
    <w:p w14:paraId="13A29E27" w14:textId="77777777" w:rsidR="003D2D0C" w:rsidRPr="00FC2785" w:rsidRDefault="00FC2785" w:rsidP="003D2D0C">
      <w:pPr>
        <w:pStyle w:val="NormalBold"/>
      </w:pPr>
      <w:r w:rsidRPr="00FC2785">
        <w:rPr>
          <w:rStyle w:val="HideTWBExt"/>
          <w:b w:val="0"/>
          <w:noProof w:val="0"/>
          <w:color w:val="auto"/>
        </w:rPr>
        <w:t>&lt;Article&gt;</w:t>
      </w:r>
      <w:r w:rsidRPr="00FC2785">
        <w:t>Odôvodnenie G</w:t>
      </w:r>
      <w:r w:rsidRPr="00FC2785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C2785" w:rsidRPr="00FC2785" w14:paraId="0EFA400B" w14:textId="77777777" w:rsidTr="009F6CB7">
        <w:trPr>
          <w:jc w:val="center"/>
        </w:trPr>
        <w:tc>
          <w:tcPr>
            <w:tcW w:w="9752" w:type="dxa"/>
            <w:gridSpan w:val="2"/>
          </w:tcPr>
          <w:p w14:paraId="6099FFE1" w14:textId="77777777" w:rsidR="003D2D0C" w:rsidRPr="00FC2785" w:rsidRDefault="003D2D0C" w:rsidP="00650345">
            <w:pPr>
              <w:keepNext/>
            </w:pPr>
          </w:p>
        </w:tc>
      </w:tr>
      <w:tr w:rsidR="00FC2785" w:rsidRPr="00FC2785" w14:paraId="58BBD183" w14:textId="77777777" w:rsidTr="009F6CB7">
        <w:trPr>
          <w:jc w:val="center"/>
        </w:trPr>
        <w:tc>
          <w:tcPr>
            <w:tcW w:w="4876" w:type="dxa"/>
          </w:tcPr>
          <w:p w14:paraId="3177AFA7" w14:textId="77777777" w:rsidR="003D2D0C" w:rsidRPr="00FC2785" w:rsidRDefault="00FC2785" w:rsidP="00650345">
            <w:pPr>
              <w:pStyle w:val="AmColumnHeading"/>
              <w:keepNext/>
            </w:pPr>
            <w:r w:rsidRPr="00FC2785">
              <w:t>Spoločný návrh uznesenia</w:t>
            </w:r>
          </w:p>
        </w:tc>
        <w:tc>
          <w:tcPr>
            <w:tcW w:w="4876" w:type="dxa"/>
          </w:tcPr>
          <w:p w14:paraId="579A6259" w14:textId="77777777" w:rsidR="003D2D0C" w:rsidRPr="00FC2785" w:rsidRDefault="00FC2785" w:rsidP="00650345">
            <w:pPr>
              <w:pStyle w:val="AmColumnHeading"/>
              <w:keepNext/>
            </w:pPr>
            <w:r w:rsidRPr="00FC2785">
              <w:t>Pozmeňujúci návrh</w:t>
            </w:r>
          </w:p>
        </w:tc>
      </w:tr>
      <w:tr w:rsidR="00FC2785" w:rsidRPr="00FC2785" w14:paraId="3D454255" w14:textId="77777777" w:rsidTr="009F6CB7">
        <w:trPr>
          <w:jc w:val="center"/>
        </w:trPr>
        <w:tc>
          <w:tcPr>
            <w:tcW w:w="4876" w:type="dxa"/>
          </w:tcPr>
          <w:p w14:paraId="38617EFC" w14:textId="77777777" w:rsidR="003D2D0C" w:rsidRPr="00FC2785" w:rsidRDefault="00FC2785" w:rsidP="009F6CB7">
            <w:pPr>
              <w:pStyle w:val="Normal6a"/>
              <w:rPr>
                <w:b/>
                <w:i/>
              </w:rPr>
            </w:pPr>
            <w:r w:rsidRPr="00FC2785">
              <w:t>G.</w:t>
            </w:r>
            <w:r w:rsidRPr="00FC2785">
              <w:rPr>
                <w:b/>
                <w:i/>
              </w:rPr>
              <w:tab/>
            </w:r>
            <w:r w:rsidRPr="00FC2785">
              <w:t xml:space="preserve">keďže nečakané prerušenie sčítavania hlasov a vyhlásenie víťazstva prezidenta Moralesa viedli k masívnym protestom a mobilizácii prívržencov opozície, ako aj prívržencov samotného prezidenta Moralesa; keďže tieto demonštrácie </w:t>
            </w:r>
            <w:r w:rsidRPr="00FC2785">
              <w:rPr>
                <w:b/>
                <w:i/>
              </w:rPr>
              <w:t>vyvolal</w:t>
            </w:r>
            <w:r w:rsidRPr="00FC2785">
              <w:rPr>
                <w:b/>
                <w:i/>
              </w:rPr>
              <w:t>i veľké znepokojenie celého medzinárodného spoločenstva</w:t>
            </w:r>
            <w:r w:rsidRPr="00FC2785">
              <w:t xml:space="preserve"> a doteraz </w:t>
            </w:r>
            <w:r w:rsidRPr="00FC2785">
              <w:rPr>
                <w:b/>
                <w:i/>
              </w:rPr>
              <w:t>viedli</w:t>
            </w:r>
            <w:r w:rsidRPr="00FC2785">
              <w:t xml:space="preserve"> k smrti najmenej 32 ľudí, stovkám zranených a viac ako 600 zatknutiam v súvislosti s nimi</w:t>
            </w:r>
            <w:r w:rsidRPr="00FC2785">
              <w:rPr>
                <w:b/>
                <w:i/>
              </w:rPr>
              <w:t>;</w:t>
            </w:r>
            <w:r w:rsidRPr="00FC2785">
              <w:t xml:space="preserve"> </w:t>
            </w:r>
            <w:r w:rsidRPr="00FC2785">
              <w:rPr>
                <w:b/>
                <w:i/>
              </w:rPr>
              <w:t>keďže krajina trpí nedostatkom potravín a palív, ktoré majú vážne následky na civilné obyvat</w:t>
            </w:r>
            <w:r w:rsidRPr="00FC2785">
              <w:rPr>
                <w:b/>
                <w:i/>
              </w:rPr>
              <w:t>eľstvo v dôsledku pouličných blokád prívržencov Moralesa</w:t>
            </w:r>
            <w:r w:rsidRPr="00FC2785">
              <w:t>;</w:t>
            </w:r>
            <w:r w:rsidRPr="00FC2785">
              <w:rPr>
                <w:b/>
                <w:i/>
              </w:rPr>
              <w:t xml:space="preserve"> </w:t>
            </w:r>
            <w:r w:rsidRPr="00FC2785">
              <w:t>keďže existujú obavy v súvislosti s násilím, obvineniami zo zbytočného a neprimeraného použitia sily zo strany bezpečnostných síl a štiepenia spoločnosti;</w:t>
            </w:r>
          </w:p>
        </w:tc>
        <w:tc>
          <w:tcPr>
            <w:tcW w:w="4876" w:type="dxa"/>
          </w:tcPr>
          <w:p w14:paraId="0F514EB6" w14:textId="72A7FE52" w:rsidR="003D2D0C" w:rsidRPr="00FC2785" w:rsidRDefault="00FC2785" w:rsidP="00E41A7D">
            <w:pPr>
              <w:pStyle w:val="Normal6a"/>
              <w:rPr>
                <w:b/>
                <w:i/>
                <w:szCs w:val="24"/>
              </w:rPr>
            </w:pPr>
            <w:r w:rsidRPr="00FC2785">
              <w:t>G.</w:t>
            </w:r>
            <w:r w:rsidRPr="00FC2785">
              <w:rPr>
                <w:b/>
                <w:i/>
              </w:rPr>
              <w:tab/>
            </w:r>
            <w:r w:rsidRPr="00FC2785">
              <w:t>keďže nečakané prerušenie sčítavania hla</w:t>
            </w:r>
            <w:r w:rsidRPr="00FC2785">
              <w:t xml:space="preserve">sov a vyhlásenie víťazstva prezidenta Moralesa viedli k masívnym protestom a mobilizácii prívržencov opozície, ako aj prívržencov samotného prezidenta Moralesa; keďže tieto demonštrácie </w:t>
            </w:r>
            <w:r w:rsidRPr="00FC2785">
              <w:rPr>
                <w:b/>
                <w:i/>
              </w:rPr>
              <w:t>boli využité na pokus o zmenu režimu a zvrátenie posilneného postaveni</w:t>
            </w:r>
            <w:r w:rsidRPr="00FC2785">
              <w:rPr>
                <w:b/>
                <w:i/>
              </w:rPr>
              <w:t>a</w:t>
            </w:r>
            <w:r w:rsidRPr="00FC2785">
              <w:t xml:space="preserve"> a </w:t>
            </w:r>
            <w:r w:rsidRPr="00FC2785">
              <w:rPr>
                <w:b/>
                <w:i/>
              </w:rPr>
              <w:t xml:space="preserve">prístupu k právam pre domorodých obyvateľov; keďže toto násilie </w:t>
            </w:r>
            <w:r w:rsidRPr="00FC2785">
              <w:t xml:space="preserve">doteraz </w:t>
            </w:r>
            <w:r w:rsidRPr="00FC2785">
              <w:rPr>
                <w:b/>
                <w:i/>
              </w:rPr>
              <w:t>viedlo</w:t>
            </w:r>
            <w:r w:rsidRPr="00FC2785">
              <w:t xml:space="preserve"> k smrti najmenej 32 ľudí, stovkám zranených a viac ako 600 zatknutiam v súvislosti s nimi; keďže existujú obavy v súvislosti s násilím, obvineniami zo zbytočného a neprimera</w:t>
            </w:r>
            <w:r w:rsidRPr="00FC2785">
              <w:t>ného použitia sily zo strany bezpečnostných síl a štiepenia spoločnosti;</w:t>
            </w:r>
          </w:p>
        </w:tc>
      </w:tr>
    </w:tbl>
    <w:p w14:paraId="250E82C9" w14:textId="77777777" w:rsidR="003D2D0C" w:rsidRPr="00FC2785" w:rsidRDefault="00FC2785" w:rsidP="003D2D0C">
      <w:pPr>
        <w:pStyle w:val="AmOrLang"/>
      </w:pPr>
      <w:r w:rsidRPr="00FC2785">
        <w:t xml:space="preserve">Or. </w:t>
      </w:r>
      <w:r w:rsidRPr="00FC2785">
        <w:rPr>
          <w:rStyle w:val="HideTWBExt"/>
          <w:rFonts w:eastAsiaTheme="majorEastAsia"/>
          <w:noProof w:val="0"/>
          <w:color w:val="auto"/>
        </w:rPr>
        <w:t>&lt;Original&gt;</w:t>
      </w:r>
      <w:r w:rsidRPr="00FC2785">
        <w:rPr>
          <w:rStyle w:val="HideTWBInt"/>
          <w:color w:val="auto"/>
        </w:rPr>
        <w:t>{EN}</w:t>
      </w:r>
      <w:r w:rsidRPr="00FC2785">
        <w:t>en</w:t>
      </w:r>
      <w:r w:rsidRPr="00FC2785">
        <w:rPr>
          <w:rStyle w:val="HideTWBExt"/>
          <w:rFonts w:eastAsiaTheme="majorEastAsia"/>
          <w:noProof w:val="0"/>
          <w:color w:val="auto"/>
        </w:rPr>
        <w:t>&lt;/Original&gt;</w:t>
      </w:r>
    </w:p>
    <w:p w14:paraId="38BC0C92" w14:textId="77777777" w:rsidR="003D2D0C" w:rsidRPr="00FC2785" w:rsidRDefault="003D2D0C" w:rsidP="003D2D0C">
      <w:pPr>
        <w:tabs>
          <w:tab w:val="left" w:pos="2250"/>
        </w:tabs>
        <w:sectPr w:rsidR="003D2D0C" w:rsidRPr="00FC2785" w:rsidSect="00965EAB">
          <w:footerReference w:type="default" r:id="rId12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213B15AE" w14:textId="77777777" w:rsidR="003D2D0C" w:rsidRPr="00FC2785" w:rsidRDefault="00FC2785" w:rsidP="003D2D0C">
      <w:r w:rsidRPr="00FC2785">
        <w:rPr>
          <w:rStyle w:val="HideTWBExt"/>
          <w:noProof w:val="0"/>
          <w:color w:val="auto"/>
        </w:rPr>
        <w:lastRenderedPageBreak/>
        <w:t>&lt;/Amend&gt;</w:t>
      </w:r>
    </w:p>
    <w:p w14:paraId="72BB897A" w14:textId="77777777" w:rsidR="003D2D0C" w:rsidRPr="00FC2785" w:rsidRDefault="00FC2785" w:rsidP="003D2D0C">
      <w:pPr>
        <w:pStyle w:val="AmDateTabRC"/>
      </w:pPr>
      <w:r w:rsidRPr="00FC2785">
        <w:rPr>
          <w:rStyle w:val="HideTWBExt"/>
          <w:noProof w:val="0"/>
          <w:color w:val="auto"/>
        </w:rPr>
        <w:t>&lt;Amend&gt;&lt;Date&gt;</w:t>
      </w:r>
      <w:r w:rsidRPr="00FC2785">
        <w:rPr>
          <w:rStyle w:val="HideTWBInt"/>
          <w:color w:val="auto"/>
        </w:rPr>
        <w:t>{26/11/2019}</w:t>
      </w:r>
      <w:r w:rsidRPr="00FC2785">
        <w:t>26.11.2019</w:t>
      </w:r>
      <w:r w:rsidRPr="00FC2785">
        <w:rPr>
          <w:rStyle w:val="HideTWBExt"/>
          <w:noProof w:val="0"/>
          <w:color w:val="auto"/>
        </w:rPr>
        <w:t>&lt;/Date&gt;</w:t>
      </w:r>
      <w:r w:rsidRPr="00FC2785">
        <w:t xml:space="preserve"> </w:t>
      </w:r>
      <w:r w:rsidRPr="00FC2785">
        <w:rPr>
          <w:rStyle w:val="HideTWBExt"/>
          <w:noProof w:val="0"/>
          <w:color w:val="auto"/>
        </w:rPr>
        <w:t>&lt;RepeatBlock-BNos&gt;&lt;BNos&gt;</w:t>
      </w:r>
      <w:r w:rsidRPr="00FC2785">
        <w:tab/>
      </w:r>
      <w:r w:rsidRPr="00FC2785">
        <w:rPr>
          <w:rStyle w:val="HideTWBExt"/>
          <w:noProof w:val="0"/>
          <w:color w:val="auto"/>
        </w:rPr>
        <w:t>&lt;NoDocSe&gt;</w:t>
      </w:r>
      <w:r w:rsidRPr="00FC2785">
        <w:t>B9</w:t>
      </w:r>
      <w:r w:rsidRPr="00FC2785">
        <w:noBreakHyphen/>
        <w:t>0187/2019</w:t>
      </w:r>
      <w:r w:rsidRPr="00FC2785">
        <w:rPr>
          <w:rStyle w:val="HideTWBExt"/>
          <w:noProof w:val="0"/>
          <w:color w:val="auto"/>
        </w:rPr>
        <w:t>&lt;/NoDocSe&gt;</w:t>
      </w:r>
      <w:r w:rsidRPr="00FC2785">
        <w:t xml:space="preserve"> } </w:t>
      </w:r>
    </w:p>
    <w:p w14:paraId="1F960249" w14:textId="77777777" w:rsidR="003D2D0C" w:rsidRPr="00FC2785" w:rsidRDefault="00FC2785" w:rsidP="000F3F0A">
      <w:pPr>
        <w:pStyle w:val="AmDateTabRC"/>
      </w:pPr>
      <w:r w:rsidRPr="00FC2785">
        <w:rPr>
          <w:rStyle w:val="HideTWBExt"/>
          <w:noProof w:val="0"/>
          <w:color w:val="auto"/>
        </w:rPr>
        <w:t>&lt;/BNos&gt;&lt;BNos&gt;</w:t>
      </w:r>
      <w:r w:rsidRPr="00FC2785">
        <w:tab/>
      </w:r>
      <w:r w:rsidRPr="00FC2785">
        <w:rPr>
          <w:rStyle w:val="HideTWBExt"/>
          <w:noProof w:val="0"/>
          <w:color w:val="auto"/>
        </w:rPr>
        <w:t>&lt;NoDocSe&gt;</w:t>
      </w:r>
      <w:r w:rsidRPr="00FC2785">
        <w:t>B9</w:t>
      </w:r>
      <w:r w:rsidRPr="00FC2785">
        <w:noBreakHyphen/>
        <w:t>0189/2019</w:t>
      </w:r>
      <w:r w:rsidRPr="00FC2785">
        <w:rPr>
          <w:rStyle w:val="HideTWBExt"/>
          <w:noProof w:val="0"/>
          <w:color w:val="auto"/>
        </w:rPr>
        <w:t>&lt;/NoDocSe&gt;</w:t>
      </w:r>
      <w:r w:rsidRPr="00FC2785">
        <w:t xml:space="preserve"> } </w:t>
      </w:r>
    </w:p>
    <w:p w14:paraId="58E272D3" w14:textId="77777777" w:rsidR="003D2D0C" w:rsidRPr="00FC2785" w:rsidRDefault="00FC2785" w:rsidP="003D2D0C">
      <w:pPr>
        <w:pStyle w:val="AmDateTabRC"/>
      </w:pPr>
      <w:r w:rsidRPr="00FC2785">
        <w:rPr>
          <w:rStyle w:val="HideTWBExt"/>
          <w:noProof w:val="0"/>
          <w:color w:val="auto"/>
        </w:rPr>
        <w:t>&lt;/BNos&gt;&lt;BNos&gt;</w:t>
      </w:r>
      <w:r w:rsidRPr="00FC2785">
        <w:tab/>
      </w:r>
      <w:r w:rsidRPr="00FC2785">
        <w:rPr>
          <w:rStyle w:val="HideTWBExt"/>
          <w:noProof w:val="0"/>
          <w:color w:val="auto"/>
        </w:rPr>
        <w:t>&lt;NoDocSe&gt;</w:t>
      </w:r>
      <w:r w:rsidRPr="00FC2785">
        <w:t>B9</w:t>
      </w:r>
      <w:r w:rsidRPr="00FC2785">
        <w:noBreakHyphen/>
        <w:t>0191/2019</w:t>
      </w:r>
      <w:r w:rsidRPr="00FC2785">
        <w:rPr>
          <w:rStyle w:val="HideTWBExt"/>
          <w:noProof w:val="0"/>
          <w:color w:val="auto"/>
        </w:rPr>
        <w:t>&lt;/NoDocSe&gt;</w:t>
      </w:r>
      <w:r w:rsidRPr="00FC2785">
        <w:t xml:space="preserve"> } </w:t>
      </w:r>
    </w:p>
    <w:p w14:paraId="025BED5C" w14:textId="77777777" w:rsidR="003D2D0C" w:rsidRPr="00FC2785" w:rsidRDefault="00FC2785" w:rsidP="003D2D0C">
      <w:pPr>
        <w:pStyle w:val="AmDateTabRC"/>
      </w:pPr>
      <w:r w:rsidRPr="00FC2785">
        <w:rPr>
          <w:rStyle w:val="HideTWBExt"/>
          <w:noProof w:val="0"/>
          <w:color w:val="auto"/>
        </w:rPr>
        <w:t>&lt;/BNos&gt;&lt;/RepeatBlock-BNos&gt;</w:t>
      </w:r>
      <w:r w:rsidRPr="00FC2785">
        <w:tab/>
      </w:r>
      <w:r w:rsidRPr="00FC2785">
        <w:rPr>
          <w:rStyle w:val="HideTWBExt"/>
          <w:noProof w:val="0"/>
          <w:color w:val="auto"/>
        </w:rPr>
        <w:t>&lt;NoDocSe&gt;</w:t>
      </w:r>
      <w:r w:rsidRPr="00FC2785">
        <w:t>B9</w:t>
      </w:r>
      <w:r w:rsidRPr="00FC2785">
        <w:noBreakHyphen/>
        <w:t>0192/2019</w:t>
      </w:r>
      <w:r w:rsidRPr="00FC2785">
        <w:rPr>
          <w:rStyle w:val="HideTWBExt"/>
          <w:noProof w:val="0"/>
          <w:color w:val="auto"/>
        </w:rPr>
        <w:t>&lt;/NoDocSe&gt;</w:t>
      </w:r>
      <w:r w:rsidRPr="00FC2785">
        <w:t xml:space="preserve"> } RC1/Am. </w:t>
      </w:r>
      <w:r w:rsidRPr="00FC2785">
        <w:rPr>
          <w:rStyle w:val="HideTWBExt"/>
          <w:noProof w:val="0"/>
          <w:color w:val="auto"/>
        </w:rPr>
        <w:t>&lt;NumAm&gt;</w:t>
      </w:r>
      <w:r w:rsidRPr="00FC2785">
        <w:t>7</w:t>
      </w:r>
      <w:r w:rsidRPr="00FC2785">
        <w:rPr>
          <w:rStyle w:val="HideTWBExt"/>
          <w:noProof w:val="0"/>
          <w:color w:val="auto"/>
        </w:rPr>
        <w:t>&lt;/NumAm&gt;</w:t>
      </w:r>
    </w:p>
    <w:p w14:paraId="1BAD9AB2" w14:textId="77777777" w:rsidR="003D2D0C" w:rsidRPr="00FC2785" w:rsidRDefault="00FC2785" w:rsidP="003D2D0C">
      <w:pPr>
        <w:pStyle w:val="AmNumberTabs"/>
      </w:pPr>
      <w:r w:rsidRPr="00FC2785">
        <w:t>Pozmeňujúci návrh</w:t>
      </w:r>
      <w:r w:rsidRPr="00FC2785">
        <w:tab/>
      </w:r>
      <w:r w:rsidRPr="00FC2785">
        <w:tab/>
      </w:r>
      <w:r w:rsidRPr="00FC2785">
        <w:rPr>
          <w:rStyle w:val="HideTWBExt"/>
          <w:b w:val="0"/>
          <w:noProof w:val="0"/>
          <w:color w:val="auto"/>
        </w:rPr>
        <w:t>&lt;NumAm&gt;</w:t>
      </w:r>
      <w:r w:rsidRPr="00FC2785">
        <w:t>7</w:t>
      </w:r>
      <w:r w:rsidRPr="00FC2785">
        <w:rPr>
          <w:rStyle w:val="HideTWBExt"/>
          <w:b w:val="0"/>
          <w:noProof w:val="0"/>
          <w:color w:val="auto"/>
        </w:rPr>
        <w:t>&lt;/NumAm&gt;</w:t>
      </w:r>
    </w:p>
    <w:p w14:paraId="6E1461F3" w14:textId="77777777" w:rsidR="003D2D0C" w:rsidRPr="00FC2785" w:rsidRDefault="00FC2785" w:rsidP="003D2D0C">
      <w:pPr>
        <w:pStyle w:val="NormalBold"/>
      </w:pPr>
      <w:r w:rsidRPr="00FC2785">
        <w:rPr>
          <w:rStyle w:val="HideTWBExt"/>
          <w:b w:val="0"/>
          <w:noProof w:val="0"/>
          <w:color w:val="auto"/>
        </w:rPr>
        <w:t>&lt;RepeatBlock-By&gt;&lt;Members&gt;</w:t>
      </w:r>
      <w:r w:rsidRPr="00FC2785">
        <w:t>Anna Cavazzini, Benoît Biteau</w:t>
      </w:r>
      <w:r w:rsidRPr="00FC2785">
        <w:rPr>
          <w:rStyle w:val="HideTWBExt"/>
          <w:b w:val="0"/>
          <w:noProof w:val="0"/>
          <w:color w:val="auto"/>
        </w:rPr>
        <w:t>&lt;/Members&gt;</w:t>
      </w:r>
    </w:p>
    <w:p w14:paraId="1EFE9C78" w14:textId="77777777" w:rsidR="003D2D0C" w:rsidRPr="00FC2785" w:rsidRDefault="00FC2785" w:rsidP="003D2D0C">
      <w:r w:rsidRPr="00FC2785">
        <w:rPr>
          <w:rStyle w:val="HideTWBExt"/>
          <w:noProof w:val="0"/>
          <w:color w:val="auto"/>
        </w:rPr>
        <w:t>&lt;AuNomDe&gt;</w:t>
      </w:r>
      <w:r w:rsidRPr="00FC2785">
        <w:rPr>
          <w:rStyle w:val="HideTWBInt"/>
          <w:color w:val="auto"/>
        </w:rPr>
        <w:t>{Verts/ALE}</w:t>
      </w:r>
      <w:r w:rsidRPr="00FC2785">
        <w:t>v mene skupiny</w:t>
      </w:r>
      <w:r w:rsidRPr="00FC2785">
        <w:t xml:space="preserve"> Verts/ALE</w:t>
      </w:r>
      <w:r w:rsidRPr="00FC2785">
        <w:rPr>
          <w:rStyle w:val="HideTWBExt"/>
          <w:noProof w:val="0"/>
          <w:color w:val="auto"/>
        </w:rPr>
        <w:t>&lt;/AuNomDe&gt;</w:t>
      </w:r>
    </w:p>
    <w:p w14:paraId="28C55E5E" w14:textId="77777777" w:rsidR="003D2D0C" w:rsidRPr="00FC2785" w:rsidRDefault="00FC2785" w:rsidP="003D2D0C">
      <w:r w:rsidRPr="00FC2785">
        <w:rPr>
          <w:rStyle w:val="HideTWBExt"/>
          <w:noProof w:val="0"/>
          <w:color w:val="auto"/>
        </w:rPr>
        <w:t>&lt;/RepeatBlock-By&gt;</w:t>
      </w:r>
    </w:p>
    <w:p w14:paraId="36C20D85" w14:textId="77777777" w:rsidR="003D2D0C" w:rsidRPr="00FC2785" w:rsidRDefault="00FC2785" w:rsidP="003D2D0C">
      <w:pPr>
        <w:pStyle w:val="AmDocTypeTab"/>
      </w:pPr>
      <w:r w:rsidRPr="00FC2785">
        <w:rPr>
          <w:rStyle w:val="HideTWBExt"/>
          <w:b w:val="0"/>
          <w:noProof w:val="0"/>
          <w:color w:val="auto"/>
        </w:rPr>
        <w:t>&lt;TitreType&gt;</w:t>
      </w:r>
      <w:r w:rsidRPr="00FC2785">
        <w:t>Spoločný návrh uznesenia</w:t>
      </w:r>
      <w:r w:rsidRPr="00FC2785">
        <w:rPr>
          <w:rStyle w:val="HideTWBExt"/>
          <w:b w:val="0"/>
          <w:noProof w:val="0"/>
          <w:color w:val="auto"/>
        </w:rPr>
        <w:t>&lt;/TitreType&gt;</w:t>
      </w:r>
    </w:p>
    <w:p w14:paraId="4D8D8B32" w14:textId="77777777" w:rsidR="003D2D0C" w:rsidRPr="00FC2785" w:rsidRDefault="00FC2785" w:rsidP="003D2D0C">
      <w:pPr>
        <w:pStyle w:val="NormalBold"/>
      </w:pPr>
      <w:r w:rsidRPr="00FC2785">
        <w:rPr>
          <w:rStyle w:val="HideTWBExt"/>
          <w:b w:val="0"/>
          <w:noProof w:val="0"/>
          <w:color w:val="auto"/>
        </w:rPr>
        <w:t>&lt;Rapporteur&gt;</w:t>
      </w:r>
      <w:r w:rsidRPr="00FC2785">
        <w:t>PPE, S&amp;D, Renew, ECR</w:t>
      </w:r>
      <w:r w:rsidRPr="00FC2785">
        <w:rPr>
          <w:rStyle w:val="HideTWBExt"/>
          <w:b w:val="0"/>
          <w:noProof w:val="0"/>
          <w:color w:val="auto"/>
        </w:rPr>
        <w:t>&lt;/Rapporteur&gt;</w:t>
      </w:r>
    </w:p>
    <w:p w14:paraId="4A21DBE0" w14:textId="77777777" w:rsidR="003D2D0C" w:rsidRPr="00FC2785" w:rsidRDefault="00FC2785" w:rsidP="003D2D0C">
      <w:pPr>
        <w:pStyle w:val="Normal12a"/>
      </w:pPr>
      <w:r w:rsidRPr="00FC2785">
        <w:rPr>
          <w:rStyle w:val="HideTWBExt"/>
          <w:noProof w:val="0"/>
          <w:color w:val="auto"/>
        </w:rPr>
        <w:t>&lt;Titre&gt;</w:t>
      </w:r>
      <w:r w:rsidRPr="00FC2785">
        <w:t>Situácia v Bolívii</w:t>
      </w:r>
      <w:r w:rsidRPr="00FC2785">
        <w:rPr>
          <w:rStyle w:val="HideTWBExt"/>
          <w:noProof w:val="0"/>
          <w:color w:val="auto"/>
        </w:rPr>
        <w:t>&lt;/Titre&gt;</w:t>
      </w:r>
    </w:p>
    <w:p w14:paraId="0FFCEAA2" w14:textId="77777777" w:rsidR="003D2D0C" w:rsidRPr="00FC2785" w:rsidRDefault="00FC2785" w:rsidP="003D2D0C">
      <w:pPr>
        <w:pStyle w:val="NormalBold"/>
      </w:pPr>
      <w:r w:rsidRPr="00FC2785">
        <w:rPr>
          <w:rStyle w:val="HideTWBExt"/>
          <w:b w:val="0"/>
          <w:noProof w:val="0"/>
          <w:color w:val="auto"/>
        </w:rPr>
        <w:t>&lt;DocAmend&gt;</w:t>
      </w:r>
      <w:r w:rsidRPr="00FC2785">
        <w:t>Spoločný návrh uznesenia</w:t>
      </w:r>
      <w:r w:rsidRPr="00FC2785">
        <w:rPr>
          <w:rStyle w:val="HideTWBExt"/>
          <w:b w:val="0"/>
          <w:noProof w:val="0"/>
          <w:color w:val="auto"/>
        </w:rPr>
        <w:t>&lt;/DocAmend&gt;</w:t>
      </w:r>
    </w:p>
    <w:p w14:paraId="74C1FC8D" w14:textId="77777777" w:rsidR="003D2D0C" w:rsidRPr="00FC2785" w:rsidRDefault="00FC2785" w:rsidP="003D2D0C">
      <w:pPr>
        <w:pStyle w:val="NormalBold"/>
      </w:pPr>
      <w:r w:rsidRPr="00FC2785">
        <w:rPr>
          <w:rStyle w:val="HideTWBExt"/>
          <w:b w:val="0"/>
          <w:noProof w:val="0"/>
          <w:color w:val="auto"/>
        </w:rPr>
        <w:t>&lt;Article&gt;</w:t>
      </w:r>
      <w:r w:rsidRPr="00FC2785">
        <w:t>Odôvodnenie H</w:t>
      </w:r>
      <w:r w:rsidRPr="00FC2785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C2785" w:rsidRPr="00FC2785" w14:paraId="6AECEC92" w14:textId="77777777" w:rsidTr="003A4C39">
        <w:trPr>
          <w:jc w:val="center"/>
        </w:trPr>
        <w:tc>
          <w:tcPr>
            <w:tcW w:w="9752" w:type="dxa"/>
            <w:gridSpan w:val="2"/>
          </w:tcPr>
          <w:p w14:paraId="510293CC" w14:textId="77777777" w:rsidR="003D2D0C" w:rsidRPr="00FC2785" w:rsidRDefault="003D2D0C" w:rsidP="003A4C39">
            <w:pPr>
              <w:keepNext/>
            </w:pPr>
          </w:p>
        </w:tc>
      </w:tr>
      <w:tr w:rsidR="00FC2785" w:rsidRPr="00FC2785" w14:paraId="1BD757B2" w14:textId="77777777" w:rsidTr="003A4C39">
        <w:trPr>
          <w:jc w:val="center"/>
        </w:trPr>
        <w:tc>
          <w:tcPr>
            <w:tcW w:w="4876" w:type="dxa"/>
          </w:tcPr>
          <w:p w14:paraId="1E3C99B9" w14:textId="77777777" w:rsidR="003D2D0C" w:rsidRPr="00FC2785" w:rsidRDefault="00FC2785" w:rsidP="003A4C39">
            <w:pPr>
              <w:pStyle w:val="AmColumnHeading"/>
              <w:keepNext/>
            </w:pPr>
            <w:r w:rsidRPr="00FC2785">
              <w:t>Spoločný</w:t>
            </w:r>
            <w:r w:rsidRPr="00FC2785">
              <w:t xml:space="preserve"> návrh uznesenia</w:t>
            </w:r>
          </w:p>
        </w:tc>
        <w:tc>
          <w:tcPr>
            <w:tcW w:w="4876" w:type="dxa"/>
          </w:tcPr>
          <w:p w14:paraId="15E20B47" w14:textId="77777777" w:rsidR="003D2D0C" w:rsidRPr="00FC2785" w:rsidRDefault="00FC2785" w:rsidP="003A4C39">
            <w:pPr>
              <w:pStyle w:val="AmColumnHeading"/>
              <w:keepNext/>
            </w:pPr>
            <w:r w:rsidRPr="00FC2785">
              <w:t>Pozmeňujúci návrh</w:t>
            </w:r>
          </w:p>
        </w:tc>
      </w:tr>
      <w:tr w:rsidR="00FC2785" w:rsidRPr="00FC2785" w14:paraId="3250C6CD" w14:textId="77777777" w:rsidTr="003A4C39">
        <w:trPr>
          <w:jc w:val="center"/>
        </w:trPr>
        <w:tc>
          <w:tcPr>
            <w:tcW w:w="4876" w:type="dxa"/>
          </w:tcPr>
          <w:p w14:paraId="2F4C0448" w14:textId="77777777" w:rsidR="003D2D0C" w:rsidRPr="00FC2785" w:rsidRDefault="00FC2785" w:rsidP="003A4C39">
            <w:pPr>
              <w:pStyle w:val="Normal6a"/>
              <w:rPr>
                <w:b/>
                <w:i/>
              </w:rPr>
            </w:pPr>
            <w:r w:rsidRPr="00FC2785">
              <w:rPr>
                <w:b/>
                <w:i/>
              </w:rPr>
              <w:t>H.</w:t>
            </w:r>
            <w:r w:rsidRPr="00FC2785">
              <w:rPr>
                <w:b/>
                <w:i/>
              </w:rPr>
              <w:tab/>
              <w:t xml:space="preserve">keďže orgán zodpovedný za správu volieb nemal žiadnu dôveryhodnosť, pričom jeden z jeho členov odstúpil počas sčítania; keďže opozícia neuznala výsledok volieb vykonaných za takýchto okolností a odsúdila podozrenie z </w:t>
            </w:r>
            <w:r w:rsidRPr="00FC2785">
              <w:rPr>
                <w:b/>
                <w:i/>
              </w:rPr>
              <w:t>volebného podvodu;</w:t>
            </w:r>
          </w:p>
        </w:tc>
        <w:tc>
          <w:tcPr>
            <w:tcW w:w="4876" w:type="dxa"/>
          </w:tcPr>
          <w:p w14:paraId="124D15FA" w14:textId="77777777" w:rsidR="003D2D0C" w:rsidRPr="00FC2785" w:rsidRDefault="00FC2785" w:rsidP="003A4C39">
            <w:pPr>
              <w:pStyle w:val="Normal6a"/>
              <w:rPr>
                <w:b/>
                <w:i/>
                <w:szCs w:val="24"/>
              </w:rPr>
            </w:pPr>
            <w:r w:rsidRPr="00FC2785">
              <w:rPr>
                <w:b/>
                <w:i/>
              </w:rPr>
              <w:t>vypúšťa sa</w:t>
            </w:r>
          </w:p>
        </w:tc>
      </w:tr>
    </w:tbl>
    <w:p w14:paraId="5FE77C0A" w14:textId="77777777" w:rsidR="003D2D0C" w:rsidRPr="00FC2785" w:rsidRDefault="00FC2785" w:rsidP="003D2D0C">
      <w:pPr>
        <w:pStyle w:val="AmOrLang"/>
      </w:pPr>
      <w:r w:rsidRPr="00FC2785">
        <w:t xml:space="preserve">Or. </w:t>
      </w:r>
      <w:r w:rsidRPr="00FC2785">
        <w:rPr>
          <w:rStyle w:val="HideTWBExt"/>
          <w:rFonts w:eastAsiaTheme="majorEastAsia"/>
          <w:noProof w:val="0"/>
          <w:color w:val="auto"/>
        </w:rPr>
        <w:t>&lt;Original&gt;</w:t>
      </w:r>
      <w:r w:rsidRPr="00FC2785">
        <w:rPr>
          <w:rStyle w:val="HideTWBInt"/>
          <w:color w:val="auto"/>
        </w:rPr>
        <w:t>{EN}</w:t>
      </w:r>
      <w:r w:rsidRPr="00FC2785">
        <w:t>en</w:t>
      </w:r>
      <w:r w:rsidRPr="00FC2785">
        <w:rPr>
          <w:rStyle w:val="HideTWBExt"/>
          <w:rFonts w:eastAsiaTheme="majorEastAsia"/>
          <w:noProof w:val="0"/>
          <w:color w:val="auto"/>
        </w:rPr>
        <w:t>&lt;/Original&gt;</w:t>
      </w:r>
    </w:p>
    <w:p w14:paraId="4E8E761B" w14:textId="77777777" w:rsidR="003D2D0C" w:rsidRPr="00FC2785" w:rsidRDefault="003D2D0C" w:rsidP="003D2D0C">
      <w:pPr>
        <w:tabs>
          <w:tab w:val="left" w:pos="2250"/>
        </w:tabs>
        <w:sectPr w:rsidR="003D2D0C" w:rsidRPr="00FC2785" w:rsidSect="00965EAB">
          <w:footerReference w:type="defaul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4A55C7EB" w14:textId="77777777" w:rsidR="003D2D0C" w:rsidRPr="00FC2785" w:rsidRDefault="00FC2785" w:rsidP="003D2D0C">
      <w:r w:rsidRPr="00FC2785">
        <w:rPr>
          <w:rStyle w:val="HideTWBExt"/>
          <w:noProof w:val="0"/>
          <w:color w:val="auto"/>
        </w:rPr>
        <w:t>&lt;/Amend&gt;</w:t>
      </w:r>
    </w:p>
    <w:p w14:paraId="57E3619B" w14:textId="77777777" w:rsidR="003D2D0C" w:rsidRPr="00FC2785" w:rsidRDefault="00FC2785" w:rsidP="003D2D0C">
      <w:pPr>
        <w:pStyle w:val="AmDateTabRC"/>
      </w:pPr>
      <w:r w:rsidRPr="00FC2785">
        <w:rPr>
          <w:rStyle w:val="HideTWBExt"/>
          <w:noProof w:val="0"/>
          <w:color w:val="auto"/>
        </w:rPr>
        <w:t>&lt;Amend&gt;&lt;Date&gt;</w:t>
      </w:r>
      <w:r w:rsidRPr="00FC2785">
        <w:rPr>
          <w:rStyle w:val="HideTWBInt"/>
          <w:color w:val="auto"/>
        </w:rPr>
        <w:t>{26/11/2019}</w:t>
      </w:r>
      <w:r w:rsidRPr="00FC2785">
        <w:t>26.11.2019</w:t>
      </w:r>
      <w:r w:rsidRPr="00FC2785">
        <w:rPr>
          <w:rStyle w:val="HideTWBExt"/>
          <w:noProof w:val="0"/>
          <w:color w:val="auto"/>
        </w:rPr>
        <w:t>&lt;/Date&gt;</w:t>
      </w:r>
      <w:r w:rsidRPr="00FC2785">
        <w:t xml:space="preserve"> </w:t>
      </w:r>
      <w:r w:rsidRPr="00FC2785">
        <w:rPr>
          <w:rStyle w:val="HideTWBExt"/>
          <w:noProof w:val="0"/>
          <w:color w:val="auto"/>
        </w:rPr>
        <w:t>&lt;RepeatBlock-BNos&gt;&lt;BNos&gt;</w:t>
      </w:r>
      <w:r w:rsidRPr="00FC2785">
        <w:tab/>
      </w:r>
      <w:r w:rsidRPr="00FC2785">
        <w:rPr>
          <w:rStyle w:val="HideTWBExt"/>
          <w:noProof w:val="0"/>
          <w:color w:val="auto"/>
        </w:rPr>
        <w:t>&lt;NoDocSe&gt;</w:t>
      </w:r>
      <w:r w:rsidRPr="00FC2785">
        <w:t>B9</w:t>
      </w:r>
      <w:r w:rsidRPr="00FC2785">
        <w:noBreakHyphen/>
        <w:t>0187/2019</w:t>
      </w:r>
      <w:r w:rsidRPr="00FC2785">
        <w:rPr>
          <w:rStyle w:val="HideTWBExt"/>
          <w:noProof w:val="0"/>
          <w:color w:val="auto"/>
        </w:rPr>
        <w:t>&lt;/NoDocSe&gt;</w:t>
      </w:r>
      <w:r w:rsidRPr="00FC2785">
        <w:t xml:space="preserve"> } </w:t>
      </w:r>
    </w:p>
    <w:p w14:paraId="49244BFA" w14:textId="77777777" w:rsidR="003D2D0C" w:rsidRPr="00FC2785" w:rsidRDefault="00FC2785" w:rsidP="000F3F0A">
      <w:pPr>
        <w:pStyle w:val="AmDateTabRC"/>
      </w:pPr>
      <w:r w:rsidRPr="00FC2785">
        <w:rPr>
          <w:rStyle w:val="HideTWBExt"/>
          <w:noProof w:val="0"/>
          <w:color w:val="auto"/>
        </w:rPr>
        <w:t>&lt;/BNos&gt;&lt;BNos&gt;</w:t>
      </w:r>
      <w:r w:rsidRPr="00FC2785">
        <w:tab/>
      </w:r>
      <w:r w:rsidRPr="00FC2785">
        <w:rPr>
          <w:rStyle w:val="HideTWBExt"/>
          <w:noProof w:val="0"/>
          <w:color w:val="auto"/>
        </w:rPr>
        <w:t>&lt;NoDocSe&gt;</w:t>
      </w:r>
      <w:r w:rsidRPr="00FC2785">
        <w:t>B9</w:t>
      </w:r>
      <w:r w:rsidRPr="00FC2785">
        <w:noBreakHyphen/>
        <w:t>0189/2019</w:t>
      </w:r>
      <w:r w:rsidRPr="00FC2785">
        <w:rPr>
          <w:rStyle w:val="HideTWBExt"/>
          <w:noProof w:val="0"/>
          <w:color w:val="auto"/>
        </w:rPr>
        <w:t>&lt;/NoDocSe&gt;</w:t>
      </w:r>
      <w:r w:rsidRPr="00FC2785">
        <w:t xml:space="preserve"> } </w:t>
      </w:r>
    </w:p>
    <w:p w14:paraId="10839967" w14:textId="77777777" w:rsidR="003D2D0C" w:rsidRPr="00FC2785" w:rsidRDefault="00FC2785" w:rsidP="003D2D0C">
      <w:pPr>
        <w:pStyle w:val="AmDateTabRC"/>
      </w:pPr>
      <w:r w:rsidRPr="00FC2785">
        <w:rPr>
          <w:rStyle w:val="HideTWBExt"/>
          <w:noProof w:val="0"/>
          <w:color w:val="auto"/>
        </w:rPr>
        <w:t>&lt;/BNos&gt;&lt;BNos&gt;</w:t>
      </w:r>
      <w:r w:rsidRPr="00FC2785">
        <w:tab/>
      </w:r>
      <w:r w:rsidRPr="00FC2785">
        <w:rPr>
          <w:rStyle w:val="HideTWBExt"/>
          <w:noProof w:val="0"/>
          <w:color w:val="auto"/>
        </w:rPr>
        <w:t>&lt;NoDocSe&gt;</w:t>
      </w:r>
      <w:r w:rsidRPr="00FC2785">
        <w:t>B9</w:t>
      </w:r>
      <w:r w:rsidRPr="00FC2785">
        <w:noBreakHyphen/>
        <w:t>0191/2019</w:t>
      </w:r>
      <w:r w:rsidRPr="00FC2785">
        <w:rPr>
          <w:rStyle w:val="HideTWBExt"/>
          <w:noProof w:val="0"/>
          <w:color w:val="auto"/>
        </w:rPr>
        <w:t>&lt;/NoDocSe&gt;</w:t>
      </w:r>
      <w:r w:rsidRPr="00FC2785">
        <w:t xml:space="preserve"> } </w:t>
      </w:r>
    </w:p>
    <w:p w14:paraId="23A0C742" w14:textId="77777777" w:rsidR="003D2D0C" w:rsidRPr="00FC2785" w:rsidRDefault="00FC2785" w:rsidP="003D2D0C">
      <w:pPr>
        <w:pStyle w:val="AmDateTabRC"/>
      </w:pPr>
      <w:r w:rsidRPr="00FC2785">
        <w:rPr>
          <w:rStyle w:val="HideTWBExt"/>
          <w:noProof w:val="0"/>
          <w:color w:val="auto"/>
        </w:rPr>
        <w:t>&lt;/BNos&gt;&lt;/RepeatBlock-BNos&gt;</w:t>
      </w:r>
      <w:r w:rsidRPr="00FC2785">
        <w:tab/>
      </w:r>
      <w:r w:rsidRPr="00FC2785">
        <w:rPr>
          <w:rStyle w:val="HideTWBExt"/>
          <w:noProof w:val="0"/>
          <w:color w:val="auto"/>
        </w:rPr>
        <w:t>&lt;NoDocSe&gt;</w:t>
      </w:r>
      <w:r w:rsidRPr="00FC2785">
        <w:t>B9</w:t>
      </w:r>
      <w:r w:rsidRPr="00FC2785">
        <w:noBreakHyphen/>
        <w:t>0192/2019</w:t>
      </w:r>
      <w:r w:rsidRPr="00FC2785">
        <w:rPr>
          <w:rStyle w:val="HideTWBExt"/>
          <w:noProof w:val="0"/>
          <w:color w:val="auto"/>
        </w:rPr>
        <w:t>&lt;/NoDocSe&gt;</w:t>
      </w:r>
      <w:r w:rsidRPr="00FC2785">
        <w:t xml:space="preserve"> } RC1/Am. </w:t>
      </w:r>
      <w:r w:rsidRPr="00FC2785">
        <w:rPr>
          <w:rStyle w:val="HideTWBExt"/>
          <w:noProof w:val="0"/>
          <w:color w:val="auto"/>
        </w:rPr>
        <w:t>&lt;NumAm&gt;</w:t>
      </w:r>
      <w:r w:rsidRPr="00FC2785">
        <w:t>8</w:t>
      </w:r>
      <w:r w:rsidRPr="00FC2785">
        <w:rPr>
          <w:rStyle w:val="HideTWBExt"/>
          <w:noProof w:val="0"/>
          <w:color w:val="auto"/>
        </w:rPr>
        <w:t>&lt;/NumAm&gt;</w:t>
      </w:r>
    </w:p>
    <w:p w14:paraId="6A08E359" w14:textId="77777777" w:rsidR="003D2D0C" w:rsidRPr="00FC2785" w:rsidRDefault="00FC2785" w:rsidP="003D2D0C">
      <w:pPr>
        <w:pStyle w:val="AmNumberTabs"/>
      </w:pPr>
      <w:r w:rsidRPr="00FC2785">
        <w:t>Pozmeňujúci návrh</w:t>
      </w:r>
      <w:r w:rsidRPr="00FC2785">
        <w:tab/>
      </w:r>
      <w:r w:rsidRPr="00FC2785">
        <w:tab/>
      </w:r>
      <w:r w:rsidRPr="00FC2785">
        <w:rPr>
          <w:rStyle w:val="HideTWBExt"/>
          <w:b w:val="0"/>
          <w:noProof w:val="0"/>
          <w:color w:val="auto"/>
        </w:rPr>
        <w:t>&lt;NumAm&gt;</w:t>
      </w:r>
      <w:r w:rsidRPr="00FC2785">
        <w:t>8</w:t>
      </w:r>
      <w:r w:rsidRPr="00FC2785">
        <w:rPr>
          <w:rStyle w:val="HideTWBExt"/>
          <w:b w:val="0"/>
          <w:noProof w:val="0"/>
          <w:color w:val="auto"/>
        </w:rPr>
        <w:t>&lt;/NumAm&gt;</w:t>
      </w:r>
    </w:p>
    <w:p w14:paraId="7206CC42" w14:textId="77777777" w:rsidR="003D2D0C" w:rsidRPr="00FC2785" w:rsidRDefault="00FC2785" w:rsidP="003D2D0C">
      <w:pPr>
        <w:pStyle w:val="NormalBold"/>
      </w:pPr>
      <w:r w:rsidRPr="00FC2785">
        <w:rPr>
          <w:rStyle w:val="HideTWBExt"/>
          <w:b w:val="0"/>
          <w:noProof w:val="0"/>
          <w:color w:val="auto"/>
        </w:rPr>
        <w:t>&lt;RepeatBlock-By&gt;&lt;Members&gt;</w:t>
      </w:r>
      <w:r w:rsidRPr="00FC2785">
        <w:t>Anna Cavazzini, Benoît Biteau</w:t>
      </w:r>
      <w:r w:rsidRPr="00FC2785">
        <w:rPr>
          <w:rStyle w:val="HideTWBExt"/>
          <w:b w:val="0"/>
          <w:noProof w:val="0"/>
          <w:color w:val="auto"/>
        </w:rPr>
        <w:t>&lt;/Members&gt;</w:t>
      </w:r>
    </w:p>
    <w:p w14:paraId="09D6F4A5" w14:textId="77777777" w:rsidR="003D2D0C" w:rsidRPr="00FC2785" w:rsidRDefault="00FC2785" w:rsidP="003D2D0C">
      <w:r w:rsidRPr="00FC2785">
        <w:rPr>
          <w:rStyle w:val="HideTWBExt"/>
          <w:noProof w:val="0"/>
          <w:color w:val="auto"/>
        </w:rPr>
        <w:t>&lt;AuNomDe&gt;</w:t>
      </w:r>
      <w:r w:rsidRPr="00FC2785">
        <w:rPr>
          <w:rStyle w:val="HideTWBInt"/>
          <w:color w:val="auto"/>
        </w:rPr>
        <w:t>{Verts/ALE}</w:t>
      </w:r>
      <w:r w:rsidRPr="00FC2785">
        <w:t>v mene skupiny Verts/ALE</w:t>
      </w:r>
      <w:r w:rsidRPr="00FC2785">
        <w:rPr>
          <w:rStyle w:val="HideTWBExt"/>
          <w:noProof w:val="0"/>
          <w:color w:val="auto"/>
        </w:rPr>
        <w:t>&lt;/AuNomDe&gt;</w:t>
      </w:r>
    </w:p>
    <w:p w14:paraId="16740A60" w14:textId="77777777" w:rsidR="003D2D0C" w:rsidRPr="00FC2785" w:rsidRDefault="00FC2785" w:rsidP="003D2D0C">
      <w:r w:rsidRPr="00FC2785">
        <w:rPr>
          <w:rStyle w:val="HideTWBExt"/>
          <w:noProof w:val="0"/>
          <w:color w:val="auto"/>
        </w:rPr>
        <w:t>&lt;/RepeatBlock-</w:t>
      </w:r>
      <w:r w:rsidRPr="00FC2785">
        <w:rPr>
          <w:rStyle w:val="HideTWBExt"/>
          <w:noProof w:val="0"/>
          <w:color w:val="auto"/>
        </w:rPr>
        <w:t>By&gt;</w:t>
      </w:r>
    </w:p>
    <w:p w14:paraId="7CBED3B2" w14:textId="77777777" w:rsidR="003D2D0C" w:rsidRPr="00FC2785" w:rsidRDefault="00FC2785" w:rsidP="003D2D0C">
      <w:pPr>
        <w:pStyle w:val="AmDocTypeTab"/>
      </w:pPr>
      <w:r w:rsidRPr="00FC2785">
        <w:rPr>
          <w:rStyle w:val="HideTWBExt"/>
          <w:b w:val="0"/>
          <w:noProof w:val="0"/>
          <w:color w:val="auto"/>
        </w:rPr>
        <w:t>&lt;TitreType&gt;</w:t>
      </w:r>
      <w:r w:rsidRPr="00FC2785">
        <w:t>Spoločný návrh uznesenia</w:t>
      </w:r>
      <w:r w:rsidRPr="00FC2785">
        <w:rPr>
          <w:rStyle w:val="HideTWBExt"/>
          <w:b w:val="0"/>
          <w:noProof w:val="0"/>
          <w:color w:val="auto"/>
        </w:rPr>
        <w:t>&lt;/TitreType&gt;</w:t>
      </w:r>
    </w:p>
    <w:p w14:paraId="3FCC572A" w14:textId="77777777" w:rsidR="003D2D0C" w:rsidRPr="00FC2785" w:rsidRDefault="00FC2785" w:rsidP="003D2D0C">
      <w:pPr>
        <w:pStyle w:val="NormalBold"/>
      </w:pPr>
      <w:r w:rsidRPr="00FC2785">
        <w:rPr>
          <w:rStyle w:val="HideTWBExt"/>
          <w:b w:val="0"/>
          <w:noProof w:val="0"/>
          <w:color w:val="auto"/>
        </w:rPr>
        <w:t>&lt;Rapporteur&gt;</w:t>
      </w:r>
      <w:r w:rsidRPr="00FC2785">
        <w:t>PPE, S&amp;D, Renew, ECR</w:t>
      </w:r>
      <w:r w:rsidRPr="00FC2785">
        <w:rPr>
          <w:rStyle w:val="HideTWBExt"/>
          <w:b w:val="0"/>
          <w:noProof w:val="0"/>
          <w:color w:val="auto"/>
        </w:rPr>
        <w:t>&lt;/Rapporteur&gt;</w:t>
      </w:r>
    </w:p>
    <w:p w14:paraId="1D38B7B5" w14:textId="77777777" w:rsidR="003D2D0C" w:rsidRPr="00FC2785" w:rsidRDefault="00FC2785" w:rsidP="003D2D0C">
      <w:pPr>
        <w:pStyle w:val="Normal12a"/>
      </w:pPr>
      <w:r w:rsidRPr="00FC2785">
        <w:rPr>
          <w:rStyle w:val="HideTWBExt"/>
          <w:noProof w:val="0"/>
          <w:color w:val="auto"/>
        </w:rPr>
        <w:t>&lt;Titre&gt;</w:t>
      </w:r>
      <w:r w:rsidRPr="00FC2785">
        <w:t>Situácia v Bolívii</w:t>
      </w:r>
      <w:r w:rsidRPr="00FC2785">
        <w:rPr>
          <w:rStyle w:val="HideTWBExt"/>
          <w:noProof w:val="0"/>
          <w:color w:val="auto"/>
        </w:rPr>
        <w:t>&lt;/Titre&gt;</w:t>
      </w:r>
    </w:p>
    <w:p w14:paraId="23EC5F3E" w14:textId="77777777" w:rsidR="003D2D0C" w:rsidRPr="00FC2785" w:rsidRDefault="00FC2785" w:rsidP="003D2D0C">
      <w:pPr>
        <w:pStyle w:val="NormalBold"/>
      </w:pPr>
      <w:r w:rsidRPr="00FC2785">
        <w:rPr>
          <w:rStyle w:val="HideTWBExt"/>
          <w:b w:val="0"/>
          <w:noProof w:val="0"/>
          <w:color w:val="auto"/>
        </w:rPr>
        <w:t>&lt;DocAmend&gt;</w:t>
      </w:r>
      <w:r w:rsidRPr="00FC2785">
        <w:t>Spoločný návrh uznesenia</w:t>
      </w:r>
      <w:r w:rsidRPr="00FC2785">
        <w:rPr>
          <w:rStyle w:val="HideTWBExt"/>
          <w:b w:val="0"/>
          <w:noProof w:val="0"/>
          <w:color w:val="auto"/>
        </w:rPr>
        <w:t>&lt;/DocAmend&gt;</w:t>
      </w:r>
    </w:p>
    <w:p w14:paraId="3E0E81C0" w14:textId="77777777" w:rsidR="003D2D0C" w:rsidRPr="00FC2785" w:rsidRDefault="00FC2785" w:rsidP="003D2D0C">
      <w:pPr>
        <w:pStyle w:val="NormalBold"/>
      </w:pPr>
      <w:r w:rsidRPr="00FC2785">
        <w:rPr>
          <w:rStyle w:val="HideTWBExt"/>
          <w:b w:val="0"/>
          <w:noProof w:val="0"/>
          <w:color w:val="auto"/>
        </w:rPr>
        <w:t>&lt;Article&gt;</w:t>
      </w:r>
      <w:r w:rsidRPr="00FC2785">
        <w:t>Odôvodnenie K</w:t>
      </w:r>
      <w:r w:rsidRPr="00FC2785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C2785" w:rsidRPr="00FC2785" w14:paraId="5234F8C8" w14:textId="77777777" w:rsidTr="003A4C39">
        <w:trPr>
          <w:jc w:val="center"/>
        </w:trPr>
        <w:tc>
          <w:tcPr>
            <w:tcW w:w="9752" w:type="dxa"/>
            <w:gridSpan w:val="2"/>
          </w:tcPr>
          <w:p w14:paraId="4D946D61" w14:textId="77777777" w:rsidR="003D2D0C" w:rsidRPr="00FC2785" w:rsidRDefault="003D2D0C" w:rsidP="003A4C39">
            <w:pPr>
              <w:keepNext/>
            </w:pPr>
          </w:p>
        </w:tc>
      </w:tr>
      <w:tr w:rsidR="00FC2785" w:rsidRPr="00FC2785" w14:paraId="7983FF11" w14:textId="77777777" w:rsidTr="003A4C39">
        <w:trPr>
          <w:jc w:val="center"/>
        </w:trPr>
        <w:tc>
          <w:tcPr>
            <w:tcW w:w="4876" w:type="dxa"/>
          </w:tcPr>
          <w:p w14:paraId="5538E2A0" w14:textId="77777777" w:rsidR="003D2D0C" w:rsidRPr="00FC2785" w:rsidRDefault="00FC2785" w:rsidP="003A4C39">
            <w:pPr>
              <w:pStyle w:val="AmColumnHeading"/>
              <w:keepNext/>
            </w:pPr>
            <w:r w:rsidRPr="00FC2785">
              <w:t>Spoločný návrh uznesenia</w:t>
            </w:r>
          </w:p>
        </w:tc>
        <w:tc>
          <w:tcPr>
            <w:tcW w:w="4876" w:type="dxa"/>
          </w:tcPr>
          <w:p w14:paraId="025B0964" w14:textId="77777777" w:rsidR="003D2D0C" w:rsidRPr="00FC2785" w:rsidRDefault="00FC2785" w:rsidP="003A4C39">
            <w:pPr>
              <w:pStyle w:val="AmColumnHeading"/>
              <w:keepNext/>
            </w:pPr>
            <w:r w:rsidRPr="00FC2785">
              <w:t>Pozmeňujúci návrh</w:t>
            </w:r>
          </w:p>
        </w:tc>
      </w:tr>
      <w:tr w:rsidR="00FC2785" w:rsidRPr="00FC2785" w14:paraId="021557B4" w14:textId="77777777" w:rsidTr="003A4C39">
        <w:trPr>
          <w:jc w:val="center"/>
        </w:trPr>
        <w:tc>
          <w:tcPr>
            <w:tcW w:w="4876" w:type="dxa"/>
          </w:tcPr>
          <w:p w14:paraId="57DD22CB" w14:textId="77777777" w:rsidR="003D2D0C" w:rsidRPr="00FC2785" w:rsidRDefault="00FC2785" w:rsidP="003A4C39">
            <w:pPr>
              <w:pStyle w:val="Normal6a"/>
            </w:pPr>
            <w:r w:rsidRPr="00FC2785">
              <w:t>K.</w:t>
            </w:r>
            <w:r w:rsidRPr="00FC2785">
              <w:tab/>
              <w:t xml:space="preserve">keďže 10. novembra 2019 sa v rámci auditu OAŠ zistili </w:t>
            </w:r>
            <w:r w:rsidRPr="00FC2785">
              <w:rPr>
                <w:b/>
                <w:i/>
              </w:rPr>
              <w:t xml:space="preserve">závažné </w:t>
            </w:r>
            <w:r w:rsidRPr="00FC2785">
              <w:t>nezrovnalosti a manipulácia počas volieb, audit vyzval na zrušenie volebných výsledkov a odporučil nový volebný proces, ktorý by mal zahŕňať nové volebné orgány s cieľom zaručiť uskutočnenie</w:t>
            </w:r>
            <w:r w:rsidRPr="00FC2785">
              <w:t xml:space="preserve"> dôveryhodných volieb;</w:t>
            </w:r>
          </w:p>
        </w:tc>
        <w:tc>
          <w:tcPr>
            <w:tcW w:w="4876" w:type="dxa"/>
          </w:tcPr>
          <w:p w14:paraId="598C9AA3" w14:textId="77777777" w:rsidR="003D2D0C" w:rsidRPr="00FC2785" w:rsidRDefault="00FC2785" w:rsidP="00AA3857">
            <w:pPr>
              <w:pStyle w:val="Normal6a"/>
              <w:rPr>
                <w:szCs w:val="24"/>
              </w:rPr>
            </w:pPr>
            <w:r w:rsidRPr="00FC2785">
              <w:t>K.</w:t>
            </w:r>
            <w:r w:rsidRPr="00FC2785">
              <w:tab/>
              <w:t>keďže 10. novembra 2019 sa v rámci auditu OAŠ zistili nezrovnalosti a manipulácia počas volieb, audit vyzval na zrušenie volebných výsledkov a odporučil nový volebný proces, ktorý by mal zahŕňať nové volebné orgány s cieľom zaruči</w:t>
            </w:r>
            <w:r w:rsidRPr="00FC2785">
              <w:t>ť uskutočnenie dôveryhodných volieb;</w:t>
            </w:r>
          </w:p>
        </w:tc>
      </w:tr>
    </w:tbl>
    <w:p w14:paraId="07D24ADE" w14:textId="77777777" w:rsidR="003D2D0C" w:rsidRPr="00FC2785" w:rsidRDefault="00FC2785" w:rsidP="003D2D0C">
      <w:pPr>
        <w:pStyle w:val="AmOrLang"/>
      </w:pPr>
      <w:r w:rsidRPr="00FC2785">
        <w:t xml:space="preserve">Or. </w:t>
      </w:r>
      <w:r w:rsidRPr="00FC2785">
        <w:rPr>
          <w:rStyle w:val="HideTWBExt"/>
          <w:rFonts w:eastAsiaTheme="majorEastAsia"/>
          <w:noProof w:val="0"/>
          <w:color w:val="auto"/>
        </w:rPr>
        <w:t>&lt;Original&gt;</w:t>
      </w:r>
      <w:r w:rsidRPr="00FC2785">
        <w:rPr>
          <w:rStyle w:val="HideTWBInt"/>
          <w:color w:val="auto"/>
        </w:rPr>
        <w:t>{EN}</w:t>
      </w:r>
      <w:r w:rsidRPr="00FC2785">
        <w:t>en</w:t>
      </w:r>
      <w:r w:rsidRPr="00FC2785">
        <w:rPr>
          <w:rStyle w:val="HideTWBExt"/>
          <w:rFonts w:eastAsiaTheme="majorEastAsia"/>
          <w:noProof w:val="0"/>
          <w:color w:val="auto"/>
        </w:rPr>
        <w:t>&lt;/Original&gt;</w:t>
      </w:r>
    </w:p>
    <w:p w14:paraId="298EDC27" w14:textId="77777777" w:rsidR="003D2D0C" w:rsidRPr="00FC2785" w:rsidRDefault="003D2D0C" w:rsidP="003D2D0C">
      <w:pPr>
        <w:tabs>
          <w:tab w:val="left" w:pos="2250"/>
        </w:tabs>
        <w:sectPr w:rsidR="003D2D0C" w:rsidRPr="00FC2785" w:rsidSect="00965EAB">
          <w:footerReference w:type="defaul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68A082CC" w14:textId="77777777" w:rsidR="003D2D0C" w:rsidRPr="00FC2785" w:rsidRDefault="00FC2785" w:rsidP="003D2D0C">
      <w:r w:rsidRPr="00FC2785">
        <w:rPr>
          <w:rStyle w:val="HideTWBExt"/>
          <w:noProof w:val="0"/>
          <w:color w:val="auto"/>
        </w:rPr>
        <w:t>&lt;/Amend&gt;</w:t>
      </w:r>
    </w:p>
    <w:p w14:paraId="70C6B75E" w14:textId="77777777" w:rsidR="003D2D0C" w:rsidRPr="00FC2785" w:rsidRDefault="00FC2785" w:rsidP="003D2D0C">
      <w:pPr>
        <w:pStyle w:val="AmDateTabRC"/>
      </w:pPr>
      <w:r w:rsidRPr="00FC2785">
        <w:rPr>
          <w:rStyle w:val="HideTWBExt"/>
          <w:noProof w:val="0"/>
          <w:color w:val="auto"/>
        </w:rPr>
        <w:t>&lt;Amend&gt;&lt;Date&gt;</w:t>
      </w:r>
      <w:r w:rsidRPr="00FC2785">
        <w:rPr>
          <w:rStyle w:val="HideTWBInt"/>
          <w:color w:val="auto"/>
        </w:rPr>
        <w:t>{26/11/2019}</w:t>
      </w:r>
      <w:r w:rsidRPr="00FC2785">
        <w:t>26.11.2019</w:t>
      </w:r>
      <w:r w:rsidRPr="00FC2785">
        <w:rPr>
          <w:rStyle w:val="HideTWBExt"/>
          <w:noProof w:val="0"/>
          <w:color w:val="auto"/>
        </w:rPr>
        <w:t>&lt;/Date&gt;</w:t>
      </w:r>
      <w:r w:rsidRPr="00FC2785">
        <w:t xml:space="preserve"> </w:t>
      </w:r>
      <w:r w:rsidRPr="00FC2785">
        <w:rPr>
          <w:rStyle w:val="HideTWBExt"/>
          <w:noProof w:val="0"/>
          <w:color w:val="auto"/>
        </w:rPr>
        <w:t>&lt;RepeatBlock-BNos&gt;&lt;BNos&gt;</w:t>
      </w:r>
      <w:r w:rsidRPr="00FC2785">
        <w:tab/>
      </w:r>
      <w:r w:rsidRPr="00FC2785">
        <w:rPr>
          <w:rStyle w:val="HideTWBExt"/>
          <w:noProof w:val="0"/>
          <w:color w:val="auto"/>
        </w:rPr>
        <w:t>&lt;NoDocSe&gt;</w:t>
      </w:r>
      <w:r w:rsidRPr="00FC2785">
        <w:t>B9</w:t>
      </w:r>
      <w:r w:rsidRPr="00FC2785">
        <w:noBreakHyphen/>
        <w:t>0187/2019</w:t>
      </w:r>
      <w:r w:rsidRPr="00FC2785">
        <w:rPr>
          <w:rStyle w:val="HideTWBExt"/>
          <w:noProof w:val="0"/>
          <w:color w:val="auto"/>
        </w:rPr>
        <w:t>&lt;/NoDocSe&gt;</w:t>
      </w:r>
      <w:r w:rsidRPr="00FC2785">
        <w:t xml:space="preserve"> } </w:t>
      </w:r>
    </w:p>
    <w:p w14:paraId="12757ED9" w14:textId="77777777" w:rsidR="003D2D0C" w:rsidRPr="00FC2785" w:rsidRDefault="00FC2785" w:rsidP="000F3F0A">
      <w:pPr>
        <w:pStyle w:val="AmDateTabRC"/>
      </w:pPr>
      <w:r w:rsidRPr="00FC2785">
        <w:rPr>
          <w:rStyle w:val="HideTWBExt"/>
          <w:noProof w:val="0"/>
          <w:color w:val="auto"/>
        </w:rPr>
        <w:t>&lt;/BNos&gt;&lt;BNos&gt;</w:t>
      </w:r>
      <w:r w:rsidRPr="00FC2785">
        <w:tab/>
      </w:r>
      <w:r w:rsidRPr="00FC2785">
        <w:rPr>
          <w:rStyle w:val="HideTWBExt"/>
          <w:noProof w:val="0"/>
          <w:color w:val="auto"/>
        </w:rPr>
        <w:t>&lt;NoDocSe&gt;</w:t>
      </w:r>
      <w:r w:rsidRPr="00FC2785">
        <w:t>B9</w:t>
      </w:r>
      <w:r w:rsidRPr="00FC2785">
        <w:noBreakHyphen/>
        <w:t>0189/2019</w:t>
      </w:r>
      <w:r w:rsidRPr="00FC2785">
        <w:rPr>
          <w:rStyle w:val="HideTWBExt"/>
          <w:noProof w:val="0"/>
          <w:color w:val="auto"/>
        </w:rPr>
        <w:t>&lt;/NoDocSe&gt;</w:t>
      </w:r>
      <w:r w:rsidRPr="00FC2785">
        <w:t xml:space="preserve"> } </w:t>
      </w:r>
    </w:p>
    <w:p w14:paraId="408FFB50" w14:textId="77777777" w:rsidR="003D2D0C" w:rsidRPr="00FC2785" w:rsidRDefault="00FC2785" w:rsidP="003D2D0C">
      <w:pPr>
        <w:pStyle w:val="AmDateTabRC"/>
      </w:pPr>
      <w:r w:rsidRPr="00FC2785">
        <w:rPr>
          <w:rStyle w:val="HideTWBExt"/>
          <w:noProof w:val="0"/>
          <w:color w:val="auto"/>
        </w:rPr>
        <w:t>&lt;/BNos&gt;&lt;BNos&gt;</w:t>
      </w:r>
      <w:r w:rsidRPr="00FC2785">
        <w:tab/>
      </w:r>
      <w:r w:rsidRPr="00FC2785">
        <w:rPr>
          <w:rStyle w:val="HideTWBExt"/>
          <w:noProof w:val="0"/>
          <w:color w:val="auto"/>
        </w:rPr>
        <w:t>&lt;NoDocSe&gt;</w:t>
      </w:r>
      <w:r w:rsidRPr="00FC2785">
        <w:t>B9</w:t>
      </w:r>
      <w:r w:rsidRPr="00FC2785">
        <w:noBreakHyphen/>
        <w:t>0191/2019</w:t>
      </w:r>
      <w:r w:rsidRPr="00FC2785">
        <w:rPr>
          <w:rStyle w:val="HideTWBExt"/>
          <w:noProof w:val="0"/>
          <w:color w:val="auto"/>
        </w:rPr>
        <w:t>&lt;/NoDocSe&gt;</w:t>
      </w:r>
      <w:r w:rsidRPr="00FC2785">
        <w:t xml:space="preserve"> } </w:t>
      </w:r>
    </w:p>
    <w:p w14:paraId="6EA8F38B" w14:textId="77777777" w:rsidR="003D2D0C" w:rsidRPr="00FC2785" w:rsidRDefault="00FC2785" w:rsidP="003D2D0C">
      <w:pPr>
        <w:pStyle w:val="AmDateTabRC"/>
      </w:pPr>
      <w:r w:rsidRPr="00FC2785">
        <w:rPr>
          <w:rStyle w:val="HideTWBExt"/>
          <w:noProof w:val="0"/>
          <w:color w:val="auto"/>
        </w:rPr>
        <w:t>&lt;/BNos&gt;&lt;/RepeatBlock-BNos&gt;</w:t>
      </w:r>
      <w:r w:rsidRPr="00FC2785">
        <w:tab/>
      </w:r>
      <w:r w:rsidRPr="00FC2785">
        <w:rPr>
          <w:rStyle w:val="HideTWBExt"/>
          <w:noProof w:val="0"/>
          <w:color w:val="auto"/>
        </w:rPr>
        <w:t>&lt;NoDocSe&gt;</w:t>
      </w:r>
      <w:r w:rsidRPr="00FC2785">
        <w:t>B9</w:t>
      </w:r>
      <w:r w:rsidRPr="00FC2785">
        <w:noBreakHyphen/>
        <w:t>0192/2019</w:t>
      </w:r>
      <w:r w:rsidRPr="00FC2785">
        <w:rPr>
          <w:rStyle w:val="HideTWBExt"/>
          <w:noProof w:val="0"/>
          <w:color w:val="auto"/>
        </w:rPr>
        <w:t>&lt;/NoDocSe&gt;</w:t>
      </w:r>
      <w:r w:rsidRPr="00FC2785">
        <w:t xml:space="preserve"> } RC1/Am. </w:t>
      </w:r>
      <w:r w:rsidRPr="00FC2785">
        <w:rPr>
          <w:rStyle w:val="HideTWBExt"/>
          <w:noProof w:val="0"/>
          <w:color w:val="auto"/>
        </w:rPr>
        <w:t>&lt;NumAm&gt;</w:t>
      </w:r>
      <w:r w:rsidRPr="00FC2785">
        <w:t>9</w:t>
      </w:r>
      <w:r w:rsidRPr="00FC2785">
        <w:rPr>
          <w:rStyle w:val="HideTWBExt"/>
          <w:noProof w:val="0"/>
          <w:color w:val="auto"/>
        </w:rPr>
        <w:t>&lt;/NumAm&gt;</w:t>
      </w:r>
    </w:p>
    <w:p w14:paraId="62940046" w14:textId="77777777" w:rsidR="003D2D0C" w:rsidRPr="00FC2785" w:rsidRDefault="00FC2785" w:rsidP="003D2D0C">
      <w:pPr>
        <w:pStyle w:val="AmNumberTabs"/>
      </w:pPr>
      <w:r w:rsidRPr="00FC2785">
        <w:t>Pozmeňujúci návrh</w:t>
      </w:r>
      <w:r w:rsidRPr="00FC2785">
        <w:tab/>
      </w:r>
      <w:r w:rsidRPr="00FC2785">
        <w:tab/>
      </w:r>
      <w:r w:rsidRPr="00FC2785">
        <w:rPr>
          <w:rStyle w:val="HideTWBExt"/>
          <w:b w:val="0"/>
          <w:noProof w:val="0"/>
          <w:color w:val="auto"/>
        </w:rPr>
        <w:t>&lt;NumAm&gt;</w:t>
      </w:r>
      <w:r w:rsidRPr="00FC2785">
        <w:t>9</w:t>
      </w:r>
      <w:r w:rsidRPr="00FC2785">
        <w:rPr>
          <w:rStyle w:val="HideTWBExt"/>
          <w:b w:val="0"/>
          <w:noProof w:val="0"/>
          <w:color w:val="auto"/>
        </w:rPr>
        <w:t>&lt;/NumAm&gt;</w:t>
      </w:r>
    </w:p>
    <w:p w14:paraId="62DB631B" w14:textId="77777777" w:rsidR="003D2D0C" w:rsidRPr="00FC2785" w:rsidRDefault="00FC2785" w:rsidP="003D2D0C">
      <w:pPr>
        <w:pStyle w:val="NormalBold"/>
      </w:pPr>
      <w:r w:rsidRPr="00FC2785">
        <w:rPr>
          <w:rStyle w:val="HideTWBExt"/>
          <w:b w:val="0"/>
          <w:noProof w:val="0"/>
          <w:color w:val="auto"/>
        </w:rPr>
        <w:t>&lt;RepeatBlock-By&gt;&lt;Members&gt;</w:t>
      </w:r>
      <w:r w:rsidRPr="00FC2785">
        <w:t>Anna Cavazzini, Benoît Biteau</w:t>
      </w:r>
      <w:r w:rsidRPr="00FC2785">
        <w:rPr>
          <w:rStyle w:val="HideTWBExt"/>
          <w:b w:val="0"/>
          <w:noProof w:val="0"/>
          <w:color w:val="auto"/>
        </w:rPr>
        <w:t>&lt;/Members&gt;</w:t>
      </w:r>
    </w:p>
    <w:p w14:paraId="1575EF4F" w14:textId="77777777" w:rsidR="003D2D0C" w:rsidRPr="00FC2785" w:rsidRDefault="00FC2785" w:rsidP="003D2D0C">
      <w:r w:rsidRPr="00FC2785">
        <w:rPr>
          <w:rStyle w:val="HideTWBExt"/>
          <w:noProof w:val="0"/>
          <w:color w:val="auto"/>
        </w:rPr>
        <w:t>&lt;AuNomDe&gt;</w:t>
      </w:r>
      <w:r w:rsidRPr="00FC2785">
        <w:rPr>
          <w:rStyle w:val="HideTWBInt"/>
          <w:color w:val="auto"/>
        </w:rPr>
        <w:t>{Verts/ALE}</w:t>
      </w:r>
      <w:r w:rsidRPr="00FC2785">
        <w:t>v mene skupiny Verts/ALE</w:t>
      </w:r>
      <w:r w:rsidRPr="00FC2785">
        <w:rPr>
          <w:rStyle w:val="HideTWBExt"/>
          <w:noProof w:val="0"/>
          <w:color w:val="auto"/>
        </w:rPr>
        <w:t>&lt;/AuNomDe&gt;</w:t>
      </w:r>
    </w:p>
    <w:p w14:paraId="686A5DC6" w14:textId="77777777" w:rsidR="003D2D0C" w:rsidRPr="00FC2785" w:rsidRDefault="00FC2785" w:rsidP="003D2D0C">
      <w:r w:rsidRPr="00FC2785">
        <w:rPr>
          <w:rStyle w:val="HideTWBExt"/>
          <w:noProof w:val="0"/>
          <w:color w:val="auto"/>
        </w:rPr>
        <w:t>&lt;/RepeatBlock-</w:t>
      </w:r>
      <w:r w:rsidRPr="00FC2785">
        <w:rPr>
          <w:rStyle w:val="HideTWBExt"/>
          <w:noProof w:val="0"/>
          <w:color w:val="auto"/>
        </w:rPr>
        <w:t>By&gt;</w:t>
      </w:r>
    </w:p>
    <w:p w14:paraId="539C57FC" w14:textId="77777777" w:rsidR="003D2D0C" w:rsidRPr="00FC2785" w:rsidRDefault="00FC2785" w:rsidP="003D2D0C">
      <w:pPr>
        <w:pStyle w:val="AmDocTypeTab"/>
      </w:pPr>
      <w:r w:rsidRPr="00FC2785">
        <w:rPr>
          <w:rStyle w:val="HideTWBExt"/>
          <w:b w:val="0"/>
          <w:noProof w:val="0"/>
          <w:color w:val="auto"/>
        </w:rPr>
        <w:t>&lt;TitreType&gt;</w:t>
      </w:r>
      <w:r w:rsidRPr="00FC2785">
        <w:t>Spoločný návrh uznesenia</w:t>
      </w:r>
      <w:r w:rsidRPr="00FC2785">
        <w:rPr>
          <w:rStyle w:val="HideTWBExt"/>
          <w:b w:val="0"/>
          <w:noProof w:val="0"/>
          <w:color w:val="auto"/>
        </w:rPr>
        <w:t>&lt;/TitreType&gt;</w:t>
      </w:r>
    </w:p>
    <w:p w14:paraId="2FE83D55" w14:textId="77777777" w:rsidR="003D2D0C" w:rsidRPr="00FC2785" w:rsidRDefault="00FC2785" w:rsidP="003D2D0C">
      <w:pPr>
        <w:pStyle w:val="NormalBold"/>
      </w:pPr>
      <w:r w:rsidRPr="00FC2785">
        <w:rPr>
          <w:rStyle w:val="HideTWBExt"/>
          <w:b w:val="0"/>
          <w:noProof w:val="0"/>
          <w:color w:val="auto"/>
        </w:rPr>
        <w:t>&lt;Rapporteur&gt;</w:t>
      </w:r>
      <w:r w:rsidRPr="00FC2785">
        <w:t>PPE, S&amp;D, Renew, ECR</w:t>
      </w:r>
      <w:r w:rsidRPr="00FC2785">
        <w:rPr>
          <w:rStyle w:val="HideTWBExt"/>
          <w:b w:val="0"/>
          <w:noProof w:val="0"/>
          <w:color w:val="auto"/>
        </w:rPr>
        <w:t>&lt;/Rapporteur&gt;</w:t>
      </w:r>
    </w:p>
    <w:p w14:paraId="7B85B719" w14:textId="77777777" w:rsidR="003D2D0C" w:rsidRPr="00FC2785" w:rsidRDefault="00FC2785" w:rsidP="003D2D0C">
      <w:pPr>
        <w:pStyle w:val="Normal12a"/>
      </w:pPr>
      <w:r w:rsidRPr="00FC2785">
        <w:rPr>
          <w:rStyle w:val="HideTWBExt"/>
          <w:noProof w:val="0"/>
          <w:color w:val="auto"/>
        </w:rPr>
        <w:t>&lt;Titre&gt;</w:t>
      </w:r>
      <w:r w:rsidRPr="00FC2785">
        <w:t>Situácia v Bolívii</w:t>
      </w:r>
      <w:r w:rsidRPr="00FC2785">
        <w:rPr>
          <w:rStyle w:val="HideTWBExt"/>
          <w:noProof w:val="0"/>
          <w:color w:val="auto"/>
        </w:rPr>
        <w:t>&lt;/Titre&gt;</w:t>
      </w:r>
    </w:p>
    <w:p w14:paraId="53CE3663" w14:textId="77777777" w:rsidR="003D2D0C" w:rsidRPr="00FC2785" w:rsidRDefault="00FC2785" w:rsidP="003D2D0C">
      <w:pPr>
        <w:pStyle w:val="NormalBold"/>
      </w:pPr>
      <w:r w:rsidRPr="00FC2785">
        <w:rPr>
          <w:rStyle w:val="HideTWBExt"/>
          <w:b w:val="0"/>
          <w:noProof w:val="0"/>
          <w:color w:val="auto"/>
        </w:rPr>
        <w:t>&lt;DocAmend&gt;</w:t>
      </w:r>
      <w:r w:rsidRPr="00FC2785">
        <w:t>Spoločný návrh uznesenia</w:t>
      </w:r>
      <w:r w:rsidRPr="00FC2785">
        <w:rPr>
          <w:rStyle w:val="HideTWBExt"/>
          <w:b w:val="0"/>
          <w:noProof w:val="0"/>
          <w:color w:val="auto"/>
        </w:rPr>
        <w:t>&lt;/DocAmend&gt;</w:t>
      </w:r>
    </w:p>
    <w:p w14:paraId="29095AFE" w14:textId="77777777" w:rsidR="003D2D0C" w:rsidRPr="00FC2785" w:rsidRDefault="00FC2785" w:rsidP="003D2D0C">
      <w:pPr>
        <w:pStyle w:val="NormalBold"/>
      </w:pPr>
      <w:r w:rsidRPr="00FC2785">
        <w:rPr>
          <w:rStyle w:val="HideTWBExt"/>
          <w:b w:val="0"/>
          <w:noProof w:val="0"/>
          <w:color w:val="auto"/>
        </w:rPr>
        <w:t>&lt;Article&gt;</w:t>
      </w:r>
      <w:r w:rsidRPr="00FC2785">
        <w:t>Odsek 4 a (nový)</w:t>
      </w:r>
      <w:r w:rsidRPr="00FC2785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C2785" w:rsidRPr="00FC2785" w14:paraId="4FAE865F" w14:textId="77777777" w:rsidTr="003A4C39">
        <w:trPr>
          <w:jc w:val="center"/>
        </w:trPr>
        <w:tc>
          <w:tcPr>
            <w:tcW w:w="9752" w:type="dxa"/>
            <w:gridSpan w:val="2"/>
          </w:tcPr>
          <w:p w14:paraId="66F492BF" w14:textId="77777777" w:rsidR="003D2D0C" w:rsidRPr="00FC2785" w:rsidRDefault="003D2D0C" w:rsidP="003A4C39">
            <w:pPr>
              <w:keepNext/>
            </w:pPr>
          </w:p>
        </w:tc>
      </w:tr>
      <w:tr w:rsidR="00FC2785" w:rsidRPr="00FC2785" w14:paraId="266E4453" w14:textId="77777777" w:rsidTr="003A4C39">
        <w:trPr>
          <w:jc w:val="center"/>
        </w:trPr>
        <w:tc>
          <w:tcPr>
            <w:tcW w:w="4876" w:type="dxa"/>
          </w:tcPr>
          <w:p w14:paraId="7565D44F" w14:textId="77777777" w:rsidR="003D2D0C" w:rsidRPr="00FC2785" w:rsidRDefault="00FC2785" w:rsidP="003A4C39">
            <w:pPr>
              <w:pStyle w:val="AmColumnHeading"/>
              <w:keepNext/>
            </w:pPr>
            <w:r w:rsidRPr="00FC2785">
              <w:t>Spoločný návrh uznesenia</w:t>
            </w:r>
          </w:p>
        </w:tc>
        <w:tc>
          <w:tcPr>
            <w:tcW w:w="4876" w:type="dxa"/>
          </w:tcPr>
          <w:p w14:paraId="5E8EC6D2" w14:textId="77777777" w:rsidR="003D2D0C" w:rsidRPr="00FC2785" w:rsidRDefault="00FC2785" w:rsidP="003A4C39">
            <w:pPr>
              <w:pStyle w:val="AmColumnHeading"/>
              <w:keepNext/>
            </w:pPr>
            <w:r w:rsidRPr="00FC2785">
              <w:t xml:space="preserve">Pozmeňujúci </w:t>
            </w:r>
            <w:r w:rsidRPr="00FC2785">
              <w:t>návrh</w:t>
            </w:r>
          </w:p>
        </w:tc>
      </w:tr>
      <w:tr w:rsidR="00FC2785" w:rsidRPr="00FC2785" w14:paraId="5852CFAC" w14:textId="77777777" w:rsidTr="003A4C39">
        <w:trPr>
          <w:jc w:val="center"/>
        </w:trPr>
        <w:tc>
          <w:tcPr>
            <w:tcW w:w="4876" w:type="dxa"/>
          </w:tcPr>
          <w:p w14:paraId="6F3FFC6A" w14:textId="77777777" w:rsidR="003D2D0C" w:rsidRPr="00FC2785" w:rsidRDefault="00FC2785" w:rsidP="003A4C39">
            <w:pPr>
              <w:pStyle w:val="Normal6a"/>
            </w:pPr>
            <w:r w:rsidRPr="00FC2785">
              <w:t xml:space="preserve"> </w:t>
            </w:r>
          </w:p>
        </w:tc>
        <w:tc>
          <w:tcPr>
            <w:tcW w:w="4876" w:type="dxa"/>
          </w:tcPr>
          <w:p w14:paraId="04C36DAA" w14:textId="72BA0848" w:rsidR="003D2D0C" w:rsidRPr="00FC2785" w:rsidRDefault="00FC2785" w:rsidP="00E41A7D">
            <w:pPr>
              <w:pStyle w:val="Normal6a"/>
              <w:rPr>
                <w:b/>
                <w:i/>
                <w:szCs w:val="24"/>
              </w:rPr>
            </w:pPr>
            <w:r w:rsidRPr="00FC2785">
              <w:rPr>
                <w:b/>
                <w:i/>
              </w:rPr>
              <w:t>4a.</w:t>
            </w:r>
            <w:r w:rsidRPr="00FC2785">
              <w:rPr>
                <w:b/>
                <w:i/>
              </w:rPr>
              <w:tab/>
              <w:t>zdôrazňuje potrebu zachovať multietnický a pluralitný štát a jeho zákonnosť;</w:t>
            </w:r>
          </w:p>
        </w:tc>
      </w:tr>
    </w:tbl>
    <w:p w14:paraId="7BF5ED2C" w14:textId="77777777" w:rsidR="003D2D0C" w:rsidRPr="00FC2785" w:rsidRDefault="00FC2785" w:rsidP="003D2D0C">
      <w:pPr>
        <w:pStyle w:val="AmOrLang"/>
      </w:pPr>
      <w:r w:rsidRPr="00FC2785">
        <w:t xml:space="preserve">Or. </w:t>
      </w:r>
      <w:r w:rsidRPr="00FC2785">
        <w:rPr>
          <w:rStyle w:val="HideTWBExt"/>
          <w:rFonts w:eastAsiaTheme="majorEastAsia"/>
          <w:noProof w:val="0"/>
          <w:color w:val="auto"/>
        </w:rPr>
        <w:t>&lt;Original&gt;</w:t>
      </w:r>
      <w:r w:rsidRPr="00FC2785">
        <w:rPr>
          <w:rStyle w:val="HideTWBInt"/>
          <w:color w:val="auto"/>
        </w:rPr>
        <w:t>{EN}</w:t>
      </w:r>
      <w:r w:rsidRPr="00FC2785">
        <w:t>en</w:t>
      </w:r>
      <w:r w:rsidRPr="00FC2785">
        <w:rPr>
          <w:rStyle w:val="HideTWBExt"/>
          <w:rFonts w:eastAsiaTheme="majorEastAsia"/>
          <w:noProof w:val="0"/>
          <w:color w:val="auto"/>
        </w:rPr>
        <w:t>&lt;/Original&gt;</w:t>
      </w:r>
    </w:p>
    <w:p w14:paraId="24989C35" w14:textId="77777777" w:rsidR="003D2D0C" w:rsidRPr="00FC2785" w:rsidRDefault="003D2D0C" w:rsidP="003D2D0C">
      <w:pPr>
        <w:tabs>
          <w:tab w:val="left" w:pos="2250"/>
        </w:tabs>
        <w:sectPr w:rsidR="003D2D0C" w:rsidRPr="00FC2785" w:rsidSect="00965EAB">
          <w:footerReference w:type="default" r:id="rId15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0DAD7466" w14:textId="77777777" w:rsidR="003D2D0C" w:rsidRPr="00FC2785" w:rsidRDefault="00FC2785" w:rsidP="003D2D0C">
      <w:r w:rsidRPr="00FC2785">
        <w:rPr>
          <w:rStyle w:val="HideTWBExt"/>
          <w:noProof w:val="0"/>
          <w:color w:val="auto"/>
        </w:rPr>
        <w:t>&lt;/Amend&gt;</w:t>
      </w:r>
    </w:p>
    <w:p w14:paraId="52572A0C" w14:textId="77777777" w:rsidR="003D2D0C" w:rsidRPr="00FC2785" w:rsidRDefault="00FC2785" w:rsidP="003D2D0C">
      <w:pPr>
        <w:pStyle w:val="AmDateTabRC"/>
      </w:pPr>
      <w:r w:rsidRPr="00FC2785">
        <w:rPr>
          <w:rStyle w:val="HideTWBExt"/>
          <w:noProof w:val="0"/>
          <w:color w:val="auto"/>
        </w:rPr>
        <w:t>&lt;Amend&gt;&lt;Date&gt;</w:t>
      </w:r>
      <w:r w:rsidRPr="00FC2785">
        <w:rPr>
          <w:rStyle w:val="HideTWBInt"/>
          <w:color w:val="auto"/>
        </w:rPr>
        <w:t>{26/11/2019}</w:t>
      </w:r>
      <w:r w:rsidRPr="00FC2785">
        <w:t>26.11.2019</w:t>
      </w:r>
      <w:r w:rsidRPr="00FC2785">
        <w:rPr>
          <w:rStyle w:val="HideTWBExt"/>
          <w:noProof w:val="0"/>
          <w:color w:val="auto"/>
        </w:rPr>
        <w:t>&lt;/Date&gt;</w:t>
      </w:r>
      <w:r w:rsidRPr="00FC2785">
        <w:t xml:space="preserve"> </w:t>
      </w:r>
      <w:r w:rsidRPr="00FC2785">
        <w:rPr>
          <w:rStyle w:val="HideTWBExt"/>
          <w:noProof w:val="0"/>
          <w:color w:val="auto"/>
        </w:rPr>
        <w:t>&lt;RepeatBlock-BNos&gt;&lt;BNos&gt;</w:t>
      </w:r>
      <w:r w:rsidRPr="00FC2785">
        <w:tab/>
      </w:r>
      <w:r w:rsidRPr="00FC2785">
        <w:rPr>
          <w:rStyle w:val="HideTWBExt"/>
          <w:noProof w:val="0"/>
          <w:color w:val="auto"/>
        </w:rPr>
        <w:t>&lt;NoDocSe&gt;</w:t>
      </w:r>
      <w:r w:rsidRPr="00FC2785">
        <w:t>B9</w:t>
      </w:r>
      <w:r w:rsidRPr="00FC2785">
        <w:noBreakHyphen/>
        <w:t>0187/2019</w:t>
      </w:r>
      <w:r w:rsidRPr="00FC2785">
        <w:rPr>
          <w:rStyle w:val="HideTWBExt"/>
          <w:noProof w:val="0"/>
          <w:color w:val="auto"/>
        </w:rPr>
        <w:t>&lt;/NoDocSe&gt;</w:t>
      </w:r>
      <w:r w:rsidRPr="00FC2785">
        <w:t xml:space="preserve"> } </w:t>
      </w:r>
    </w:p>
    <w:p w14:paraId="74F4E2A7" w14:textId="77777777" w:rsidR="003D2D0C" w:rsidRPr="00FC2785" w:rsidRDefault="00FC2785" w:rsidP="000F3F0A">
      <w:pPr>
        <w:pStyle w:val="AmDateTabRC"/>
      </w:pPr>
      <w:r w:rsidRPr="00FC2785">
        <w:rPr>
          <w:rStyle w:val="HideTWBExt"/>
          <w:noProof w:val="0"/>
          <w:color w:val="auto"/>
        </w:rPr>
        <w:t>&lt;/BNos&gt;&lt;BNos&gt;</w:t>
      </w:r>
      <w:r w:rsidRPr="00FC2785">
        <w:tab/>
      </w:r>
      <w:r w:rsidRPr="00FC2785">
        <w:rPr>
          <w:rStyle w:val="HideTWBExt"/>
          <w:noProof w:val="0"/>
          <w:color w:val="auto"/>
        </w:rPr>
        <w:t>&lt;NoDocSe&gt;</w:t>
      </w:r>
      <w:r w:rsidRPr="00FC2785">
        <w:t>B9</w:t>
      </w:r>
      <w:r w:rsidRPr="00FC2785">
        <w:noBreakHyphen/>
        <w:t>0189/2019</w:t>
      </w:r>
      <w:r w:rsidRPr="00FC2785">
        <w:rPr>
          <w:rStyle w:val="HideTWBExt"/>
          <w:noProof w:val="0"/>
          <w:color w:val="auto"/>
        </w:rPr>
        <w:t>&lt;/NoDocSe&gt;</w:t>
      </w:r>
      <w:r w:rsidRPr="00FC2785">
        <w:t xml:space="preserve"> } </w:t>
      </w:r>
    </w:p>
    <w:p w14:paraId="71A807C4" w14:textId="77777777" w:rsidR="003D2D0C" w:rsidRPr="00FC2785" w:rsidRDefault="00FC2785" w:rsidP="003D2D0C">
      <w:pPr>
        <w:pStyle w:val="AmDateTabRC"/>
      </w:pPr>
      <w:r w:rsidRPr="00FC2785">
        <w:rPr>
          <w:rStyle w:val="HideTWBExt"/>
          <w:noProof w:val="0"/>
          <w:color w:val="auto"/>
        </w:rPr>
        <w:t>&lt;/BNos&gt;&lt;BNos&gt;</w:t>
      </w:r>
      <w:r w:rsidRPr="00FC2785">
        <w:tab/>
      </w:r>
      <w:r w:rsidRPr="00FC2785">
        <w:rPr>
          <w:rStyle w:val="HideTWBExt"/>
          <w:noProof w:val="0"/>
          <w:color w:val="auto"/>
        </w:rPr>
        <w:t>&lt;NoDocSe&gt;</w:t>
      </w:r>
      <w:r w:rsidRPr="00FC2785">
        <w:t>B9</w:t>
      </w:r>
      <w:r w:rsidRPr="00FC2785">
        <w:noBreakHyphen/>
        <w:t>0191/2019</w:t>
      </w:r>
      <w:r w:rsidRPr="00FC2785">
        <w:rPr>
          <w:rStyle w:val="HideTWBExt"/>
          <w:noProof w:val="0"/>
          <w:color w:val="auto"/>
        </w:rPr>
        <w:t>&lt;/NoDocSe&gt;</w:t>
      </w:r>
      <w:r w:rsidRPr="00FC2785">
        <w:t xml:space="preserve"> } </w:t>
      </w:r>
    </w:p>
    <w:p w14:paraId="563EE802" w14:textId="77777777" w:rsidR="003D2D0C" w:rsidRPr="00FC2785" w:rsidRDefault="00FC2785" w:rsidP="003D2D0C">
      <w:pPr>
        <w:pStyle w:val="AmDateTabRC"/>
      </w:pPr>
      <w:r w:rsidRPr="00FC2785">
        <w:rPr>
          <w:rStyle w:val="HideTWBExt"/>
          <w:noProof w:val="0"/>
          <w:color w:val="auto"/>
        </w:rPr>
        <w:t>&lt;/BNos&gt;&lt;/RepeatBlock-BNos&gt;</w:t>
      </w:r>
      <w:r w:rsidRPr="00FC2785">
        <w:tab/>
      </w:r>
      <w:r w:rsidRPr="00FC2785">
        <w:rPr>
          <w:rStyle w:val="HideTWBExt"/>
          <w:noProof w:val="0"/>
          <w:color w:val="auto"/>
        </w:rPr>
        <w:t>&lt;NoDocSe&gt;</w:t>
      </w:r>
      <w:r w:rsidRPr="00FC2785">
        <w:t>B9</w:t>
      </w:r>
      <w:r w:rsidRPr="00FC2785">
        <w:noBreakHyphen/>
        <w:t>0192/2019</w:t>
      </w:r>
      <w:r w:rsidRPr="00FC2785">
        <w:rPr>
          <w:rStyle w:val="HideTWBExt"/>
          <w:noProof w:val="0"/>
          <w:color w:val="auto"/>
        </w:rPr>
        <w:t>&lt;/NoDocSe&gt;</w:t>
      </w:r>
      <w:r w:rsidRPr="00FC2785">
        <w:t xml:space="preserve"> } RC1/Am. </w:t>
      </w:r>
      <w:r w:rsidRPr="00FC2785">
        <w:rPr>
          <w:rStyle w:val="HideTWBExt"/>
          <w:noProof w:val="0"/>
          <w:color w:val="auto"/>
        </w:rPr>
        <w:t>&lt;NumAm&gt;</w:t>
      </w:r>
      <w:r w:rsidRPr="00FC2785">
        <w:t>10</w:t>
      </w:r>
      <w:r w:rsidRPr="00FC2785">
        <w:rPr>
          <w:rStyle w:val="HideTWBExt"/>
          <w:noProof w:val="0"/>
          <w:color w:val="auto"/>
        </w:rPr>
        <w:t>&lt;/NumAm&gt;</w:t>
      </w:r>
    </w:p>
    <w:p w14:paraId="46576DAB" w14:textId="77777777" w:rsidR="003D2D0C" w:rsidRPr="00FC2785" w:rsidRDefault="00FC2785" w:rsidP="003D2D0C">
      <w:pPr>
        <w:pStyle w:val="AmNumberTabs"/>
      </w:pPr>
      <w:r w:rsidRPr="00FC2785">
        <w:t>Pozmeňujúci návrh</w:t>
      </w:r>
      <w:r w:rsidRPr="00FC2785">
        <w:tab/>
      </w:r>
      <w:r w:rsidRPr="00FC2785">
        <w:tab/>
      </w:r>
      <w:r w:rsidRPr="00FC2785">
        <w:rPr>
          <w:rStyle w:val="HideTWBExt"/>
          <w:b w:val="0"/>
          <w:noProof w:val="0"/>
          <w:color w:val="auto"/>
        </w:rPr>
        <w:t>&lt;NumAm&gt;</w:t>
      </w:r>
      <w:r w:rsidRPr="00FC2785">
        <w:t>10</w:t>
      </w:r>
      <w:r w:rsidRPr="00FC2785">
        <w:rPr>
          <w:rStyle w:val="HideTWBExt"/>
          <w:b w:val="0"/>
          <w:noProof w:val="0"/>
          <w:color w:val="auto"/>
        </w:rPr>
        <w:t>&lt;/NumAm&gt;</w:t>
      </w:r>
    </w:p>
    <w:p w14:paraId="231703E7" w14:textId="77777777" w:rsidR="003D2D0C" w:rsidRPr="00FC2785" w:rsidRDefault="00FC2785" w:rsidP="003D2D0C">
      <w:pPr>
        <w:pStyle w:val="NormalBold"/>
      </w:pPr>
      <w:r w:rsidRPr="00FC2785">
        <w:rPr>
          <w:rStyle w:val="HideTWBExt"/>
          <w:b w:val="0"/>
          <w:noProof w:val="0"/>
          <w:color w:val="auto"/>
        </w:rPr>
        <w:t>&lt;RepeatBlock-By&gt;&lt;Members&gt;</w:t>
      </w:r>
      <w:r w:rsidRPr="00FC2785">
        <w:t>Anna Cavazzini, Benoît Biteau</w:t>
      </w:r>
      <w:r w:rsidRPr="00FC2785">
        <w:rPr>
          <w:rStyle w:val="HideTWBExt"/>
          <w:b w:val="0"/>
          <w:noProof w:val="0"/>
          <w:color w:val="auto"/>
        </w:rPr>
        <w:t>&lt;/Members&gt;</w:t>
      </w:r>
    </w:p>
    <w:p w14:paraId="44FD7309" w14:textId="77777777" w:rsidR="003D2D0C" w:rsidRPr="00FC2785" w:rsidRDefault="00FC2785" w:rsidP="003D2D0C">
      <w:r w:rsidRPr="00FC2785">
        <w:rPr>
          <w:rStyle w:val="HideTWBExt"/>
          <w:noProof w:val="0"/>
          <w:color w:val="auto"/>
        </w:rPr>
        <w:t>&lt;AuNomDe&gt;</w:t>
      </w:r>
      <w:r w:rsidRPr="00FC2785">
        <w:rPr>
          <w:rStyle w:val="HideTWBInt"/>
          <w:color w:val="auto"/>
        </w:rPr>
        <w:t>{Verts/ALE}</w:t>
      </w:r>
      <w:r w:rsidRPr="00FC2785">
        <w:t>v mene skupiny Verts/ALE</w:t>
      </w:r>
      <w:r w:rsidRPr="00FC2785">
        <w:rPr>
          <w:rStyle w:val="HideTWBExt"/>
          <w:noProof w:val="0"/>
          <w:color w:val="auto"/>
        </w:rPr>
        <w:t>&lt;/AuNomDe&gt;</w:t>
      </w:r>
    </w:p>
    <w:p w14:paraId="4A32EA00" w14:textId="77777777" w:rsidR="003D2D0C" w:rsidRPr="00FC2785" w:rsidRDefault="00FC2785" w:rsidP="003D2D0C">
      <w:r w:rsidRPr="00FC2785">
        <w:rPr>
          <w:rStyle w:val="HideTWBExt"/>
          <w:noProof w:val="0"/>
          <w:color w:val="auto"/>
        </w:rPr>
        <w:t>&lt;/RepeatBlock-By&gt;</w:t>
      </w:r>
    </w:p>
    <w:p w14:paraId="1E47D1A7" w14:textId="77777777" w:rsidR="003D2D0C" w:rsidRPr="00FC2785" w:rsidRDefault="00FC2785" w:rsidP="003D2D0C">
      <w:pPr>
        <w:pStyle w:val="AmDocTypeTab"/>
      </w:pPr>
      <w:r w:rsidRPr="00FC2785">
        <w:rPr>
          <w:rStyle w:val="HideTWBExt"/>
          <w:b w:val="0"/>
          <w:noProof w:val="0"/>
          <w:color w:val="auto"/>
        </w:rPr>
        <w:t>&lt;TitreType&gt;</w:t>
      </w:r>
      <w:r w:rsidRPr="00FC2785">
        <w:t>Spoločný návrh uznesenia</w:t>
      </w:r>
      <w:r w:rsidRPr="00FC2785">
        <w:rPr>
          <w:rStyle w:val="HideTWBExt"/>
          <w:b w:val="0"/>
          <w:noProof w:val="0"/>
          <w:color w:val="auto"/>
        </w:rPr>
        <w:t>&lt;/TitreType&gt;</w:t>
      </w:r>
    </w:p>
    <w:p w14:paraId="4442AA5E" w14:textId="77777777" w:rsidR="003D2D0C" w:rsidRPr="00FC2785" w:rsidRDefault="00FC2785" w:rsidP="003D2D0C">
      <w:pPr>
        <w:pStyle w:val="NormalBold"/>
      </w:pPr>
      <w:r w:rsidRPr="00FC2785">
        <w:rPr>
          <w:rStyle w:val="HideTWBExt"/>
          <w:b w:val="0"/>
          <w:noProof w:val="0"/>
          <w:color w:val="auto"/>
        </w:rPr>
        <w:t>&lt;Rapporteur&gt;</w:t>
      </w:r>
      <w:r w:rsidRPr="00FC2785">
        <w:t>PPE, S&amp;D, Renew, ECR</w:t>
      </w:r>
      <w:r w:rsidRPr="00FC2785">
        <w:rPr>
          <w:rStyle w:val="HideTWBExt"/>
          <w:b w:val="0"/>
          <w:noProof w:val="0"/>
          <w:color w:val="auto"/>
        </w:rPr>
        <w:t>&lt;/Rapporteur&gt;</w:t>
      </w:r>
    </w:p>
    <w:p w14:paraId="4C8EA28D" w14:textId="77777777" w:rsidR="003D2D0C" w:rsidRPr="00FC2785" w:rsidRDefault="00FC2785" w:rsidP="003D2D0C">
      <w:pPr>
        <w:pStyle w:val="Normal12a"/>
      </w:pPr>
      <w:r w:rsidRPr="00FC2785">
        <w:rPr>
          <w:rStyle w:val="HideTWBExt"/>
          <w:noProof w:val="0"/>
          <w:color w:val="auto"/>
        </w:rPr>
        <w:t>&lt;Titre&gt;</w:t>
      </w:r>
      <w:r w:rsidRPr="00FC2785">
        <w:t>Situácia v Bolívii</w:t>
      </w:r>
      <w:r w:rsidRPr="00FC2785">
        <w:rPr>
          <w:rStyle w:val="HideTWBExt"/>
          <w:noProof w:val="0"/>
          <w:color w:val="auto"/>
        </w:rPr>
        <w:t>&lt;/Titre&gt;</w:t>
      </w:r>
    </w:p>
    <w:p w14:paraId="16FEE33A" w14:textId="77777777" w:rsidR="003D2D0C" w:rsidRPr="00FC2785" w:rsidRDefault="00FC2785" w:rsidP="003D2D0C">
      <w:pPr>
        <w:pStyle w:val="NormalBold"/>
      </w:pPr>
      <w:r w:rsidRPr="00FC2785">
        <w:rPr>
          <w:rStyle w:val="HideTWBExt"/>
          <w:b w:val="0"/>
          <w:noProof w:val="0"/>
          <w:color w:val="auto"/>
        </w:rPr>
        <w:t>&lt;DocAmend&gt;</w:t>
      </w:r>
      <w:r w:rsidRPr="00FC2785">
        <w:t>Spoločný návrh uznesenia</w:t>
      </w:r>
      <w:r w:rsidRPr="00FC2785">
        <w:rPr>
          <w:rStyle w:val="HideTWBExt"/>
          <w:b w:val="0"/>
          <w:noProof w:val="0"/>
          <w:color w:val="auto"/>
        </w:rPr>
        <w:t>&lt;/DocAmend&gt;</w:t>
      </w:r>
    </w:p>
    <w:p w14:paraId="4B5FE00B" w14:textId="77777777" w:rsidR="003D2D0C" w:rsidRPr="00FC2785" w:rsidRDefault="00FC2785" w:rsidP="003D2D0C">
      <w:pPr>
        <w:pStyle w:val="NormalBold"/>
      </w:pPr>
      <w:r w:rsidRPr="00FC2785">
        <w:rPr>
          <w:rStyle w:val="HideTWBExt"/>
          <w:b w:val="0"/>
          <w:noProof w:val="0"/>
          <w:color w:val="auto"/>
        </w:rPr>
        <w:t>&lt;Article&gt;</w:t>
      </w:r>
      <w:r w:rsidRPr="00FC2785">
        <w:t>Odôvodnen</w:t>
      </w:r>
      <w:r w:rsidRPr="00FC2785">
        <w:t>ie K a (nové)</w:t>
      </w:r>
      <w:r w:rsidRPr="00FC2785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C2785" w:rsidRPr="00FC2785" w14:paraId="2B231B3D" w14:textId="77777777" w:rsidTr="003A4C39">
        <w:trPr>
          <w:jc w:val="center"/>
        </w:trPr>
        <w:tc>
          <w:tcPr>
            <w:tcW w:w="9752" w:type="dxa"/>
            <w:gridSpan w:val="2"/>
          </w:tcPr>
          <w:p w14:paraId="3822D3C6" w14:textId="77777777" w:rsidR="003D2D0C" w:rsidRPr="00FC2785" w:rsidRDefault="003D2D0C" w:rsidP="003A4C39">
            <w:pPr>
              <w:keepNext/>
            </w:pPr>
          </w:p>
        </w:tc>
      </w:tr>
      <w:tr w:rsidR="00FC2785" w:rsidRPr="00FC2785" w14:paraId="4774B413" w14:textId="77777777" w:rsidTr="003A4C39">
        <w:trPr>
          <w:jc w:val="center"/>
        </w:trPr>
        <w:tc>
          <w:tcPr>
            <w:tcW w:w="4876" w:type="dxa"/>
          </w:tcPr>
          <w:p w14:paraId="7CD8B17F" w14:textId="77777777" w:rsidR="003D2D0C" w:rsidRPr="00FC2785" w:rsidRDefault="00FC2785" w:rsidP="003A4C39">
            <w:pPr>
              <w:pStyle w:val="AmColumnHeading"/>
              <w:keepNext/>
            </w:pPr>
            <w:r w:rsidRPr="00FC2785">
              <w:t>Spoločný návrh uznesenia</w:t>
            </w:r>
          </w:p>
        </w:tc>
        <w:tc>
          <w:tcPr>
            <w:tcW w:w="4876" w:type="dxa"/>
          </w:tcPr>
          <w:p w14:paraId="201E5A23" w14:textId="77777777" w:rsidR="003D2D0C" w:rsidRPr="00FC2785" w:rsidRDefault="00FC2785" w:rsidP="003A4C39">
            <w:pPr>
              <w:pStyle w:val="AmColumnHeading"/>
              <w:keepNext/>
            </w:pPr>
            <w:r w:rsidRPr="00FC2785">
              <w:t>Pozmeňujúci návrh</w:t>
            </w:r>
          </w:p>
        </w:tc>
      </w:tr>
      <w:tr w:rsidR="00FC2785" w:rsidRPr="00FC2785" w14:paraId="3750238B" w14:textId="77777777" w:rsidTr="003A4C39">
        <w:trPr>
          <w:jc w:val="center"/>
        </w:trPr>
        <w:tc>
          <w:tcPr>
            <w:tcW w:w="4876" w:type="dxa"/>
          </w:tcPr>
          <w:p w14:paraId="632D220E" w14:textId="77777777" w:rsidR="003D2D0C" w:rsidRPr="00FC2785" w:rsidRDefault="00FC2785" w:rsidP="003A4C39">
            <w:pPr>
              <w:pStyle w:val="Normal6a"/>
            </w:pPr>
            <w:r w:rsidRPr="00FC2785">
              <w:t xml:space="preserve"> </w:t>
            </w:r>
          </w:p>
        </w:tc>
        <w:tc>
          <w:tcPr>
            <w:tcW w:w="4876" w:type="dxa"/>
          </w:tcPr>
          <w:p w14:paraId="5580552B" w14:textId="60215145" w:rsidR="003D2D0C" w:rsidRPr="00FC2785" w:rsidRDefault="00FC2785" w:rsidP="00E41A7D">
            <w:pPr>
              <w:pStyle w:val="Normal6a"/>
              <w:rPr>
                <w:b/>
                <w:i/>
                <w:szCs w:val="24"/>
              </w:rPr>
            </w:pPr>
            <w:r w:rsidRPr="00FC2785">
              <w:rPr>
                <w:b/>
                <w:i/>
              </w:rPr>
              <w:t>Ka.</w:t>
            </w:r>
            <w:r w:rsidRPr="00FC2785">
              <w:rPr>
                <w:b/>
                <w:i/>
              </w:rPr>
              <w:tab/>
            </w:r>
            <w:r w:rsidRPr="00FC2785">
              <w:rPr>
                <w:b/>
                <w:i/>
              </w:rPr>
              <w:t>keďže prezident Evo Morales v nedeľu 10. novembra prijal predbežné výsledky auditu OAŠ a oznámil nové voľby; keďže o niekoľko hodín neskôr sa hrozba štátneho prevratu stala skutočnosťou, keď vtedajší najvyšší veliteľ bolívijských ozbrojených síl William Ka</w:t>
            </w:r>
            <w:r w:rsidRPr="00FC2785">
              <w:rPr>
                <w:b/>
                <w:i/>
              </w:rPr>
              <w:t>liman, ktorý tiež slúžil ako vojenský atašé Bolívie vo Washingtone v rokoch 2013 až 2016, vyzval prezidenta Moralesa, aby odstúpil, ktorý tak vykonal s cieľom zabrániť ďalšiemu krviprelievaniu a znížiť napätie; keďže nasledujúci deň odletel do exilu v Mexi</w:t>
            </w:r>
            <w:r w:rsidRPr="00FC2785">
              <w:rPr>
                <w:b/>
                <w:i/>
              </w:rPr>
              <w:t xml:space="preserve">ku na mexickom lietadle; </w:t>
            </w:r>
          </w:p>
        </w:tc>
      </w:tr>
    </w:tbl>
    <w:p w14:paraId="18706BEE" w14:textId="77777777" w:rsidR="003D2D0C" w:rsidRPr="00FC2785" w:rsidRDefault="00FC2785" w:rsidP="003D2D0C">
      <w:pPr>
        <w:pStyle w:val="AmOrLang"/>
      </w:pPr>
      <w:r w:rsidRPr="00FC2785">
        <w:t xml:space="preserve">Or. </w:t>
      </w:r>
      <w:r w:rsidRPr="00FC2785">
        <w:rPr>
          <w:rStyle w:val="HideTWBExt"/>
          <w:rFonts w:eastAsiaTheme="majorEastAsia"/>
          <w:noProof w:val="0"/>
          <w:color w:val="auto"/>
        </w:rPr>
        <w:t>&lt;Original&gt;</w:t>
      </w:r>
      <w:r w:rsidRPr="00FC2785">
        <w:rPr>
          <w:rStyle w:val="HideTWBInt"/>
          <w:color w:val="auto"/>
        </w:rPr>
        <w:t>{EN}</w:t>
      </w:r>
      <w:r w:rsidRPr="00FC2785">
        <w:t>en</w:t>
      </w:r>
      <w:r w:rsidRPr="00FC2785">
        <w:rPr>
          <w:rStyle w:val="HideTWBExt"/>
          <w:rFonts w:eastAsiaTheme="majorEastAsia"/>
          <w:noProof w:val="0"/>
          <w:color w:val="auto"/>
        </w:rPr>
        <w:t>&lt;/Original&gt;</w:t>
      </w:r>
    </w:p>
    <w:p w14:paraId="2BE95A89" w14:textId="77777777" w:rsidR="003D2D0C" w:rsidRPr="00FC2785" w:rsidRDefault="00FC2785" w:rsidP="003D2D0C">
      <w:r w:rsidRPr="00FC2785">
        <w:rPr>
          <w:rStyle w:val="HideTWBExt"/>
          <w:noProof w:val="0"/>
          <w:color w:val="auto"/>
        </w:rPr>
        <w:t>&lt;/Amend&gt;</w:t>
      </w:r>
    </w:p>
    <w:p w14:paraId="324301C7" w14:textId="77777777" w:rsidR="006B7EE0" w:rsidRPr="00FC2785" w:rsidRDefault="00FC2785">
      <w:pPr>
        <w:tabs>
          <w:tab w:val="left" w:pos="-720"/>
        </w:tabs>
      </w:pPr>
      <w:r w:rsidRPr="00FC2785">
        <w:rPr>
          <w:rStyle w:val="HideTWBExt"/>
          <w:noProof w:val="0"/>
          <w:color w:val="auto"/>
        </w:rPr>
        <w:t>&lt;/RepeatBlock-Amend&gt;</w:t>
      </w:r>
    </w:p>
    <w:sectPr w:rsidR="006B7EE0" w:rsidRPr="00FC2785" w:rsidSect="00965EAB">
      <w:headerReference w:type="even" r:id="rId16"/>
      <w:footerReference w:type="default" r:id="rId17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951AC" w14:textId="77777777" w:rsidR="00000000" w:rsidRPr="009D4959" w:rsidRDefault="00FC2785">
      <w:r w:rsidRPr="009D4959">
        <w:separator/>
      </w:r>
    </w:p>
  </w:endnote>
  <w:endnote w:type="continuationSeparator" w:id="0">
    <w:p w14:paraId="54B4BDE3" w14:textId="77777777" w:rsidR="00000000" w:rsidRPr="009D4959" w:rsidRDefault="00FC2785">
      <w:r w:rsidRPr="009D495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33F69" w14:textId="77777777" w:rsidR="00FC2785" w:rsidRDefault="00FC27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AD86A" w14:textId="77777777" w:rsidR="009D4959" w:rsidRPr="009D4959" w:rsidRDefault="009D4959" w:rsidP="009D4959">
    <w:pPr>
      <w:pStyle w:val="EPFooterRC"/>
    </w:pPr>
    <w:r w:rsidRPr="009D4959">
      <w:rPr>
        <w:rStyle w:val="HideTWBExt"/>
        <w:noProof w:val="0"/>
      </w:rPr>
      <w:t>&lt;PathFdR&gt;</w:t>
    </w:r>
    <w:r w:rsidRPr="009D4959">
      <w:t>AM\1193772SK.docx</w:t>
    </w:r>
    <w:r w:rsidRPr="009D4959">
      <w:rPr>
        <w:rStyle w:val="HideTWBExt"/>
        <w:noProof w:val="0"/>
      </w:rPr>
      <w:t>&lt;/PathFdR&gt;</w:t>
    </w:r>
    <w:r w:rsidRPr="009D4959">
      <w:tab/>
    </w:r>
    <w:r w:rsidRPr="009D4959">
      <w:tab/>
      <w:t>PE</w:t>
    </w:r>
    <w:r w:rsidRPr="009D4959">
      <w:rPr>
        <w:rStyle w:val="HideTWBExt"/>
        <w:noProof w:val="0"/>
      </w:rPr>
      <w:t>&lt;NoPE&gt;</w:t>
    </w:r>
    <w:r w:rsidRPr="009D4959">
      <w:t>643.356</w:t>
    </w:r>
    <w:r w:rsidRPr="009D4959">
      <w:rPr>
        <w:rStyle w:val="HideTWBExt"/>
        <w:noProof w:val="0"/>
      </w:rPr>
      <w:t>&lt;/NoPE&gt;&lt;Version&gt;</w:t>
    </w:r>
    <w:r w:rsidRPr="009D4959">
      <w:t>v01-00</w:t>
    </w:r>
    <w:r w:rsidRPr="009D4959">
      <w:rPr>
        <w:rStyle w:val="HideTWBExt"/>
        <w:noProof w:val="0"/>
      </w:rPr>
      <w:t>&lt;/Version&gt;</w:t>
    </w:r>
    <w:r w:rsidRPr="009D4959">
      <w:t xml:space="preserve"> }</w:t>
    </w:r>
  </w:p>
  <w:p w14:paraId="1B531534" w14:textId="77777777" w:rsidR="009D4959" w:rsidRPr="009D4959" w:rsidRDefault="009D4959" w:rsidP="009D4959">
    <w:pPr>
      <w:pStyle w:val="EPFooterRC"/>
    </w:pPr>
    <w:r w:rsidRPr="009D4959">
      <w:tab/>
    </w:r>
    <w:r w:rsidRPr="009D4959">
      <w:tab/>
      <w:t>PE</w:t>
    </w:r>
    <w:r w:rsidRPr="009D4959">
      <w:rPr>
        <w:rStyle w:val="HideTWBExt"/>
        <w:noProof w:val="0"/>
      </w:rPr>
      <w:t>&lt;NoPE&gt;</w:t>
    </w:r>
    <w:r w:rsidRPr="009D4959">
      <w:t>643.358</w:t>
    </w:r>
    <w:r w:rsidRPr="009D4959">
      <w:rPr>
        <w:rStyle w:val="HideTWBExt"/>
        <w:noProof w:val="0"/>
      </w:rPr>
      <w:t>&lt;/NoPE&gt;&lt;Version&gt;</w:t>
    </w:r>
    <w:r w:rsidRPr="009D4959">
      <w:t>v01-00</w:t>
    </w:r>
    <w:r w:rsidRPr="009D4959">
      <w:rPr>
        <w:rStyle w:val="HideTWBExt"/>
        <w:noProof w:val="0"/>
      </w:rPr>
      <w:t>&lt;/Version&gt;</w:t>
    </w:r>
    <w:r w:rsidRPr="009D4959">
      <w:t xml:space="preserve"> }</w:t>
    </w:r>
  </w:p>
  <w:p w14:paraId="76867692" w14:textId="77777777" w:rsidR="009D4959" w:rsidRPr="009D4959" w:rsidRDefault="009D4959" w:rsidP="009D4959">
    <w:pPr>
      <w:pStyle w:val="EPFooterRC"/>
    </w:pPr>
    <w:r w:rsidRPr="009D4959">
      <w:tab/>
    </w:r>
    <w:r w:rsidRPr="009D4959">
      <w:tab/>
      <w:t>PE</w:t>
    </w:r>
    <w:r w:rsidRPr="009D4959">
      <w:rPr>
        <w:rStyle w:val="HideTWBExt"/>
        <w:noProof w:val="0"/>
      </w:rPr>
      <w:t>&lt;NoPE&gt;</w:t>
    </w:r>
    <w:r w:rsidRPr="009D4959">
      <w:t>643.360</w:t>
    </w:r>
    <w:r w:rsidRPr="009D4959">
      <w:rPr>
        <w:rStyle w:val="HideTWBExt"/>
        <w:noProof w:val="0"/>
      </w:rPr>
      <w:t>&lt;/NoPE&gt;&lt;Version&gt;</w:t>
    </w:r>
    <w:r w:rsidRPr="009D4959">
      <w:t>v01-00</w:t>
    </w:r>
    <w:r w:rsidRPr="009D4959">
      <w:rPr>
        <w:rStyle w:val="HideTWBExt"/>
        <w:noProof w:val="0"/>
      </w:rPr>
      <w:t>&lt;/Version&gt;</w:t>
    </w:r>
    <w:r w:rsidRPr="009D4959">
      <w:t xml:space="preserve"> }</w:t>
    </w:r>
  </w:p>
  <w:p w14:paraId="50D47D62" w14:textId="77777777" w:rsidR="009D4959" w:rsidRPr="009D4959" w:rsidRDefault="009D4959" w:rsidP="009D4959">
    <w:pPr>
      <w:pStyle w:val="EPFooterRC"/>
    </w:pPr>
    <w:r w:rsidRPr="009D4959">
      <w:tab/>
    </w:r>
    <w:r w:rsidRPr="009D4959">
      <w:tab/>
      <w:t>PE</w:t>
    </w:r>
    <w:r w:rsidRPr="009D4959">
      <w:rPr>
        <w:rStyle w:val="HideTWBExt"/>
        <w:noProof w:val="0"/>
      </w:rPr>
      <w:t>&lt;NoPE&gt;</w:t>
    </w:r>
    <w:r w:rsidRPr="009D4959">
      <w:t>643.361</w:t>
    </w:r>
    <w:r w:rsidRPr="009D4959">
      <w:rPr>
        <w:rStyle w:val="HideTWBExt"/>
        <w:noProof w:val="0"/>
      </w:rPr>
      <w:t>&lt;/NoPE&gt;&lt;Version&gt;</w:t>
    </w:r>
    <w:r w:rsidRPr="009D4959">
      <w:t>v01-00</w:t>
    </w:r>
    <w:r w:rsidRPr="009D4959">
      <w:rPr>
        <w:rStyle w:val="HideTWBExt"/>
        <w:noProof w:val="0"/>
      </w:rPr>
      <w:t>&lt;/Version&gt;</w:t>
    </w:r>
    <w:r w:rsidRPr="009D4959">
      <w:t xml:space="preserve"> } RC1</w:t>
    </w:r>
  </w:p>
  <w:p w14:paraId="6F8AEDA4" w14:textId="075B180D" w:rsidR="00650345" w:rsidRPr="009D4959" w:rsidRDefault="009D4959" w:rsidP="009D4959">
    <w:pPr>
      <w:pStyle w:val="EPFooter2"/>
    </w:pPr>
    <w:r w:rsidRPr="009D4959">
      <w:t>SK</w:t>
    </w:r>
    <w:r w:rsidRPr="009D4959">
      <w:tab/>
    </w:r>
    <w:r w:rsidRPr="009D4959">
      <w:rPr>
        <w:b w:val="0"/>
        <w:i/>
        <w:color w:val="C0C0C0"/>
        <w:sz w:val="22"/>
      </w:rPr>
      <w:t>Zjednotení v rozmanitosti</w:t>
    </w:r>
    <w:r w:rsidRPr="009D4959">
      <w:tab/>
      <w:t>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FEC6A" w14:textId="77777777" w:rsidR="00FC2785" w:rsidRDefault="00FC278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67C5D" w14:textId="77777777" w:rsidR="009D4959" w:rsidRPr="009D4959" w:rsidRDefault="009D4959" w:rsidP="009D4959">
    <w:pPr>
      <w:pStyle w:val="EPFooterRC"/>
    </w:pPr>
    <w:r w:rsidRPr="009D4959">
      <w:rPr>
        <w:rStyle w:val="HideTWBExt"/>
        <w:noProof w:val="0"/>
      </w:rPr>
      <w:t>&lt;PathFdR&gt;</w:t>
    </w:r>
    <w:r w:rsidRPr="009D4959">
      <w:t>AM\1193772SK.docx</w:t>
    </w:r>
    <w:r w:rsidRPr="009D4959">
      <w:rPr>
        <w:rStyle w:val="HideTWBExt"/>
        <w:noProof w:val="0"/>
      </w:rPr>
      <w:t>&lt;/PathFdR&gt;</w:t>
    </w:r>
    <w:r w:rsidRPr="009D4959">
      <w:tab/>
    </w:r>
    <w:r w:rsidRPr="009D4959">
      <w:tab/>
      <w:t>PE</w:t>
    </w:r>
    <w:r w:rsidRPr="009D4959">
      <w:rPr>
        <w:rStyle w:val="HideTWBExt"/>
        <w:noProof w:val="0"/>
      </w:rPr>
      <w:t>&lt;NoPE&gt;</w:t>
    </w:r>
    <w:r w:rsidRPr="009D4959">
      <w:t>643.356</w:t>
    </w:r>
    <w:r w:rsidRPr="009D4959">
      <w:rPr>
        <w:rStyle w:val="HideTWBExt"/>
        <w:noProof w:val="0"/>
      </w:rPr>
      <w:t>&lt;/NoPE&gt;&lt;Version&gt;</w:t>
    </w:r>
    <w:r w:rsidRPr="009D4959">
      <w:t>v01-00</w:t>
    </w:r>
    <w:r w:rsidRPr="009D4959">
      <w:rPr>
        <w:rStyle w:val="HideTWBExt"/>
        <w:noProof w:val="0"/>
      </w:rPr>
      <w:t>&lt;/Version&gt;</w:t>
    </w:r>
    <w:r w:rsidRPr="009D4959">
      <w:t xml:space="preserve"> }</w:t>
    </w:r>
  </w:p>
  <w:p w14:paraId="4DF5078D" w14:textId="77777777" w:rsidR="009D4959" w:rsidRPr="009D4959" w:rsidRDefault="009D4959" w:rsidP="009D4959">
    <w:pPr>
      <w:pStyle w:val="EPFooterRC"/>
    </w:pPr>
    <w:r w:rsidRPr="009D4959">
      <w:tab/>
    </w:r>
    <w:r w:rsidRPr="009D4959">
      <w:tab/>
      <w:t>PE</w:t>
    </w:r>
    <w:r w:rsidRPr="009D4959">
      <w:rPr>
        <w:rStyle w:val="HideTWBExt"/>
        <w:noProof w:val="0"/>
      </w:rPr>
      <w:t>&lt;NoPE&gt;</w:t>
    </w:r>
    <w:r w:rsidRPr="009D4959">
      <w:t>643.358</w:t>
    </w:r>
    <w:r w:rsidRPr="009D4959">
      <w:rPr>
        <w:rStyle w:val="HideTWBExt"/>
        <w:noProof w:val="0"/>
      </w:rPr>
      <w:t>&lt;/NoPE&gt;&lt;Version&gt;</w:t>
    </w:r>
    <w:r w:rsidRPr="009D4959">
      <w:t>v01-00</w:t>
    </w:r>
    <w:r w:rsidRPr="009D4959">
      <w:rPr>
        <w:rStyle w:val="HideTWBExt"/>
        <w:noProof w:val="0"/>
      </w:rPr>
      <w:t>&lt;/Version&gt;</w:t>
    </w:r>
    <w:r w:rsidRPr="009D4959">
      <w:t xml:space="preserve"> }</w:t>
    </w:r>
  </w:p>
  <w:p w14:paraId="5681A21F" w14:textId="77777777" w:rsidR="009D4959" w:rsidRPr="009D4959" w:rsidRDefault="009D4959" w:rsidP="009D4959">
    <w:pPr>
      <w:pStyle w:val="EPFooterRC"/>
    </w:pPr>
    <w:r w:rsidRPr="009D4959">
      <w:tab/>
    </w:r>
    <w:r w:rsidRPr="009D4959">
      <w:tab/>
      <w:t>PE</w:t>
    </w:r>
    <w:r w:rsidRPr="009D4959">
      <w:rPr>
        <w:rStyle w:val="HideTWBExt"/>
        <w:noProof w:val="0"/>
      </w:rPr>
      <w:t>&lt;NoPE&gt;</w:t>
    </w:r>
    <w:r w:rsidRPr="009D4959">
      <w:t>643.360</w:t>
    </w:r>
    <w:r w:rsidRPr="009D4959">
      <w:rPr>
        <w:rStyle w:val="HideTWBExt"/>
        <w:noProof w:val="0"/>
      </w:rPr>
      <w:t>&lt;/NoPE&gt;&lt;Version&gt;</w:t>
    </w:r>
    <w:r w:rsidRPr="009D4959">
      <w:t>v01-00</w:t>
    </w:r>
    <w:r w:rsidRPr="009D4959">
      <w:rPr>
        <w:rStyle w:val="HideTWBExt"/>
        <w:noProof w:val="0"/>
      </w:rPr>
      <w:t>&lt;/Version&gt;</w:t>
    </w:r>
    <w:r w:rsidRPr="009D4959">
      <w:t xml:space="preserve"> }</w:t>
    </w:r>
  </w:p>
  <w:p w14:paraId="6867115A" w14:textId="77777777" w:rsidR="009D4959" w:rsidRPr="009D4959" w:rsidRDefault="009D4959" w:rsidP="009D4959">
    <w:pPr>
      <w:pStyle w:val="EPFooterRC"/>
    </w:pPr>
    <w:r w:rsidRPr="009D4959">
      <w:tab/>
    </w:r>
    <w:r w:rsidRPr="009D4959">
      <w:tab/>
      <w:t>PE</w:t>
    </w:r>
    <w:r w:rsidRPr="009D4959">
      <w:rPr>
        <w:rStyle w:val="HideTWBExt"/>
        <w:noProof w:val="0"/>
      </w:rPr>
      <w:t>&lt;NoPE&gt;</w:t>
    </w:r>
    <w:r w:rsidRPr="009D4959">
      <w:t>643.361</w:t>
    </w:r>
    <w:r w:rsidRPr="009D4959">
      <w:rPr>
        <w:rStyle w:val="HideTWBExt"/>
        <w:noProof w:val="0"/>
      </w:rPr>
      <w:t>&lt;/NoPE&gt;&lt;Version&gt;</w:t>
    </w:r>
    <w:r w:rsidRPr="009D4959">
      <w:t>v01-00</w:t>
    </w:r>
    <w:r w:rsidRPr="009D4959">
      <w:rPr>
        <w:rStyle w:val="HideTWBExt"/>
        <w:noProof w:val="0"/>
      </w:rPr>
      <w:t>&lt;/Version&gt;</w:t>
    </w:r>
    <w:r w:rsidRPr="009D4959">
      <w:t xml:space="preserve"> } RC1</w:t>
    </w:r>
  </w:p>
  <w:p w14:paraId="1C8BC1DA" w14:textId="760AEB3A" w:rsidR="003D2D0C" w:rsidRPr="009D4959" w:rsidRDefault="009D4959" w:rsidP="009D4959">
    <w:pPr>
      <w:pStyle w:val="EPFooter2"/>
    </w:pPr>
    <w:r w:rsidRPr="009D4959">
      <w:t>SK</w:t>
    </w:r>
    <w:r w:rsidRPr="009D4959">
      <w:tab/>
    </w:r>
    <w:r w:rsidRPr="009D4959">
      <w:rPr>
        <w:b w:val="0"/>
        <w:i/>
        <w:color w:val="C0C0C0"/>
        <w:sz w:val="22"/>
      </w:rPr>
      <w:t>Zjednotení v rozmanitosti</w:t>
    </w:r>
    <w:r w:rsidRPr="009D4959">
      <w:tab/>
      <w:t>SK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A0336" w14:textId="77777777" w:rsidR="009D4959" w:rsidRPr="009D4959" w:rsidRDefault="009D4959" w:rsidP="009D4959">
    <w:pPr>
      <w:pStyle w:val="EPFooterRC"/>
    </w:pPr>
    <w:r w:rsidRPr="009D4959">
      <w:rPr>
        <w:rStyle w:val="HideTWBExt"/>
        <w:noProof w:val="0"/>
      </w:rPr>
      <w:t>&lt;PathFdR&gt;</w:t>
    </w:r>
    <w:r w:rsidRPr="009D4959">
      <w:t>AM\1193772SK.docx</w:t>
    </w:r>
    <w:r w:rsidRPr="009D4959">
      <w:rPr>
        <w:rStyle w:val="HideTWBExt"/>
        <w:noProof w:val="0"/>
      </w:rPr>
      <w:t>&lt;/PathFdR&gt;</w:t>
    </w:r>
    <w:r w:rsidRPr="009D4959">
      <w:tab/>
    </w:r>
    <w:r w:rsidRPr="009D4959">
      <w:tab/>
      <w:t>PE</w:t>
    </w:r>
    <w:r w:rsidRPr="009D4959">
      <w:rPr>
        <w:rStyle w:val="HideTWBExt"/>
        <w:noProof w:val="0"/>
      </w:rPr>
      <w:t>&lt;NoPE&gt;</w:t>
    </w:r>
    <w:r w:rsidRPr="009D4959">
      <w:t>643.356</w:t>
    </w:r>
    <w:r w:rsidRPr="009D4959">
      <w:rPr>
        <w:rStyle w:val="HideTWBExt"/>
        <w:noProof w:val="0"/>
      </w:rPr>
      <w:t>&lt;/NoPE&gt;&lt;Version&gt;</w:t>
    </w:r>
    <w:r w:rsidRPr="009D4959">
      <w:t>v01-00</w:t>
    </w:r>
    <w:r w:rsidRPr="009D4959">
      <w:rPr>
        <w:rStyle w:val="HideTWBExt"/>
        <w:noProof w:val="0"/>
      </w:rPr>
      <w:t>&lt;/Version&gt;</w:t>
    </w:r>
    <w:r w:rsidRPr="009D4959">
      <w:t xml:space="preserve"> }</w:t>
    </w:r>
  </w:p>
  <w:p w14:paraId="0EA590DE" w14:textId="77777777" w:rsidR="009D4959" w:rsidRPr="009D4959" w:rsidRDefault="009D4959" w:rsidP="009D4959">
    <w:pPr>
      <w:pStyle w:val="EPFooterRC"/>
    </w:pPr>
    <w:r w:rsidRPr="009D4959">
      <w:tab/>
    </w:r>
    <w:r w:rsidRPr="009D4959">
      <w:tab/>
      <w:t>PE</w:t>
    </w:r>
    <w:r w:rsidRPr="009D4959">
      <w:rPr>
        <w:rStyle w:val="HideTWBExt"/>
        <w:noProof w:val="0"/>
      </w:rPr>
      <w:t>&lt;NoPE&gt;</w:t>
    </w:r>
    <w:r w:rsidRPr="009D4959">
      <w:t>643.358</w:t>
    </w:r>
    <w:r w:rsidRPr="009D4959">
      <w:rPr>
        <w:rStyle w:val="HideTWBExt"/>
        <w:noProof w:val="0"/>
      </w:rPr>
      <w:t>&lt;/NoPE&gt;&lt;Version&gt;</w:t>
    </w:r>
    <w:r w:rsidRPr="009D4959">
      <w:t>v01-00</w:t>
    </w:r>
    <w:r w:rsidRPr="009D4959">
      <w:rPr>
        <w:rStyle w:val="HideTWBExt"/>
        <w:noProof w:val="0"/>
      </w:rPr>
      <w:t>&lt;/Version&gt;</w:t>
    </w:r>
    <w:r w:rsidRPr="009D4959">
      <w:t xml:space="preserve"> }</w:t>
    </w:r>
  </w:p>
  <w:p w14:paraId="778CB4AF" w14:textId="77777777" w:rsidR="009D4959" w:rsidRPr="009D4959" w:rsidRDefault="009D4959" w:rsidP="009D4959">
    <w:pPr>
      <w:pStyle w:val="EPFooterRC"/>
    </w:pPr>
    <w:r w:rsidRPr="009D4959">
      <w:tab/>
    </w:r>
    <w:r w:rsidRPr="009D4959">
      <w:tab/>
      <w:t>PE</w:t>
    </w:r>
    <w:r w:rsidRPr="009D4959">
      <w:rPr>
        <w:rStyle w:val="HideTWBExt"/>
        <w:noProof w:val="0"/>
      </w:rPr>
      <w:t>&lt;NoPE&gt;</w:t>
    </w:r>
    <w:r w:rsidRPr="009D4959">
      <w:t>643.360</w:t>
    </w:r>
    <w:r w:rsidRPr="009D4959">
      <w:rPr>
        <w:rStyle w:val="HideTWBExt"/>
        <w:noProof w:val="0"/>
      </w:rPr>
      <w:t>&lt;/NoPE&gt;&lt;Version&gt;</w:t>
    </w:r>
    <w:r w:rsidRPr="009D4959">
      <w:t>v01-00</w:t>
    </w:r>
    <w:r w:rsidRPr="009D4959">
      <w:rPr>
        <w:rStyle w:val="HideTWBExt"/>
        <w:noProof w:val="0"/>
      </w:rPr>
      <w:t>&lt;/Version&gt;</w:t>
    </w:r>
    <w:r w:rsidRPr="009D4959">
      <w:t xml:space="preserve"> }</w:t>
    </w:r>
  </w:p>
  <w:p w14:paraId="55ADA012" w14:textId="77777777" w:rsidR="009D4959" w:rsidRPr="009D4959" w:rsidRDefault="009D4959" w:rsidP="009D4959">
    <w:pPr>
      <w:pStyle w:val="EPFooterRC"/>
    </w:pPr>
    <w:r w:rsidRPr="009D4959">
      <w:tab/>
    </w:r>
    <w:r w:rsidRPr="009D4959">
      <w:tab/>
      <w:t>PE</w:t>
    </w:r>
    <w:r w:rsidRPr="009D4959">
      <w:rPr>
        <w:rStyle w:val="HideTWBExt"/>
        <w:noProof w:val="0"/>
      </w:rPr>
      <w:t>&lt;NoPE&gt;</w:t>
    </w:r>
    <w:r w:rsidRPr="009D4959">
      <w:t>643.361</w:t>
    </w:r>
    <w:r w:rsidRPr="009D4959">
      <w:rPr>
        <w:rStyle w:val="HideTWBExt"/>
        <w:noProof w:val="0"/>
      </w:rPr>
      <w:t>&lt;/NoPE&gt;&lt;Version&gt;</w:t>
    </w:r>
    <w:r w:rsidRPr="009D4959">
      <w:t>v01-00</w:t>
    </w:r>
    <w:r w:rsidRPr="009D4959">
      <w:rPr>
        <w:rStyle w:val="HideTWBExt"/>
        <w:noProof w:val="0"/>
      </w:rPr>
      <w:t>&lt;/Version&gt;</w:t>
    </w:r>
    <w:r w:rsidRPr="009D4959">
      <w:t xml:space="preserve"> } RC1</w:t>
    </w:r>
  </w:p>
  <w:p w14:paraId="541B53FA" w14:textId="57BC7112" w:rsidR="003D2D0C" w:rsidRPr="009D4959" w:rsidRDefault="009D4959" w:rsidP="009D4959">
    <w:pPr>
      <w:pStyle w:val="EPFooter2"/>
    </w:pPr>
    <w:r w:rsidRPr="009D4959">
      <w:t>SK</w:t>
    </w:r>
    <w:r w:rsidRPr="009D4959">
      <w:tab/>
    </w:r>
    <w:r w:rsidRPr="009D4959">
      <w:rPr>
        <w:b w:val="0"/>
        <w:i/>
        <w:color w:val="C0C0C0"/>
        <w:sz w:val="22"/>
      </w:rPr>
      <w:t>Zjednotení v rozmanitosti</w:t>
    </w:r>
    <w:r w:rsidRPr="009D4959">
      <w:tab/>
      <w:t>SK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CDAF" w14:textId="77777777" w:rsidR="009D4959" w:rsidRPr="009D4959" w:rsidRDefault="009D4959" w:rsidP="009D4959">
    <w:pPr>
      <w:pStyle w:val="EPFooterRC"/>
    </w:pPr>
    <w:r w:rsidRPr="009D4959">
      <w:rPr>
        <w:rStyle w:val="HideTWBExt"/>
        <w:noProof w:val="0"/>
      </w:rPr>
      <w:t>&lt;PathFdR&gt;</w:t>
    </w:r>
    <w:r w:rsidRPr="009D4959">
      <w:t>AM\1193772SK.docx</w:t>
    </w:r>
    <w:r w:rsidRPr="009D4959">
      <w:rPr>
        <w:rStyle w:val="HideTWBExt"/>
        <w:noProof w:val="0"/>
      </w:rPr>
      <w:t>&lt;/PathFdR&gt;</w:t>
    </w:r>
    <w:r w:rsidRPr="009D4959">
      <w:tab/>
    </w:r>
    <w:r w:rsidRPr="009D4959">
      <w:tab/>
      <w:t>PE</w:t>
    </w:r>
    <w:r w:rsidRPr="009D4959">
      <w:rPr>
        <w:rStyle w:val="HideTWBExt"/>
        <w:noProof w:val="0"/>
      </w:rPr>
      <w:t>&lt;NoPE&gt;</w:t>
    </w:r>
    <w:r w:rsidRPr="009D4959">
      <w:t>643.356</w:t>
    </w:r>
    <w:r w:rsidRPr="009D4959">
      <w:rPr>
        <w:rStyle w:val="HideTWBExt"/>
        <w:noProof w:val="0"/>
      </w:rPr>
      <w:t>&lt;/NoPE&gt;&lt;Version&gt;</w:t>
    </w:r>
    <w:r w:rsidRPr="009D4959">
      <w:t>v01-00</w:t>
    </w:r>
    <w:r w:rsidRPr="009D4959">
      <w:rPr>
        <w:rStyle w:val="HideTWBExt"/>
        <w:noProof w:val="0"/>
      </w:rPr>
      <w:t>&lt;/Version&gt;</w:t>
    </w:r>
    <w:r w:rsidRPr="009D4959">
      <w:t xml:space="preserve"> }</w:t>
    </w:r>
  </w:p>
  <w:p w14:paraId="2B4A9789" w14:textId="77777777" w:rsidR="009D4959" w:rsidRPr="009D4959" w:rsidRDefault="009D4959" w:rsidP="009D4959">
    <w:pPr>
      <w:pStyle w:val="EPFooterRC"/>
    </w:pPr>
    <w:r w:rsidRPr="009D4959">
      <w:tab/>
    </w:r>
    <w:r w:rsidRPr="009D4959">
      <w:tab/>
      <w:t>PE</w:t>
    </w:r>
    <w:r w:rsidRPr="009D4959">
      <w:rPr>
        <w:rStyle w:val="HideTWBExt"/>
        <w:noProof w:val="0"/>
      </w:rPr>
      <w:t>&lt;NoPE&gt;</w:t>
    </w:r>
    <w:r w:rsidRPr="009D4959">
      <w:t>643.358</w:t>
    </w:r>
    <w:r w:rsidRPr="009D4959">
      <w:rPr>
        <w:rStyle w:val="HideTWBExt"/>
        <w:noProof w:val="0"/>
      </w:rPr>
      <w:t>&lt;/NoPE&gt;&lt;Version&gt;</w:t>
    </w:r>
    <w:r w:rsidRPr="009D4959">
      <w:t>v01-00</w:t>
    </w:r>
    <w:r w:rsidRPr="009D4959">
      <w:rPr>
        <w:rStyle w:val="HideTWBExt"/>
        <w:noProof w:val="0"/>
      </w:rPr>
      <w:t>&lt;/Version&gt;</w:t>
    </w:r>
    <w:r w:rsidRPr="009D4959">
      <w:t xml:space="preserve"> }</w:t>
    </w:r>
  </w:p>
  <w:p w14:paraId="225A027C" w14:textId="77777777" w:rsidR="009D4959" w:rsidRPr="009D4959" w:rsidRDefault="009D4959" w:rsidP="009D4959">
    <w:pPr>
      <w:pStyle w:val="EPFooterRC"/>
    </w:pPr>
    <w:r w:rsidRPr="009D4959">
      <w:tab/>
    </w:r>
    <w:r w:rsidRPr="009D4959">
      <w:tab/>
      <w:t>PE</w:t>
    </w:r>
    <w:r w:rsidRPr="009D4959">
      <w:rPr>
        <w:rStyle w:val="HideTWBExt"/>
        <w:noProof w:val="0"/>
      </w:rPr>
      <w:t>&lt;NoPE&gt;</w:t>
    </w:r>
    <w:r w:rsidRPr="009D4959">
      <w:t>643.360</w:t>
    </w:r>
    <w:r w:rsidRPr="009D4959">
      <w:rPr>
        <w:rStyle w:val="HideTWBExt"/>
        <w:noProof w:val="0"/>
      </w:rPr>
      <w:t>&lt;/NoPE&gt;&lt;Version&gt;</w:t>
    </w:r>
    <w:r w:rsidRPr="009D4959">
      <w:t>v01-00</w:t>
    </w:r>
    <w:r w:rsidRPr="009D4959">
      <w:rPr>
        <w:rStyle w:val="HideTWBExt"/>
        <w:noProof w:val="0"/>
      </w:rPr>
      <w:t>&lt;/Version&gt;</w:t>
    </w:r>
    <w:r w:rsidRPr="009D4959">
      <w:t xml:space="preserve"> }</w:t>
    </w:r>
  </w:p>
  <w:p w14:paraId="7F31A23F" w14:textId="77777777" w:rsidR="009D4959" w:rsidRPr="009D4959" w:rsidRDefault="009D4959" w:rsidP="009D4959">
    <w:pPr>
      <w:pStyle w:val="EPFooterRC"/>
    </w:pPr>
    <w:r w:rsidRPr="009D4959">
      <w:tab/>
    </w:r>
    <w:r w:rsidRPr="009D4959">
      <w:tab/>
      <w:t>PE</w:t>
    </w:r>
    <w:r w:rsidRPr="009D4959">
      <w:rPr>
        <w:rStyle w:val="HideTWBExt"/>
        <w:noProof w:val="0"/>
      </w:rPr>
      <w:t>&lt;NoPE&gt;</w:t>
    </w:r>
    <w:r w:rsidRPr="009D4959">
      <w:t>643.361</w:t>
    </w:r>
    <w:r w:rsidRPr="009D4959">
      <w:rPr>
        <w:rStyle w:val="HideTWBExt"/>
        <w:noProof w:val="0"/>
      </w:rPr>
      <w:t>&lt;/NoPE&gt;&lt;Version&gt;</w:t>
    </w:r>
    <w:r w:rsidRPr="009D4959">
      <w:t>v01-00</w:t>
    </w:r>
    <w:r w:rsidRPr="009D4959">
      <w:rPr>
        <w:rStyle w:val="HideTWBExt"/>
        <w:noProof w:val="0"/>
      </w:rPr>
      <w:t>&lt;/Version&gt;</w:t>
    </w:r>
    <w:r w:rsidRPr="009D4959">
      <w:t xml:space="preserve"> } RC1</w:t>
    </w:r>
  </w:p>
  <w:p w14:paraId="6E3EFADF" w14:textId="76A49CC8" w:rsidR="003D2D0C" w:rsidRPr="009D4959" w:rsidRDefault="009D4959" w:rsidP="009D4959">
    <w:pPr>
      <w:pStyle w:val="EPFooter2"/>
    </w:pPr>
    <w:r w:rsidRPr="009D4959">
      <w:t>SK</w:t>
    </w:r>
    <w:r w:rsidRPr="009D4959">
      <w:tab/>
    </w:r>
    <w:r w:rsidRPr="009D4959">
      <w:rPr>
        <w:b w:val="0"/>
        <w:i/>
        <w:color w:val="C0C0C0"/>
        <w:sz w:val="22"/>
      </w:rPr>
      <w:t>Zjednotení v rozmanitosti</w:t>
    </w:r>
    <w:r w:rsidRPr="009D4959">
      <w:tab/>
      <w:t>SK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D8B8A" w14:textId="77777777" w:rsidR="009D4959" w:rsidRPr="009D4959" w:rsidRDefault="009D4959" w:rsidP="009D4959">
    <w:pPr>
      <w:pStyle w:val="EPFooterRC"/>
    </w:pPr>
    <w:r w:rsidRPr="009D4959">
      <w:rPr>
        <w:rStyle w:val="HideTWBExt"/>
        <w:noProof w:val="0"/>
      </w:rPr>
      <w:t>&lt;PathFdR&gt;</w:t>
    </w:r>
    <w:r w:rsidRPr="009D4959">
      <w:t>AM\1193772SK.docx</w:t>
    </w:r>
    <w:r w:rsidRPr="009D4959">
      <w:rPr>
        <w:rStyle w:val="HideTWBExt"/>
        <w:noProof w:val="0"/>
      </w:rPr>
      <w:t>&lt;/PathFdR&gt;</w:t>
    </w:r>
    <w:r w:rsidRPr="009D4959">
      <w:tab/>
    </w:r>
    <w:r w:rsidRPr="009D4959">
      <w:tab/>
      <w:t>PE</w:t>
    </w:r>
    <w:r w:rsidRPr="009D4959">
      <w:rPr>
        <w:rStyle w:val="HideTWBExt"/>
        <w:noProof w:val="0"/>
      </w:rPr>
      <w:t>&lt;NoPE&gt;</w:t>
    </w:r>
    <w:r w:rsidRPr="009D4959">
      <w:t>643.356</w:t>
    </w:r>
    <w:r w:rsidRPr="009D4959">
      <w:rPr>
        <w:rStyle w:val="HideTWBExt"/>
        <w:noProof w:val="0"/>
      </w:rPr>
      <w:t>&lt;/NoPE&gt;&lt;Version&gt;</w:t>
    </w:r>
    <w:r w:rsidRPr="009D4959">
      <w:t>v01-00</w:t>
    </w:r>
    <w:r w:rsidRPr="009D4959">
      <w:rPr>
        <w:rStyle w:val="HideTWBExt"/>
        <w:noProof w:val="0"/>
      </w:rPr>
      <w:t>&lt;/Version&gt;</w:t>
    </w:r>
    <w:r w:rsidRPr="009D4959">
      <w:t xml:space="preserve"> }</w:t>
    </w:r>
  </w:p>
  <w:p w14:paraId="07EE7678" w14:textId="77777777" w:rsidR="009D4959" w:rsidRPr="009D4959" w:rsidRDefault="009D4959" w:rsidP="009D4959">
    <w:pPr>
      <w:pStyle w:val="EPFooterRC"/>
    </w:pPr>
    <w:r w:rsidRPr="009D4959">
      <w:tab/>
    </w:r>
    <w:r w:rsidRPr="009D4959">
      <w:tab/>
      <w:t>PE</w:t>
    </w:r>
    <w:r w:rsidRPr="009D4959">
      <w:rPr>
        <w:rStyle w:val="HideTWBExt"/>
        <w:noProof w:val="0"/>
      </w:rPr>
      <w:t>&lt;NoPE&gt;</w:t>
    </w:r>
    <w:r w:rsidRPr="009D4959">
      <w:t>643.358</w:t>
    </w:r>
    <w:r w:rsidRPr="009D4959">
      <w:rPr>
        <w:rStyle w:val="HideTWBExt"/>
        <w:noProof w:val="0"/>
      </w:rPr>
      <w:t>&lt;/NoPE&gt;&lt;Version&gt;</w:t>
    </w:r>
    <w:r w:rsidRPr="009D4959">
      <w:t>v01-00</w:t>
    </w:r>
    <w:r w:rsidRPr="009D4959">
      <w:rPr>
        <w:rStyle w:val="HideTWBExt"/>
        <w:noProof w:val="0"/>
      </w:rPr>
      <w:t>&lt;/Version&gt;</w:t>
    </w:r>
    <w:r w:rsidRPr="009D4959">
      <w:t xml:space="preserve"> }</w:t>
    </w:r>
  </w:p>
  <w:p w14:paraId="55FA8C87" w14:textId="77777777" w:rsidR="009D4959" w:rsidRPr="009D4959" w:rsidRDefault="009D4959" w:rsidP="009D4959">
    <w:pPr>
      <w:pStyle w:val="EPFooterRC"/>
    </w:pPr>
    <w:r w:rsidRPr="009D4959">
      <w:tab/>
    </w:r>
    <w:r w:rsidRPr="009D4959">
      <w:tab/>
      <w:t>PE</w:t>
    </w:r>
    <w:r w:rsidRPr="009D4959">
      <w:rPr>
        <w:rStyle w:val="HideTWBExt"/>
        <w:noProof w:val="0"/>
      </w:rPr>
      <w:t>&lt;NoPE&gt;</w:t>
    </w:r>
    <w:r w:rsidRPr="009D4959">
      <w:t>643.360</w:t>
    </w:r>
    <w:r w:rsidRPr="009D4959">
      <w:rPr>
        <w:rStyle w:val="HideTWBExt"/>
        <w:noProof w:val="0"/>
      </w:rPr>
      <w:t>&lt;/NoPE&gt;&lt;Version&gt;</w:t>
    </w:r>
    <w:r w:rsidRPr="009D4959">
      <w:t>v01-00</w:t>
    </w:r>
    <w:r w:rsidRPr="009D4959">
      <w:rPr>
        <w:rStyle w:val="HideTWBExt"/>
        <w:noProof w:val="0"/>
      </w:rPr>
      <w:t>&lt;/Version&gt;</w:t>
    </w:r>
    <w:r w:rsidRPr="009D4959">
      <w:t xml:space="preserve"> }</w:t>
    </w:r>
  </w:p>
  <w:p w14:paraId="39893EFF" w14:textId="77777777" w:rsidR="009D4959" w:rsidRPr="009D4959" w:rsidRDefault="009D4959" w:rsidP="009D4959">
    <w:pPr>
      <w:pStyle w:val="EPFooterRC"/>
    </w:pPr>
    <w:r w:rsidRPr="009D4959">
      <w:tab/>
    </w:r>
    <w:r w:rsidRPr="009D4959">
      <w:tab/>
      <w:t>PE</w:t>
    </w:r>
    <w:r w:rsidRPr="009D4959">
      <w:rPr>
        <w:rStyle w:val="HideTWBExt"/>
        <w:noProof w:val="0"/>
      </w:rPr>
      <w:t>&lt;NoPE&gt;</w:t>
    </w:r>
    <w:r w:rsidRPr="009D4959">
      <w:t>643.361</w:t>
    </w:r>
    <w:r w:rsidRPr="009D4959">
      <w:rPr>
        <w:rStyle w:val="HideTWBExt"/>
        <w:noProof w:val="0"/>
      </w:rPr>
      <w:t>&lt;/NoPE&gt;&lt;Version&gt;</w:t>
    </w:r>
    <w:r w:rsidRPr="009D4959">
      <w:t>v01-00</w:t>
    </w:r>
    <w:r w:rsidRPr="009D4959">
      <w:rPr>
        <w:rStyle w:val="HideTWBExt"/>
        <w:noProof w:val="0"/>
      </w:rPr>
      <w:t>&lt;/Version&gt;</w:t>
    </w:r>
    <w:r w:rsidRPr="009D4959">
      <w:t xml:space="preserve"> } RC1</w:t>
    </w:r>
  </w:p>
  <w:p w14:paraId="70803BD2" w14:textId="399F78AA" w:rsidR="003D2D0C" w:rsidRPr="009D4959" w:rsidRDefault="009D4959" w:rsidP="009D4959">
    <w:pPr>
      <w:pStyle w:val="EPFooter2"/>
    </w:pPr>
    <w:r w:rsidRPr="009D4959">
      <w:t>SK</w:t>
    </w:r>
    <w:r w:rsidRPr="009D4959">
      <w:tab/>
    </w:r>
    <w:r w:rsidRPr="009D4959">
      <w:rPr>
        <w:b w:val="0"/>
        <w:i/>
        <w:color w:val="C0C0C0"/>
        <w:sz w:val="22"/>
      </w:rPr>
      <w:t>Zjednotení v rozmanitosti</w:t>
    </w:r>
    <w:r w:rsidRPr="009D4959">
      <w:tab/>
      <w:t>SK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1E8F1" w14:textId="77777777" w:rsidR="009D4959" w:rsidRPr="009D4959" w:rsidRDefault="009D4959" w:rsidP="009D4959">
    <w:pPr>
      <w:pStyle w:val="EPFooterRC"/>
    </w:pPr>
    <w:r w:rsidRPr="009D4959">
      <w:rPr>
        <w:rStyle w:val="HideTWBExt"/>
        <w:noProof w:val="0"/>
      </w:rPr>
      <w:t>&lt;PathFdR&gt;</w:t>
    </w:r>
    <w:r w:rsidRPr="009D4959">
      <w:t>AM\1193772SK.docx</w:t>
    </w:r>
    <w:r w:rsidRPr="009D4959">
      <w:rPr>
        <w:rStyle w:val="HideTWBExt"/>
        <w:noProof w:val="0"/>
      </w:rPr>
      <w:t>&lt;/PathFdR&gt;</w:t>
    </w:r>
    <w:r w:rsidRPr="009D4959">
      <w:tab/>
    </w:r>
    <w:r w:rsidRPr="009D4959">
      <w:tab/>
      <w:t>PE</w:t>
    </w:r>
    <w:r w:rsidRPr="009D4959">
      <w:rPr>
        <w:rStyle w:val="HideTWBExt"/>
        <w:noProof w:val="0"/>
      </w:rPr>
      <w:t>&lt;NoPE&gt;</w:t>
    </w:r>
    <w:r w:rsidRPr="009D4959">
      <w:t>643.356</w:t>
    </w:r>
    <w:r w:rsidRPr="009D4959">
      <w:rPr>
        <w:rStyle w:val="HideTWBExt"/>
        <w:noProof w:val="0"/>
      </w:rPr>
      <w:t>&lt;/NoPE&gt;&lt;Version&gt;</w:t>
    </w:r>
    <w:r w:rsidRPr="009D4959">
      <w:t>v01-00</w:t>
    </w:r>
    <w:r w:rsidRPr="009D4959">
      <w:rPr>
        <w:rStyle w:val="HideTWBExt"/>
        <w:noProof w:val="0"/>
      </w:rPr>
      <w:t>&lt;/Version&gt;</w:t>
    </w:r>
    <w:r w:rsidRPr="009D4959">
      <w:t xml:space="preserve"> }</w:t>
    </w:r>
  </w:p>
  <w:p w14:paraId="30AB1069" w14:textId="77777777" w:rsidR="009D4959" w:rsidRPr="009D4959" w:rsidRDefault="009D4959" w:rsidP="009D4959">
    <w:pPr>
      <w:pStyle w:val="EPFooterRC"/>
    </w:pPr>
    <w:r w:rsidRPr="009D4959">
      <w:tab/>
    </w:r>
    <w:r w:rsidRPr="009D4959">
      <w:tab/>
      <w:t>PE</w:t>
    </w:r>
    <w:r w:rsidRPr="009D4959">
      <w:rPr>
        <w:rStyle w:val="HideTWBExt"/>
        <w:noProof w:val="0"/>
      </w:rPr>
      <w:t>&lt;NoPE&gt;</w:t>
    </w:r>
    <w:r w:rsidRPr="009D4959">
      <w:t>643.358</w:t>
    </w:r>
    <w:r w:rsidRPr="009D4959">
      <w:rPr>
        <w:rStyle w:val="HideTWBExt"/>
        <w:noProof w:val="0"/>
      </w:rPr>
      <w:t>&lt;/NoPE&gt;&lt;Version&gt;</w:t>
    </w:r>
    <w:r w:rsidRPr="009D4959">
      <w:t>v01-00</w:t>
    </w:r>
    <w:r w:rsidRPr="009D4959">
      <w:rPr>
        <w:rStyle w:val="HideTWBExt"/>
        <w:noProof w:val="0"/>
      </w:rPr>
      <w:t>&lt;/Version&gt;</w:t>
    </w:r>
    <w:r w:rsidRPr="009D4959">
      <w:t xml:space="preserve"> }</w:t>
    </w:r>
  </w:p>
  <w:p w14:paraId="23598BA7" w14:textId="77777777" w:rsidR="009D4959" w:rsidRPr="009D4959" w:rsidRDefault="009D4959" w:rsidP="009D4959">
    <w:pPr>
      <w:pStyle w:val="EPFooterRC"/>
    </w:pPr>
    <w:r w:rsidRPr="009D4959">
      <w:tab/>
    </w:r>
    <w:r w:rsidRPr="009D4959">
      <w:tab/>
      <w:t>PE</w:t>
    </w:r>
    <w:r w:rsidRPr="009D4959">
      <w:rPr>
        <w:rStyle w:val="HideTWBExt"/>
        <w:noProof w:val="0"/>
      </w:rPr>
      <w:t>&lt;NoPE&gt;</w:t>
    </w:r>
    <w:r w:rsidRPr="009D4959">
      <w:t>643.360</w:t>
    </w:r>
    <w:r w:rsidRPr="009D4959">
      <w:rPr>
        <w:rStyle w:val="HideTWBExt"/>
        <w:noProof w:val="0"/>
      </w:rPr>
      <w:t>&lt;/NoPE&gt;&lt;Version&gt;</w:t>
    </w:r>
    <w:r w:rsidRPr="009D4959">
      <w:t>v01-00</w:t>
    </w:r>
    <w:r w:rsidRPr="009D4959">
      <w:rPr>
        <w:rStyle w:val="HideTWBExt"/>
        <w:noProof w:val="0"/>
      </w:rPr>
      <w:t>&lt;/Version&gt;</w:t>
    </w:r>
    <w:r w:rsidRPr="009D4959">
      <w:t xml:space="preserve"> }</w:t>
    </w:r>
  </w:p>
  <w:p w14:paraId="183D9FF0" w14:textId="77777777" w:rsidR="009D4959" w:rsidRPr="009D4959" w:rsidRDefault="009D4959" w:rsidP="009D4959">
    <w:pPr>
      <w:pStyle w:val="EPFooterRC"/>
    </w:pPr>
    <w:r w:rsidRPr="009D4959">
      <w:tab/>
    </w:r>
    <w:r w:rsidRPr="009D4959">
      <w:tab/>
      <w:t>PE</w:t>
    </w:r>
    <w:r w:rsidRPr="009D4959">
      <w:rPr>
        <w:rStyle w:val="HideTWBExt"/>
        <w:noProof w:val="0"/>
      </w:rPr>
      <w:t>&lt;NoPE&gt;</w:t>
    </w:r>
    <w:r w:rsidRPr="009D4959">
      <w:t>643.361</w:t>
    </w:r>
    <w:r w:rsidRPr="009D4959">
      <w:rPr>
        <w:rStyle w:val="HideTWBExt"/>
        <w:noProof w:val="0"/>
      </w:rPr>
      <w:t>&lt;/NoPE&gt;&lt;Version&gt;</w:t>
    </w:r>
    <w:r w:rsidRPr="009D4959">
      <w:t>v01-00</w:t>
    </w:r>
    <w:r w:rsidRPr="009D4959">
      <w:rPr>
        <w:rStyle w:val="HideTWBExt"/>
        <w:noProof w:val="0"/>
      </w:rPr>
      <w:t>&lt;/Version&gt;</w:t>
    </w:r>
    <w:r w:rsidRPr="009D4959">
      <w:t xml:space="preserve"> } RC1</w:t>
    </w:r>
  </w:p>
  <w:p w14:paraId="621A0DFF" w14:textId="47F6D466" w:rsidR="003D2D0C" w:rsidRPr="009D4959" w:rsidRDefault="009D4959" w:rsidP="009D4959">
    <w:pPr>
      <w:pStyle w:val="EPFooter2"/>
    </w:pPr>
    <w:r w:rsidRPr="009D4959">
      <w:t>SK</w:t>
    </w:r>
    <w:r w:rsidRPr="009D4959">
      <w:tab/>
    </w:r>
    <w:r w:rsidRPr="009D4959">
      <w:rPr>
        <w:b w:val="0"/>
        <w:i/>
        <w:color w:val="C0C0C0"/>
        <w:sz w:val="22"/>
      </w:rPr>
      <w:t>Zjednotení v rozmanitosti</w:t>
    </w:r>
    <w:r w:rsidRPr="009D4959">
      <w:tab/>
      <w:t>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ED295" w14:textId="77777777" w:rsidR="00000000" w:rsidRPr="009D4959" w:rsidRDefault="00FC2785">
      <w:r w:rsidRPr="009D4959">
        <w:separator/>
      </w:r>
    </w:p>
  </w:footnote>
  <w:footnote w:type="continuationSeparator" w:id="0">
    <w:p w14:paraId="3DD24678" w14:textId="77777777" w:rsidR="00000000" w:rsidRPr="009D4959" w:rsidRDefault="00FC2785">
      <w:r w:rsidRPr="009D495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5104E" w14:textId="77777777" w:rsidR="00FC2785" w:rsidRDefault="00FC27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E2418" w14:textId="77777777" w:rsidR="00FC2785" w:rsidRDefault="00FC27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EF655" w14:textId="77777777" w:rsidR="00FC2785" w:rsidRDefault="00FC278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C963F" w14:textId="77777777" w:rsidR="00650345" w:rsidRPr="003D2D0C" w:rsidRDefault="006503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Var" w:val="10"/>
    <w:docVar w:name="DOCDT" w:val="26/11/2019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93\fbidi \froman\fcharset238\fprq2 Times New Roman CE;}{\f294\fbidi \froman\fcharset204\fprq2 Times New Roman Cyr;}_x000d__x000a_{\f296\fbidi \froman\fcharset161\fprq2 Times New Roman Greek;}{\f297\fbidi \froman\fcharset162\fprq2 Times New Roman Tur;}{\f298\fbidi \froman\fcharset177\fprq2 Times New Roman (Hebrew);}{\f299\fbidi \froman\fcharset178\fprq2 Times New Roman (Arabic);}_x000d__x000a_{\f300\fbidi \froman\fcharset186\fprq2 Times New Roman Baltic;}{\f301\fbidi \froman\fcharset163\fprq2 Times New Roman (Vietnamese);}{\f303\fbidi \fswiss\fcharset238\fprq2 Arial CE;}{\f304\fbidi \fswiss\fcharset204\fprq2 Arial Cyr;}_x000d__x000a_{\f306\fbidi \fswiss\fcharset161\fprq2 Arial Greek;}{\f307\fbidi \fswiss\fcharset162\fprq2 Arial Tur;}{\f308\fbidi \fswiss\fcharset177\fprq2 Arial (Hebrew);}{\f309\fbidi \fswiss\fcharset178\fprq2 Arial (Arabic);}_x000d__x000a_{\f310\fbidi \fswiss\fcharset186\fprq2 Arial Baltic;}{\f311\fbidi \fswiss\fcharset163\fprq2 Arial (Vietnamese);}{\f633\fbidi \froman\fcharset238\fprq2 Cambria Math CE;}{\f634\fbidi \froman\fcharset204\fprq2 Cambria Math Cyr;}_x000d__x000a_{\f636\fbidi \froman\fcharset161\fprq2 Cambria Math Greek;}{\f637\fbidi \froman\fcharset162\fprq2 Cambria Math Tur;}{\f640\fbidi \froman\fcharset186\fprq2 Cambria Math Baltic;}{\f64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6607185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16607185 _x000d__x000a_EPFooter2;}{\s19\ql \li0\ri0\nowidctlpar\tqc\tx4535\tx6662\wrapdefault\aspalpha\aspnum\faauto\adjustright\rin0\lin0\itap0 \rtlch\fcs1 \af0\afs20\alang1025 \ltrch\fcs0 \fs22\lang2057\langfe2057\cgrid\langnp2057\langfenp2057 _x000d__x000a_\sbasedon0 \snext19 \spriority0 \styrsid16607185 EPFooterRC;}}{\*\rsidtbl \rsid24658\rsid223860\rsid735077\rsid1718133\rsid2892074\rsid3565327\rsid4666813\rsid6641733\rsid7823322\rsid8332689\rsid9636012\rsid10377208\rsid11215221\rsid11549030\rsid12154954_x000d__x000a_\rsid14382809\rsid14424199\rsid15204470\rsid15285974\rsid15950462\rsid16324206\rsid16607185\rsid16662270}{\mmathPr\mmathFont34\mbrkBin0\mbrkBinSub0\msmallFrac0\mdispDef1\mlMargin0\mrMargin0\mdefJc1\mwrapIndent1440\mintLim0\mnaryLim1}{\info_x000d__x000a_{\author CHASE Kathleen}{\operator CHASE Kathleen}{\creatim\yr2019\mo11\dy26\hr21\min20}{\revtim\yr2019\mo11\dy26\hr21\min20}{\version1}{\edmins0}{\nofpages2}{\nofwords0}{\nofchars1}{\nofcharsws1}{\vern99}}{\*\xmlnstbl {\xmlns1 http://schemas.microsoft.co_x000d__x000a_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6607185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KChase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833268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33268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33268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332689 \chftnsepc _x000d__x000a_\par }}\ltrpar \sectd \ltrsect\psz9\linex0\headery1134\footery567\sectlinegrid326\sectdefaultcl\sectrsid9854635\sftnbj\saftnnar\sftnrestart {\footerr \ltrpar \pard\plain \ltrpar\s19\ql \li0\ri0\nowidctlpar_x000d__x000a_\tqc\tx4535\tx6662\wrapdefault\aspalpha\aspnum\faauto\adjustright\rin0\lin0\itap0\pararsid5974597 \rtlch\fcs1 \af0\afs20\alang1025 \ltrch\fcs0 \fs22\lang2057\langfe2057\cgrid\langnp2057\langfenp2057 {\rtlch\fcs1 \af0 \ltrch\fcs0 _x000d__x000a_\cs17\v\fs20\cf9\loch\af1\hich\af1\dbch\af31501\insrsid16607185\charrsid13567569 \hich\af1\dbch\af31501\loch\f1 &lt;PathFdR&gt;}{\rtlch\fcs1 \af0 \ltrch\fcs0 \insrsid16607185\charrsid4009228 AM\\1193772EN.docx}{\rtlch\fcs1 \af0 \ltrch\fcs0 _x000d__x000a_\cs17\v\fs20\cf9\loch\af1\hich\af1\dbch\af31501\insrsid16607185\charrsid13567569 \hich\af1\dbch\af31501\loch\f1 &lt;/PathFdR&gt;}{\rtlch\fcs1 \af0 \ltrch\fcs0 \insrsid16607185\charrsid13567569  }{\rtlch\fcs1 \af0 \ltrch\fcs0 _x000d__x000a_\cs17\v\fs20\cf9\loch\af1\hich\af1\dbch\af31501\insrsid16607185\charrsid13567569 \hich\af1\dbch\af31501\loch\f1 &lt;RepeatBlock-PEFooter&gt;}{\rtlch\fcs1 \af0 \ltrch\fcs0 \insrsid16607185\charrsid13567569 \tab }{\rtlch\fcs1 \af0 \ltrch\fcs0 _x000d__x000a_\cs17\v\fs20\cf9\loch\af1\hich\af1\dbch\af31501\insrsid16607185\charrsid13567569 \hich\af1\dbch\af31501\loch\f1 &lt;PEFooter&gt;}{\rtlch\fcs1 \af0 \ltrch\fcs0 \insrsid16607185\charrsid13567569 \tab PE}{\rtlch\fcs1 \af0 \ltrch\fcs0 _x000d__x000a_\cs17\v\fs20\cf9\loch\af1\hich\af1\dbch\af31501\insrsid16607185\charrsid13567569 \hich\af1\dbch\af31501\loch\f1 &lt;NoPE&gt;}{\rtlch\fcs1 \af0 \ltrch\fcs0 \insrsid16607185\charrsid4009228 643.356}{\rtlch\fcs1 \af0 \ltrch\fcs0 _x000d__x000a_\cs17\v\fs20\cf9\loch\af1\hich\af1\dbch\af31501\insrsid16607185\charrsid13567569 \hich\af1\dbch\af31501\loch\f1 &lt;/NoPE&gt;&lt;Version&gt;}{\rtlch\fcs1 \af0 \ltrch\fcs0 \insrsid16607185\charrsid13567569 v}{\rtlch\fcs1 \af0 \ltrch\fcs0 _x000d__x000a_\insrsid16607185\charrsid4009228 01-00}{\rtlch\fcs1 \af0 \ltrch\fcs0 \cs17\v\fs20\cf9\loch\af1\hich\af1\dbch\af31501\insrsid16607185\charrsid13567569 \hich\af1\dbch\af31501\loch\f1 &lt;/Version&gt;}{\rtlch\fcs1 \af0 \ltrch\fcs0 _x000d__x000a_\insrsid16607185\charrsid13567569  \} _x000d__x000a_\par }\pard \ltrpar\s19\ql \li0\ri0\nowidctlpar\tqc\tx4535\tx6662\wrapdefault\aspalpha\aspnum\faauto\adjustright\rin0\lin0\itap0\pararsid15950291 {\rtlch\fcs1 \af0 \ltrch\fcs0 \cs17\v\fs20\cf9\loch\af1\hich\af1\dbch\af31501\insrsid16607185\charrsid13567569 _x000d__x000a_\hich\af1\dbch\af31501\loch\f1 &lt;/PEFooter&gt;}{\rtlch\fcs1 \af0 \ltrch\fcs0 \insrsid16607185\charrsid13567569 \tab }{\rtlch\fcs1 \af0 \ltrch\fcs0 \cs17\v\fs20\cf9\loch\af1\hich\af1\dbch\af31501\insrsid16607185\charrsid13567569 \hich\af1\dbch\af31501\loch\f1 _x000d__x000a_&lt;PEFooter&gt;}{\rtlch\fcs1 \af0 \ltrch\fcs0 \insrsid16607185\charrsid13567569 \tab PE}{\rtlch\fcs1 \af0 \ltrch\fcs0 \cs17\v\fs20\cf9\loch\af1\hich\af1\dbch\af31501\insrsid16607185\charrsid13567569 \hich\af1\dbch\af31501\loch\f1 &lt;NoPE&gt;}{\rtlch\fcs1 \af0 _x000d__x000a_\ltrch\fcs0 \insrsid16607185\charrsid4009228 643.358}{\rtlch\fcs1 \af0 \ltrch\fcs0 \cs17\v\fs20\cf9\loch\af1\hich\af1\dbch\af31501\insrsid16607185\charrsid13567569 \hich\af1\dbch\af31501\loch\f1 &lt;/NoPE&gt;&lt;Version&gt;}{\rtlch\fcs1 \af0 \ltrch\fcs0 _x000d__x000a_\insrsid16607185\charrsid13567569 v}{\rtlch\fcs1 \af0 \ltrch\fcs0 \insrsid16607185\charrsid4009228 01-00}{\rtlch\fcs1 \af0 \ltrch\fcs0 \cs17\v\fs20\cf9\loch\af1\hich\af1\dbch\af31501\insrsid16607185\charrsid13567569 \hich\af1\dbch\af31501\loch\f1 _x000d__x000a_&lt;/Version&gt;}{\rtlch\fcs1 \af0 \ltrch\fcs0 \insrsid16607185\charrsid13567569  \} _x000d__x000a_\par }\pard \ltrpar\s19\ql \li0\ri0\nowidctlpar\tqc\tx4535\tx6662\wrapdefault\aspalpha\aspnum\faauto\adjustright\rin0\lin0\itap0\pararsid4009228 {\rtlch\fcs1 \af0 \ltrch\fcs0 _x000d__x000a_\cs17\v\fs20\cf9\lang1024\langfe1024\loch\af1\hich\af1\dbch\af31501\noproof\insrsid16607185\charrsid13567569 \hich\af1\dbch\af31501\loch\f1 &lt;/PEFooter&gt;}{\rtlch\fcs1 \af0 \ltrch\fcs0 \insrsid16607185\charrsid13567569 \tab }{\rtlch\fcs1 \af0 \ltrch\fcs0 _x000d__x000a_\cs17\v\fs20\cf9\loch\af1\hich\af1\dbch\af31501\insrsid16607185\charrsid13567569 \hich\af1\dbch\af31501\loch\f1 &lt;PEFooter&gt;}{\rtlch\fcs1 \af0 \ltrch\fcs0 \insrsid16607185\charrsid13567569 \tab PE}{\rtlch\fcs1 \af0 \ltrch\fcs0 _x000d__x000a_\cs17\v\fs20\cf9\loch\af1\hich\af1\dbch\af31501\insrsid16607185\charrsid13567569 \hich\af1\dbch\af31501\loch\f1 &lt;NoPE&gt;}{\rtlch\fcs1 \af0 \ltrch\fcs0 \insrsid16607185\charrsid4009228 643.360}{\rtlch\fcs1 \af0 \ltrch\fcs0 _x000d__x000a_\cs17\v\fs20\cf9\loch\af1\hich\af1\dbch\af31501\insrsid16607185\charrsid13567569 \hich\af1\dbch\af31501\loch\f1 &lt;/NoPE&gt;&lt;Version&gt;}{\rtlch\fcs1 \af0 \ltrch\fcs0 \insrsid16607185\charrsid13567569 v}{\rtlch\fcs1 \af0 \ltrch\fcs0 _x000d__x000a_\insrsid16607185\charrsid4009228 01-00}{\rtlch\fcs1 \af0 \ltrch\fcs0 \cs17\v\fs20\cf9\loch\af1\hich\af1\dbch\af31501\insrsid16607185\charrsid13567569 \hich\af1\dbch\af31501\loch\f1 &lt;/Version&gt;}{\rtlch\fcs1 \af0 \ltrch\fcs0 _x000d__x000a_\insrsid16607185\charrsid13567569  \} _x000d__x000a_\par }{\rtlch\fcs1 \af0 \ltrch\fcs0 \cs17\v\fs20\cf9\lang1024\langfe1024\loch\af1\hich\af1\dbch\af31501\noproof\insrsid16607185\charrsid13567569 \hich\af1\dbch\af31501\loch\f1 &lt;/PEFooter&gt;}{\rtlch\fcs1 \af0 \ltrch\fcs0 _x000d__x000a_\cs17\v\fs20\cf9\lang1024\langfe1024\loch\af1\hich\af1\dbch\af31501\noproof\insrsid16607185\charrsid13567569 \hich\af1\dbch\af31501\loch\f1 &lt;/RepeatBlock-PEFooter&gt;}{\rtlch\fcs1 \af0 \ltrch\fcs0 \insrsid16607185\charrsid13567569 \tab \tab PE}{\rtlch\fcs1 _x000d__x000a_\af0 \ltrch\fcs0 \cs17\v\fs20\cf9\lang1024\langfe1024\loch\af1\hich\af1\dbch\af31501\noproof\insrsid16607185\charrsid13567569 \hich\af1\dbch\af31501\loch\f1 &lt;NoPE&gt;}{\rtlch\fcs1 \af0 \ltrch\fcs0 \insrsid16607185\charrsid4009228 643.361}{\rtlch\fcs1 \af0 _x000d__x000a_\ltrch\fcs0 \cs17\v\fs20\cf9\lang1024\langfe1024\loch\af1\hich\af1\dbch\af31501\noproof\insrsid16607185\charrsid13567569 \hich\af1\dbch\af31501\loch\f1 &lt;/NoPE&gt;&lt;Version&gt;}{\rtlch\fcs1 \af0 \ltrch\fcs0 \insrsid16607185\charrsid13567569 v}{\rtlch\fcs1 \af0 _x000d__x000a_\ltrch\fcs0 \insrsid16607185\charrsid4009228 01-00}{\rtlch\fcs1 \af0 \ltrch\fcs0 \cs17\v\fs20\cf9\lang1024\langfe1024\loch\af1\hich\af1\dbch\af31501\noproof\insrsid16607185\charrsid13567569 \hich\af1\dbch\af31501\loch\f1 &lt;/Ve_x000d__x000a_\hich\af1\dbch\af31501\loch\f1 rsion&gt;}{\rtlch\fcs1 \af0 \ltrch\fcs0 \insrsid16607185\charrsid13567569  \} RC1_x000d__x000a_\par }\pard\plain \ltrpar\s18\ql \li-850\ri-850\widctlpar\tqc\tx4536\tqr\tx9921\wrapdefault\aspalpha\aspnum\faauto\adjustright\rin-850\lin-850\itap0\pararsid10834498 \rtlch\fcs1 \af1\afs20\alang1025 \ltrch\fcs0 _x000d__x000a_\b\f1\fs48\lang2057\langfe2057\cgrid\langnp2057\langfenp2057 {\field{\*\fldinst {\rtlch\fcs1 \af1 \ltrch\fcs0 \insrsid16607185\charrsid13567569  DOCPROPERTY &quot;&lt;Extension&gt;&quot; }}{\fldrslt {\rtlch\fcs1 \af1 \ltrch\fcs0 \insrsid16607185 EN}}}\sectd \ltrsect_x000d__x000a_\linex0\endnhere\sectdefaultcl\sftnbj {\rtlch\fcs1 \af1 \ltrch\fcs0 \insrsid16607185\charrsid13567569 \tab }{\rtlch\fcs1 \af1\afs22 \ltrch\fcs0 \b0\i\fs22\cf16\insrsid16607185 United in diversity}{\rtlch\fcs1 \af1 \ltrch\fcs0 _x000d__x000a_\insrsid16607185\charrsid13567569 \tab }{\field{\*\fldinst {\rtlch\fcs1 \af1 \ltrch\fcs0 \insrsid16607185\charrsid13567569  DOCPROPERTY &quot;&lt;Extension&gt;&quot; }}{\fldrslt {\rtlch\fcs1 \af1 \ltrch\fcs0 \insrsid16607185 EN}}}\sectd \ltrsect_x000d__x000a_\linex0\endnhere\sectdefaultcl\sftnbj {\rtlch\fcs1 \af1 \ltrch\fcs0 \insrsid16607185\charrsid1356756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_x000d__x000a_\tx2250\wrapdefault\aspalpha\aspnum\faauto\adjustright\rin0\lin0\itap0\pararsid16607185 \rtlch\fcs1 \af0\afs20\alang1025 \ltrch\fcs0 \fs24\lang2057\langfe2057\cgrid\langnp2057\langfenp2057 {\rtlch\fcs1 \af0 \ltrch\fcs0 \insrsid16607185\charrsid13567569 _x000d__x000a_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89_x000d__x000a_a9f096a4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10"/>
    <w:docVar w:name="InsideLoop" w:val="1"/>
    <w:docVar w:name="LastEditedSection" w:val=" 1"/>
    <w:docVar w:name="NVAR" w:val="3"/>
    <w:docVar w:name="NVAR1" w:val="3"/>
    <w:docVar w:name="ONBEHALFKEY1" w:val="Verts/ALE"/>
    <w:docVar w:name="ORLANGKEY" w:val="EN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93\fbidi \froman\fcharset238\fprq2 Times New Roman CE;}{\f294\fbidi \froman\fcharset204\fprq2 Times New Roman Cyr;}_x000d__x000a_{\f296\fbidi \froman\fcharset161\fprq2 Times New Roman Greek;}{\f297\fbidi \froman\fcharset162\fprq2 Times New Roman Tur;}{\f298\fbidi \froman\fcharset177\fprq2 Times New Roman (Hebrew);}{\f299\fbidi \froman\fcharset178\fprq2 Times New Roman (Arabic);}_x000d__x000a_{\f300\fbidi \froman\fcharset186\fprq2 Times New Roman Baltic;}{\f301\fbidi \froman\fcharset163\fprq2 Times New Roman (Vietnamese);}{\f303\fbidi \fswiss\fcharset238\fprq2 Arial CE;}{\f304\fbidi \fswiss\fcharset204\fprq2 Arial Cyr;}_x000d__x000a_{\f306\fbidi \fswiss\fcharset161\fprq2 Arial Greek;}{\f307\fbidi \fswiss\fcharset162\fprq2 Arial Tur;}{\f308\fbidi \fswiss\fcharset177\fprq2 Arial (Hebrew);}{\f309\fbidi \fswiss\fcharset178\fprq2 Arial (Arabic);}_x000d__x000a_{\f310\fbidi \fswiss\fcharset186\fprq2 Arial Baltic;}{\f311\fbidi \fswiss\fcharset163\fprq2 Arial (Vietnamese);}{\f633\fbidi \froman\fcharset238\fprq2 Cambria Math CE;}{\f634\fbidi \froman\fcharset204\fprq2 Cambria Math Cyr;}_x000d__x000a_{\f636\fbidi \froman\fcharset161\fprq2 Cambria Math Greek;}{\f637\fbidi \froman\fcharset162\fprq2 Cambria Math Tur;}{\f640\fbidi \froman\fcharset186\fprq2 Cambria Math Baltic;}{\f64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7145046 HideTWBExt;}{\*\cs18 \additive \v\f1\fs20\cf15 _x000d__x000a_\spriority0 \styrsid7145046 HideTWBInt;}{\s19\ql \li-850\ri-850\widctlpar\tqc\tx4535\tqr\tx9921\wrapdefault\aspalpha\aspnum\faauto\adjustright\rin-850\lin-850\itap0 \rtlch\fcs1 \af1\afs20\alang1025 \ltrch\fcs0 _x000d__x000a_\b\f1\fs48\lang2057\langfe2057\cgrid\langnp2057\langfenp2057 \sbasedon0 \snext0 \spriority0 \styrsid7145046 EPFooter2;}{\s20\ql \li0\ri0\nowidctlpar\wrapdefault\aspalpha\aspnum\faauto\adjustright\rin0\lin0\itap0 \rtlch\fcs1 \af0\afs20\alang1025 _x000d__x000a_\ltrch\fcs0 \b\fs24\lang2057\langfe2057\cgrid\langnp2057\langfenp2057 \sbasedon0 \snext20 \spriority0 \styrsid7145046 NormalBold;}{\s21\ql \li0\ri0\sa120\nowidctlpar\wrapdefault\aspalpha\aspnum\faauto\adjustright\rin0\lin0\itap0 \rtlch\fcs1 _x000d__x000a_\af0\afs20\alang1025 \ltrch\fcs0 \fs24\lang2057\langfe2057\cgrid\langnp2057\langfenp2057 \sbasedon0 \snext21 \spriority0 \styrsid7145046 Normal6a;}{\s22\ql \li0\ri0\sa240\nowidctlpar\wrapdefault\aspalpha\aspnum\faauto\adjustright\rin0\lin0\itap0 _x000d__x000a_\rtlch\fcs1 \af0\afs20\alang1025 \ltrch\fcs0 \fs24\lang2057\langfe2057\cgrid\langnp2057\langfenp2057 \sbasedon0 \snext22 \spriority0 \styrsid7145046 Normal12a;}{\s23\ql \li0\ri0\nowidctlpar_x000d__x000a_\tqr\tx9071\wrapdefault\aspalpha\aspnum\faauto\adjustright\rin0\lin0\itap0 \rtlch\fcs1 \af0\afs20\alang1025 \ltrch\fcs0 \b\fs24\lang2057\langfe2057\cgrid\langnp2057\langfenp2057 \sbasedon0 \snext23 \spriority0 \styrsid7145046 AmDocTypeTab;}{_x000d__x000a_\s24\qr \li0\ri0\sb240\sa240\nowidctlpar\wrapdefault\aspalpha\aspnum\faauto\adjustright\rin0\lin0\itap0 \rtlch\fcs1 \af0\afs20\alang1025 \ltrch\fcs0 \fs24\lang2057\langfe2057\cgrid\langnp2057\langfenp2057 \sbasedon0 \snext24 \spriority0 \styrsid7145046 _x000d__x000a_AmOrLang;}{\s25\qc \li0\ri0\sa240\nowidctlpar\wrapdefault\aspalpha\aspnum\faauto\adjustright\rin0\lin0\itap0 \rtlch\fcs1 \af0\afs20\alang1025 \ltrch\fcs0 \i\fs24\lang2057\langfe2057\cgrid\langnp2057\langfenp2057 _x000d__x000a_\sbasedon0 \snext25 \spriority0 \styrsid7145046 AmColumnHeading;}{\s26\ql \li0\ri0\nowidctlpar\tx5670\wrapdefault\aspalpha\aspnum\faauto\adjustright\rin0\lin0\itap0 \rtlch\fcs1 \af0\afs20\alang1025 \ltrch\fcs0 _x000d__x000a_\fs24\lang2057\langfe2057\cgrid\langnp2057\langfenp2057 \sbasedon0 \snext26 \spriority0 \styrsid7145046 AmDateTabRC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7145046 AmNumberTabs;}{\s28\ql \li0\ri0\nowidctlpar\tqc\tx4535\tx6662\wrapdefault\aspalpha\aspnum\faauto\adjustright\rin0\lin0\itap0 \rtlch\fcs1 _x000d__x000a_\af0\afs20\alang1025 \ltrch\fcs0 \fs22\lang2057\langfe2057\cgrid\langnp2057\langfenp2057 \sbasedon0 \snext28 \spriority0 \styrsid7145046 EPFooterRC;}}{\*\rsidtbl \rsid24658\rsid223860\rsid735077\rsid1718133\rsid2892074\rsid3565327\rsid4666813\rsid6641733_x000d__x000a_\rsid7145046\rsid7823322\rsid9198323\rsid9636012\rsid10377208\rsid11215221\rsid11549030\rsid12154954\rsid14382809\rsid14424199\rsid15204470\rsid15285974\rsid15950462\rsid16324206\rsid16662270}{\mmathPr\mmathFont34\mbrkBin0\mbrkBinSub0\msmallFrac0_x000d__x000a_\mdispDef1\mlMargin0\mrMargin0\mdefJc1\mwrapIndent1440\mintLim0\mnaryLim1}{\info{\author CHASE Kathleen}{\operator CHASE Kathleen}{\creatim\yr2019\mo11\dy26\hr21\min10}{\revtim\yr2019\mo11\dy26\hr21\min10}{\version1}{\edmins0}{\nofpages2}{\nofwords93}_x000d__x000a_{\nofchars801}{\nofcharsws826}{\vern99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7145046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KChase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919832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19832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19832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198323 \chftnsepc _x000d__x000a_\par }}\ltrpar \sectd \ltrsect\psz9\linex0\headery1134\footery567\sectlinegrid326\sectdefaultcl\sectrsid9854635\sftnbj\saftnnar\sftnrestart {\footerr \ltrpar \pard\plain \ltrpar\s28\ql \li0\ri0\nowidctlpar_x000d__x000a_\tqc\tx4535\tx6662\wrapdefault\aspalpha\aspnum\faauto\adjustright\rin0\lin0\itap0\pararsid5974597 \rtlch\fcs1 \af0\afs20\alang1025 \ltrch\fcs0 \fs22\lang2057\langfe2057\cgrid\langnp2057\langfenp2057 {\rtlch\fcs1 \af0 \ltrch\fcs0 _x000d__x000a_\cs17\v\fs20\cf9\loch\af1\hich\af1\dbch\af31501\insrsid7145046\charrsid13567569 \hich\af1\dbch\af31501\loch\f1 &lt;PathFdR&gt;}{\rtlch\fcs1 \af0 \ltrch\fcs0 \cf10\insrsid7145046\charrsid13567569 \uc1\u9668\'3f}{\rtlch\fcs1 \af0 \ltrch\fcs0 _x000d__x000a_\insrsid7145046\charrsid13567569 #}{\rtlch\fcs1 \af1 \ltrch\fcs0 \cs18\v\f1\fs20\cf15\insrsid7145046\charrsid13567569 TXTROUTE@@}{\rtlch\fcs1 \af0 \ltrch\fcs0 \insrsid7145046\charrsid13567569 #}{\rtlch\fcs1 \af0 \ltrch\fcs0 _x000d__x000a_\cf10\insrsid7145046\charrsid13567569 \uc1\u9658\'3f}{\rtlch\fcs1 \af0 \ltrch\fcs0 \cs17\v\fs20\cf9\loch\af1\hich\af1\dbch\af31501\insrsid7145046\charrsid13567569 \hich\af1\dbch\af31501\loch\f1 &lt;/PathFdR&gt;}{\rtlch\fcs1 \af0 \ltrch\fcs0 _x000d__x000a_\insrsid7145046\charrsid13567569  }{\rtlch\fcs1 \af0 \ltrch\fcs0 \cs17\v\fs20\cf9\loch\af1\hich\af1\dbch\af31501\insrsid7145046\charrsid13567569 \hich\af1\dbch\af31501\loch\f1 &lt;RepeatBlock-PEFooter&gt;}{\rtlch\fcs1 \af0 \ltrch\fcs0 _x000d__x000a_\insrsid7145046\charrsid13567569 #}{\rtlch\fcs1 \af1 \ltrch\fcs0 \cs18\v\fs20\cf15\loch\af1\hich\af1\dbch\af31501\insrsid7145046\charrsid13567569 \hich\af1\dbch\af31501\loch\f1 &gt;&gt;&gt;NVAR@\hich\af1\dbch\af31501\loch\f1 How many PE numbers?_x000d__x000a_\hich\af1\dbch\af31501\loch\f1 @PEFooter}{\rtlch\fcs1 \af0 \ltrch\fcs0 \insrsid7145046\charrsid13567569 #\tab }{\rtlch\fcs1 \af0 \ltrch\fcs0 \cs17\v\fs20\cf9\loch\af1\hich\af1\dbch\af31501\insrsid7145046\charrsid13567569 \hich\af1\dbch\af31501\loch\f1 _x000d__x000a_&lt;PEFooter&gt;}{\rtlch\fcs1 \af0 \ltrch\fcs0 \insrsid7145046\charrsid13567569 \tab PE}{\rtlch\fcs1 \af0 \ltrch\fcs0 \cs17\v\fs20\cf9\loch\af1\hich\af1\dbch\af31501\insrsid7145046\charrsid13567569 \hich\af1\dbch\af31501\loch\f1 &lt;NoPE&gt;}{\rtlch\fcs1 \af0 _x000d__x000a_\ltrch\fcs0 \cf10\insrsid7145046\charrsid13567569 \uc1\u9668\'3f}{\rtlch\fcs1 \af0 \ltrch\fcs0 \insrsid7145046\charrsid13567569 #}{\rtlch\fcs1 \af1 \ltrch\fcs0 \cs18\v\f1\fs20\cf15\insrsid7145046\charrsid13567569 TXTNRPE\'a7@NRPE@}{\rtlch\fcs1 \af0 _x000d__x000a_\ltrch\fcs0 \insrsid7145046\charrsid13567569 #}{\rtlch\fcs1 \af0 \ltrch\fcs0 \cf10\insrsid7145046\charrsid13567569 \uc1\u9658\'3f}{\rtlch\fcs1 \af0 \ltrch\fcs0 \cs17\v\fs20\cf9\loch\af1\hich\af1\dbch\af31501\insrsid7145046\charrsid13567569 _x000d__x000a_\hich\af1\dbch\af31501\loch\f1 &lt;/NoPE&gt;&lt;Version&gt;}{\rtlch\fcs1 \af0 \ltrch\fcs0 \insrsid7145046\charrsid13567569 v}{\rtlch\fcs1 \af0 \ltrch\fcs0 \cf10\insrsid7145046\charrsid13567569 \uc1\u9668\'3f}{\rtlch\fcs1 \af0 \ltrch\fcs0 _x000d__x000a_\insrsid7145046\charrsid13567569 #}{\rtlch\fcs1 \af1 \ltrch\fcs0 \cs18\v\f1\fs20\cf15\insrsid7145046\charrsid13567569 TXTVERSION\'a7@NRV@}{\rtlch\fcs1 \af0 \ltrch\fcs0 \insrsid7145046\charrsid13567569 #}{\rtlch\fcs1 \af0 \ltrch\fcs0 _x000d__x000a_\cf10\insrsid7145046\charrsid13567569 \uc1\u9658\'3f}{\rtlch\fcs1 \af0 \ltrch\fcs0 \cs17\v\fs20\cf9\loch\af1\hich\af1\dbch\af31501\insrsid7145046\charrsid13567569 \hich\af1\dbch\af31501\loch\f1 &lt;/Version&gt;}{\rtlch\fcs1 \af0 \ltrch\fcs0 _x000d__x000a_\insrsid7145046\charrsid13567569  \} _x000d__x000a_\par }{\rtlch\fcs1 \af0 \ltrch\fcs0 \cs17\v\fs20\cf9\loch\af1\hich\af1\dbch\af31501\insrsid7145046\charrsid13567569 \hich\af1\dbch\af31501\loch\f1 &lt;/PEFooter&gt;&lt;&lt;&lt;&lt;/RepeatBlock-PEFooter&gt;}{\rtlch\fcs1 \af0 \ltrch\fcs0 \insrsid7145046\charrsid13567569 \tab \tab PE_x000d__x000a_}{\rtlch\fcs1 \af0 \ltrch\fcs0 \cs17\v\fs20\cf9\loch\af1\hich\af1\dbch\af31501\insrsid7145046\charrsid13567569 \hich\af1\dbch\af31501\loch\f1 &lt;NoPE&gt;}{\rtlch\fcs1 \af0 \ltrch\fcs0 \cf10\insrsid7145046\charrsid13567569 \uc1\u9668\'3f}{\rtlch\fcs1 \af0 _x000d__x000a_\ltrch\fcs0 \insrsid7145046\charrsid13567569 #}{\rtlch\fcs1 \af1 \ltrch\fcs0 \cs18\v\f1\fs20\cf15\insrsid7145046\charrsid13567569 TXTNRPE\'a7@NRPE@}{\rtlch\fcs1 \af0 \ltrch\fcs0 \insrsid7145046\charrsid13567569 #}{\rtlch\fcs1 \af0 \ltrch\fcs0 _x000d__x000a_\cf10\insrsid7145046\charrsid13567569 \uc1\u9658\'3f}{\rtlch\fcs1 \af0 \ltrch\fcs0 \cs17\v\fs20\cf9\loch\af1\hich\af1\dbch\af31501\insrsid7145046\charrsid13567569 \hich\af1\dbch\af31501\loch\f1 &lt;/NoPE&gt;&lt;Version&gt;}{\rtlch\fcs1 \af0 \ltrch\fcs0 _x000d__x000a_\insrsid7145046\charrsid13567569 v}{\rtlch\fcs1 \af0 \ltrch\fcs0 \cf10\insrsid7145046\charrsid13567569 \uc1\u9668\'3f}{\rtlch\fcs1 \af0 \ltrch\fcs0 \insrsid7145046\charrsid13567569 #}{\rtlch\fcs1 \af1 \ltrch\fcs0 _x000d__x000a_\cs18\v\f1\fs20\cf15\insrsid7145046\charrsid13567569 TXTVERSION\'a7@NRV@}{\rtlch\fcs1 \af0 \ltrch\fcs0 \insrsid7145046\charrsid13567569 #}{\rtlch\fcs1 \af0 \ltrch\fcs0 \cf10\insrsid7145046\charrsid13567569 \uc1\u9658\'3f}{\rtlch\fcs1 \af0 \ltrch\fcs0 _x000d__x000a_\cs17\v\fs20\cf9\loch\af1\hich\af1\dbch\af31501\insrsid7145046\charrsid13567569 \hich\af1\dbch\af31501\loch\f1 &lt;/Version&gt;}{\rtlch\fcs1 \af0 \ltrch\fcs0 \insrsid7145046\charrsid13567569  \} RC1_x000d__x000a_\par }\pard\plain \ltrpar\s19\ql \li-850\ri-850\widctlpar\tqc\tx4536\tqr\tx9921\wrapdefault\aspalpha\aspnum\faauto\adjustright\rin-850\lin-850\itap0\pararsid10834498 \rtlch\fcs1 \af1\afs20\alang1025 \ltrch\fcs0 _x000d__x000a_\b\f1\fs48\lang2057\langfe2057\cgrid\langnp2057\langfenp2057 {\field\flddirty{\*\fldinst {\rtlch\fcs1 \af1 \ltrch\fcs0 \insrsid7145046\charrsid13567569  DOCPROPERTY &quot;&lt;Extension&gt;&quot; }}{\fldrslt {\rtlch\fcs1 \af1 \ltrch\fcs0 \insrsid7145046\charrsid13567569 _x000d__x000a_XX}}}\sectd \ltrsect\linex0\endnhere\sectdefaultcl\sftnbj {\rtlch\fcs1 \af1 \ltrch\fcs0 \insrsid7145046\charrsid13567569 \tab }{\rtlch\fcs1 \af1\afs22 \ltrch\fcs0 \b0\i\fs22\cf16\insrsid7145046\charrsid13567569 #}{\rtlch\fcs1 \af1 \ltrch\fcs0 _x000d__x000a_\cs18\v\fs20\cf15\insrsid7145046\charrsid13567569 (STD@_Motto}{\rtlch\fcs1 \af1\afs22 \ltrch\fcs0 \b0\i\fs22\cf16\insrsid7145046\charrsid13567569 #}{\rtlch\fcs1 \af1 \ltrch\fcs0 \insrsid7145046\charrsid13567569 \tab }{\field\flddirty{\*\fldinst {_x000d__x000a_\rtlch\fcs1 \af1 \ltrch\fcs0 \insrsid7145046\charrsid13567569  DOCPROPERTY &quot;&lt;Extension&gt;&quot; }}{\fldrslt {\rtlch\fcs1 \af1 \ltrch\fcs0 \insrsid7145046\charrsid13567569 XX}}}\sectd \ltrsect\linex0\endnhere\sectdefaultcl\sftnbj {\rtlch\fcs1 \af1 \ltrch\fcs0 _x000d__x000a_\insrsid7145046\charrsid1356756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0\nowidctlpar_x000d__x000a_\tx5670\wrapdefault\aspalpha\aspnum\faauto\adjustright\rin0\lin0\itap0\pararsid7145046 \rtlch\fcs1 \af0\afs20\alang1025 \ltrch\fcs0 \fs24\lang2057\langfe2057\cgrid\langnp2057\langfenp2057 {\rtlch\fcs1 \af0 \ltrch\fcs0 _x000d__x000a_\cs17\v\fs20\cf9\loch\af1\hich\af1\dbch\af31501\insrsid7145046\charrsid13567569 {\*\bkmkstart restart}\hich\af1\dbch\af31501\loch\f1 &lt;Amend&gt;&lt;Date&gt;}{\rtlch\fcs1 \af0 \ltrch\fcs0 \insrsid7145046\charrsid13567569 #}{\rtlch\fcs1 \af1 \ltrch\fcs0 _x000d__x000a_\cs18\v\f1\fs20\cf15\insrsid7145046\charrsid13567569 DT(d.m.yyyy)sh@DATEMSG@DOCDT}{\rtlch\fcs1 \af0 \ltrch\fcs0 \insrsid7145046\charrsid13567569 #}{\rtlch\fcs1 \af0 \ltrch\fcs0 _x000d__x000a_\cs17\v\fs20\cf9\loch\af1\hich\af1\dbch\af31501\insrsid7145046\charrsid13567569 \hich\af1\dbch\af31501\loch\f1 &lt;/Date&gt;}{\rtlch\fcs1 \af0 \ltrch\fcs0 \insrsid7145046\charrsid13567569  }{\rtlch\fcs1 \af0 \ltrch\fcs0 _x000d__x000a_\cs17\v\fs20\cf9\loch\af1\hich\af1\dbch\af31501\insrsid7145046\charrsid13567569 \hich\af1\dbch\af31501\loch\f1 &lt;RepeatBlock-BNos&gt;}{\rtlch\fcs1 \af0 \ltrch\fcs0 \insrsid7145046\charrsid13567569 #}{\rtlch\fcs1 \af1 \ltrch\fcs0 _x000d__x000a_\cs18\v\fs20\cf15\loch\af1\hich\af1\dbch\af31501\insrsid7145046\charrsid13567569 \hich\af1\dbch\af31501\loch\f1 &gt;&gt;&gt;NVAR@@BNos}{\rtlch\fcs1 \af0 \ltrch\fcs0 \insrsid7145046\charrsid13567569 #}{\rtlch\fcs1 \af0 \ltrch\fcs0 _x000d__x000a_\cs17\v\fs20\cf9\loch\af1\hich\af1\dbch\af31501\insrsid7145046\charrsid13567569 \hich\af1\dbch\af31501\loch\f1 &lt;BNos&gt;}{\rtlch\fcs1 \af0 \ltrch\fcs0 \insrsid7145046\charrsid13567569 \tab }{\rtlch\fcs1 \af0 \ltrch\fcs0 _x000d__x000a_\cs17\v\fs20\cf9\loch\af1\hich\af1\dbch\af31501\insrsid7145046\charrsid13567569 \hich\af1\dbch\af31501\loch\f1 &lt;NoDocSe&gt;}{\rtlch\fcs1 \af0 \ltrch\fcs0 \insrsid7145046\charrsid13567569 #}{\rtlch\fcs1 \af1 \ltrch\fcs0 _x000d__x000a_\cs18\v\f1\fs20\cf15\insrsid7145046\charrsid13567569 (STD@_BNumber}{\rtlch\fcs1 \af0 \ltrch\fcs0 \insrsid7145046\charrsid13567569 ##}{\rtlch\fcs1 \af1 \ltrch\fcs0 \cs18\v\f1\fs20\cf15\insrsid7145046\charrsid13567569 $$0030}{\rtlch\fcs1 \af0 \ltrch\fcs0 _x000d__x000a_\insrsid7145046\charrsid13567569 #}{\rtlch\fcs1 \af0 \ltrch\fcs0 \cf10\insrsid7145046\charrsid13567569 \u9668\'3f}{\rtlch\fcs1 \af0 \ltrch\fcs0 \insrsid7145046\charrsid13567569 #}{\rtlch\fcs1 \af1 \ltrch\fcs0 _x000d__x000a_\cs18\v\f1\fs20\cf15\insrsid7145046\charrsid13567569 TXTNRB\'a7@NRB@}{\rtlch\fcs1 \af0 \ltrch\fcs0 \insrsid7145046\charrsid13567569 #}{\rtlch\fcs1 \af0 \ltrch\fcs0 \cf10\insrsid7145046\charrsid13567569 \u9658\'3f}{\rtlch\fcs1 \af0 \ltrch\fcs0 _x000d__x000a_\cs17\v\fs20\cf9\loch\af1\hich\af1\dbch\af31501\insrsid7145046\charrsid13567569 \hich\af1\dbch\af31501\loch\f1 &lt;/NoDocSe&gt;}{\rtlch\fcs1 \af0 \ltrch\fcs0 \insrsid7145046\charrsid13567569  \} _x000d__x000a_\par }{\rtlch\fcs1 \af0 \ltrch\fcs0 \cs17\v\fs20\cf9\loch\af1\hich\af1\dbch\af31501\insrsid7145046\charrsid13567569 \hich\af1\dbch\af31501\loch\f1 &lt;/BNos&gt;&lt;&lt;&lt;&lt;/RepeatBlock-BNos&gt;}{\rtlch\fcs1 \af0 \ltrch\fcs0 \insrsid7145046\charrsid13567569 \tab }{\rtlch\fcs1 _x000d__x000a_\af0 \ltrch\fcs0 \cs17\v\fs20\cf9\loch\af1\hich\af1\dbch\af31501\insrsid7145046\charrsid13567569 \hich\af1\dbch\af31501\loch\f1 &lt;NoDocSe&gt;}{\rtlch\fcs1 \af0 \ltrch\fcs0 \insrsid7145046\charrsid13567569 #}{\rtlch\fcs1 \af1 \ltrch\fcs0 _x000d__x000a_\cs18\v\f1\fs20\cf15\insrsid7145046\charrsid13567569 (STD@_BNumber}{\rtlch\fcs1 \af0 \ltrch\fcs0 \insrsid7145046\charrsid13567569 ##}{\rtlch\fcs1 \af1 \ltrch\fcs0 \cs18\v\f1\fs20\cf15\insrsid7145046\charrsid13567569 $$0030}{\rtlch\fcs1 \af0 \ltrch\fcs0 _x000d__x000a_\insrsid7145046\charrsid13567569 #}{\rtlch\fcs1 \af0 \ltrch\fcs0 \cf10\insrsid7145046\charrsid13567569 \u9668\'3f}{\rtlch\fcs1 \af0 \ltrch\fcs0 \insrsid7145046\charrsid13567569 #}{\rtlch\fcs1 \af1 \ltrch\fcs0 _x000d__x000a_\cs18\v\f1\fs20\cf15\insrsid7145046\charrsid13567569 TXTNRB\'a7@NRB@}{\rtlch\fcs1 \af0 \ltrch\fcs0 \insrsid7145046\charrsid13567569 #}{\rtlch\fcs1 \af0 \ltrch\fcs0 \cf10\insrsid7145046\charrsid13567569 \u9658\'3f}{\rtlch\fcs1 \af0 \ltrch\fcs0 _x000d__x000a_\cs17\v\fs20\cf9\loch\af1\hich\af1\dbch\af31501\insrsid7145046\charrsid13567569 \hich\af1\dbch\af31501\loch\f1 &lt;/NoDocSe&gt;}{\rtlch\fcs1 \af0 \ltrch\fcs0 \insrsid7145046\charrsid13567569  \} RC1/Am. }{\rtlch\fcs1 \af0 \ltrch\fcs0 _x000d__x000a_\cs17\v\fs20\cf9\loch\af1\hich\af1\dbch\af31501\insrsid7145046\charrsid13567569 \hich\af1\dbch\af31501\loch\f1 &lt;NumAm&gt;}{\rtlch\fcs1 \af0 \ltrch\fcs0 \insrsid7145046\charrsid13567569 #}{\rtlch\fcs1 \af1 \ltrch\fcs0 _x000d__x000a_\cs18\v\f1\fs20\cf15\insrsid7145046\charrsid13567569 ENMIENDA@NRAM@}{\rtlch\fcs1 \af0 \ltrch\fcs0 \insrsid7145046\charrsid13567569 #}{\rtlch\fcs1 \af0 \ltrch\fcs0 \cs17\v\fs20\cf9\loch\af1\hich\af1\dbch\af31501\insrsid7145046\charrsid13567569 _x000d__x000a_\hich\af1\dbch\af31501\loch\f1 &lt;/NumAm&gt;}{\rtlch\fcs1 \af0 \ltrch\fcs0 \insrsid7145046\charrsid13567569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7145046 \rtlch\fcs1 _x000d__x000a_\af0\afs20\alang1025 \ltrch\fcs0 \b\fs24\lang2057\langfe2057\cgrid\langnp2057\langfenp2057 {\rtlch\fcs1 \af0 \ltrch\fcs0 \insrsid7145046\charrsid13567569 Amendment\tab \tab }{\rtlch\fcs1 \af0 \ltrch\fcs0 _x000d__x000a_\cs17\b0\v\fs20\cf9\loch\af1\hich\af1\dbch\af31501\insrsid7145046\charrsid13567569 \hich\af1\dbch\af31501\loch\f1 &lt;NumAm&gt;}{\rtlch\fcs1 \af0 \ltrch\fcs0 \insrsid7145046\charrsid13567569 #}{\rtlch\fcs1 \af1 \ltrch\fcs0 _x000d__x000a_\cs18\v\f1\fs20\cf15\insrsid7145046\charrsid13567569 ENMIENDA@NRAM@}{\rtlch\fcs1 \af0 \ltrch\fcs0 \insrsid7145046\charrsid13567569 #}{\rtlch\fcs1 \af0 \ltrch\fcs0 \cs17\b0\v\fs20\cf9\loch\af1\hich\af1\dbch\af31501\insrsid7145046\charrsid13567569 _x000d__x000a_\hich\af1\dbch\af31501\loch\f1 &lt;/NumAm&gt;}{\rtlch\fcs1 \af0 \ltrch\fcs0 \insrsid7145046\charrsid13567569 _x000d__x000a_\par }\pard\plain \ltrpar\s20\ql \li0\ri0\nowidctlpar\wrapdefault\aspalpha\aspnum\faauto\adjustright\rin0\lin0\itap0\pararsid7145046 \rtlch\fcs1 \af0\afs20\alang1025 \ltrch\fcs0 \b\fs24\lang2057\langfe2057\cgrid\langnp2057\langfenp2057 {\rtlch\fcs1 \af0 _x000d__x000a_\ltrch\fcs0 \cs17\b0\v\fs20\cf9\loch\af1\hich\af1\dbch\af31501\insrsid7145046\charrsid13567569 \hich\af1\dbch\af31501\loch\f1 &lt;RepeatBlock-By&gt;}{\rtlch\fcs1 \af0 \ltrch\fcs0 \insrsid7145046\charrsid13567569 #}{\rtlch\fcs1 \af1 \ltrch\fcs0 _x000d__x000a_\cs18\v\f1\fs20\cf15\insrsid7145046\charrsid13567569 (MOD@InsideLoop()}{\rtlch\fcs1 \af0 \ltrch\fcs0 \insrsid7145046\charrsid13567569 ##}{\rtlch\fcs1 \af1 \ltrch\fcs0 \cs18\v\f1\fs20\cf15\insrsid7145046\charrsid13567569 &gt;&gt;&gt;@[ZMEMBERSMSG]@}{\rtlch\fcs1 _x000d__x000a_\af0 \ltrch\fcs0 \insrsid7145046\charrsid13567569 #}{\rtlch\fcs1 \af0 \ltrch\fcs0 \cs17\b0\v\fs20\cf9\loch\af1\hich\af1\dbch\af31501\insrsid7145046\charrsid13567569 \hich\af1\dbch\af31501\loch\f1 &lt;Members&gt;}{\rtlch\fcs1 \af0 \ltrch\fcs0 _x000d__x000a_\insrsid7145046\charrsid13567569 #}{\rtlch\fcs1 \af1 \ltrch\fcs0 \cs18\v\f1\fs20\cf15\insrsid7145046\charrsid13567569 (MOD@InsideLoop(\'a7)}{\rtlch\fcs1 \af0 \ltrch\fcs0 \insrsid7145046\charrsid13567569 #}{\rtlch\fcs1 \af0 \ltrch\fcs0 _x000d__x000a_\cf10\insrsid7145046\charrsid13567569 \u9668\'3f}{\rtlch\fcs1 \af0 \ltrch\fcs0 \insrsid7145046\charrsid13567569 #}{\rtlch\fcs1 \af1 \ltrch\fcs0 \cs18\v\f1\fs20\cf15\insrsid7145046\charrsid13567569 TVTMEMBERS\'a7@MEMBERS@}{\rtlch\fcs1 \af0 \ltrch\fcs0 _x000d__x000a_\insrsid7145046\charrsid13567569 #}{\rtlch\fcs1 \af0 \ltrch\fcs0 \cf10\insrsid7145046\charrsid13567569 \u9658\'3f}{\rtlch\fcs1 \af0 \ltrch\fcs0 \cs17\b0\v\fs20\cf9\loch\af1\hich\af1\dbch\af31501\insrsid7145046\charrsid13567569 _x000d__x000a_\hich\af1\dbch\af31501\loch\f1 &lt;/Members&gt;}{\rtlch\fcs1 \af0 \ltrch\fcs0 \insrsid7145046\charrsid13567569 _x000d__x000a_\par }\pard\plain \ltrpar\ql \li0\ri0\widctlpar\wrapdefault\aspalpha\aspnum\faauto\adjustright\rin0\lin0\itap0\pararsid7145046 \rtlch\fcs1 \af0\afs20\alang1025 \ltrch\fcs0 \fs24\lang2057\langfe2057\cgrid\langnp2057\langfenp2057 {\rtlch\fcs1 \af0 \ltrch\fcs0 _x000d__x000a_\cs17\v\fs20\cf9\loch\af1\hich\af1\dbch\af31501\insrsid7145046\charrsid13567569 \hich\af1\dbch\af31501\loch\f1 &lt;AuNomDe&gt;&lt;OptDel&gt;}{\rtlch\fcs1 \af0 \ltrch\fcs0 \insrsid7145046\charrsid13567569 #}{\rtlch\fcs1 \af1 \ltrch\fcs0 _x000d__x000a_\cs18\v\f1\fs20\cf15\insrsid7145046\charrsid13567569 MNU[ONBEHALFYES][NOTAPP]@CHOICE@}{\rtlch\fcs1 \af0 \ltrch\fcs0 \insrsid7145046\charrsid13567569 #}{\rtlch\fcs1 \af0 \ltrch\fcs0 _x000d__x000a_\cs17\v\fs20\cf9\loch\af1\hich\af1\dbch\af31501\insrsid7145046\charrsid13567569 \hich\af1\dbch\af31501\loch\f1 &lt;/OptDel&gt;&lt;/AuNomDe&gt;}{\rtlch\fcs1 \af0 \ltrch\fcs0 \insrsid7145046\charrsid13567569 _x000d__x000a_\par &lt;&lt;&lt;}{\rtlch\fcs1 \af0 \ltrch\fcs0 \cs17\v\fs20\cf9\loch\af1\hich\af1\dbch\af31501\insrsid7145046\charrsid13567569 \hich\af1\dbch\af31501\loch\f1 &lt;/RepeatBlock-By&gt;}{\rtlch\fcs1 \af0 \ltrch\fcs0 \insrsid7145046\charrsid13567569 _x000d__x000a_\par }\pard\plain \ltrpar\s23\ql \li0\ri0\nowidctlpar\tqr\tx9071\wrapdefault\aspalpha\aspnum\faauto\adjustright\rin0\lin0\itap0\pararsid7145046 \rtlch\fcs1 \af0\afs20\alang1025 \ltrch\fcs0 \b\fs24\lang2057\langfe2057\cgrid\langnp2057\langfenp2057 {\rtlch\fcs1 _x000d__x000a_\af0 \ltrch\fcs0 \cs17\b0\v\fs20\cf9\loch\af1\hich\af1\dbch\af31501\insrsid7145046\charrsid13567569 \hich\af1\dbch\af31501\loch\f1 &lt;TitreType&gt;}{\rtlch\fcs1 \af0 \ltrch\fcs0 \insrsid7145046\charrsid13567569 Joint motion for a resolution}{\rtlch\fcs1 \af0 _x000d__x000a_\ltrch\fcs0 \cs17\b0\v\fs20\cf9\loch\af1\hich\af1\dbch\af31501\insrsid7145046\charrsid13567569 \hich\af1\dbch\af31501\loch\f1 &lt;/TitreType&gt;}{\rtlch\fcs1 \af0 \ltrch\fcs0 \insrsid7145046\charrsid13567569 _x000d__x000a_\par }\pard\plain \ltrpar\s20\ql \li0\ri0\nowidctlpar\wrapdefault\aspalpha\aspnum\faauto\adjustright\rin0\lin0\itap0\pararsid7145046 \rtlch\fcs1 \af0\afs20\alang1025 \ltrch\fcs0 \b\fs24\lang2057\langfe2057\cgrid\langnp2057\langfenp2057 {\rtlch\fcs1 \af0 _x000d__x000a_\ltrch\fcs0 \cs17\b0\v\fs20\cf9\loch\af1\hich\af1\dbch\af31501\insrsid7145046\charrsid13567569 \hich\af1\dbch\af31501\loch\f1 &lt;Rapporteur&gt;}{\rtlch\fcs1 \af0 \ltrch\fcs0 \cf10\insrsid7145046\charrsid13567569 \u9668\'3f}{\rtlch\fcs1 \af0 \ltrch\fcs0 _x000d__x000a_\insrsid7145046\charrsid13567569 #}{\rtlch\fcs1 \af1 \ltrch\fcs0 \cs18\v\f1\fs20\cf15\insrsid7145046\charrsid13567569 TXTTABLERS@TABLERS@}{\rtlch\fcs1 \af0 \ltrch\fcs0 \insrsid7145046\charrsid13567569 #}{\rtlch\fcs1 \af0 \ltrch\fcs0 _x000d__x000a_\cf10\insrsid7145046\charrsid13567569 \u9658\'3f}{\rtlch\fcs1 \af0 \ltrch\fcs0 \cs17\b0\v\fs20\cf9\loch\af1\hich\af1\dbch\af31501\insrsid7145046\charrsid13567569 \hich\af1\dbch\af31501\loch\f1 &lt;/Rapporteur&gt;}{\rtlch\fcs1 \af0 \ltrch\fcs0 _x000d__x000a_\insrsid7145046\charrsid13567569 _x000d__x000a_\par }\pard\plain \ltrpar\s22\ql \li0\ri0\sa240\nowidctlpar\wrapdefault\aspalpha\aspnum\faauto\adjustright\rin0\lin0\itap0\pararsid7145046 \rtlch\fcs1 \af0\afs20\alang1025 \ltrch\fcs0 \fs24\lang2057\langfe2057\cgrid\langnp2057\langfenp2057 {\rtlch\fcs1 \af0 _x000d__x000a_\ltrch\fcs0 \cs17\v\fs20\cf9\loch\af1\hich\af1\dbch\af31501\insrsid7145046\charrsid13567569 \hich\af1\dbch\af31501\loch\f1 &lt;Titre&gt;}{\rtlch\fcs1 \af0 \ltrch\fcs0 \cf10\insrsid7145046\charrsid13567569 \u9668\'3f}{\rtlch\fcs1 \af0 \ltrch\fcs0 _x000d__x000a_\insrsid7145046\charrsid13567569 #}{\rtlch\fcs1 \af1 \ltrch\fcs0 \cs18\v\f1\fs20\cf15\insrsid7145046\charrsid13567569 TXTTITLE@TITLE@}{\rtlch\fcs1 \af0 \ltrch\fcs0 \insrsid7145046\charrsid13567569 #}{\rtlch\fcs1 \af0 \ltrch\fcs0 _x000d__x000a_\cf10\insrsid7145046\charrsid13567569 \u9658\'3f}{\rtlch\fcs1 \af0 \ltrch\fcs0 \cs17\v\fs20\cf9\loch\af1\hich\af1\dbch\af31501\insrsid7145046\charrsid13567569 \hich\af1\dbch\af31501\loch\f1 &lt;/Titre&gt;}{\rtlch\fcs1 \af0 \ltrch\fcs0 _x000d__x000a_\insrsid7145046\charrsid13567569 _x000d__x000a_\par }\pard\plain \ltrpar\s20\ql \li0\ri0\nowidctlpar\wrapdefault\aspalpha\aspnum\faauto\adjustright\rin0\lin0\itap0\pararsid7145046 \rtlch\fcs1 \af0\afs20\alang1025 \ltrch\fcs0 \b\fs24\lang2057\langfe2057\cgrid\langnp2057\langfenp2057 {\rtlch\fcs1 \af0 _x000d__x000a_\ltrch\fcs0 \cs17\b0\v\fs20\cf9\loch\af1\hich\af1\dbch\af31501\insrsid7145046\charrsid13567569 \hich\af1\dbch\af31501\loch\f1 &lt;DocAmend&gt;}{\rtlch\fcs1 \af0 \ltrch\fcs0 \insrsid7145046\charrsid13567569 Joint motion for a resolution}{\rtlch\fcs1 \af0 _x000d__x000a_\ltrch\fcs0 \cs17\b0\v\fs20\cf9\loch\af1\hich\af1\dbch\af31501\insrsid7145046\charrsid13567569 \hich\af1\dbch\af31501\loch\f1 &lt;/DocAmend&gt;}{\rtlch\fcs1 \af0 \ltrch\fcs0 \insrsid7145046\charrsid13567569 _x000d__x000a_\par }{\rtlch\fcs1 \af0 \ltrch\fcs0 \cs17\b0\v\fs20\cf9\loch\af1\hich\af1\dbch\af31501\insrsid7145046\charrsid13567569 \hich\af1\dbch\af31501\loch\f1 &lt;Article&gt;}{\rtlch\fcs1 \af0 \ltrch\fcs0 \cf10\insrsid7145046\charrsid13567569 \u9668\'3f}{\rtlch\fcs1 \af0 _x000d__x000a_\ltrch\fcs0 \insrsid7145046\charrsid13567569 #}{\rtlch\fcs1 \af1 \ltrch\fcs0 \cs18\v\f1\fs20\cf15\insrsid7145046\charrsid13567569 TVTAMPART@AMPART@}{\rtlch\fcs1 \af0 \ltrch\fcs0 \insrsid7145046\charrsid13567569 #}{\rtlch\fcs1 \af0 \ltrch\fcs0 _x000d__x000a_\cf10\insrsid7145046\charrsid13567569 \u9658\'3f}{\rtlch\fcs1 \af0 \ltrch\fcs0 \cs17\b0\v\fs20\cf9\loch\af1\hich\af1\dbch\af31501\insrsid7145046\charrsid13567569 \hich\af1\dbch\af31501\loch\f1 &lt;/Article&gt;}{\rtlch\fcs1 \af0 \ltrch\fcs0 _x000d__x000a_\insrsid7145046\charrsid13567569 _x000d__x000a_\par \ltrrow}\trowd \irow0\irowband0\ltrrow\ts11\trqc\trgaph340\trleft-340\trftsWidth3\trwWidth9752\trftsWidthB3\trpaddl340\trpaddr340\trpaddfl3\trpaddft3\trpaddfb3\trpaddfr3\tblrsid10448055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6619973 \rtlch\fcs1 \af0\afs20\alang1025 _x000d__x000a_\ltrch\fcs0 \fs24\lang2057\langfe2057\cgrid\langnp2057\langfenp2057 {\rtlch\fcs1 \af0 \ltrch\fcs0 \insrsid7145046\charrsid13567569 \cell }\pard\plain \ltrpar\ql \li0\ri0\widctlpar\intbl\wrapdefault\aspalpha\aspnum\faauto\adjustright\rin0\lin0 \rtlch\fcs1 _x000d__x000a_\af0\afs20\alang1025 \ltrch\fcs0 \fs24\lang2057\langfe2057\cgrid\langnp2057\langfenp2057 {\rtlch\fcs1 \af0 \ltrch\fcs0 \insrsid7145046\charrsid13567569 \trowd \irow0\irowband0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5\qc \li0\ri0\sa240\keepn\nowidctlpar\intbl\wrapdefault\aspalpha\aspnum\faauto\adjustright\rin0\lin0\pararsid6619973 \rtlch\fcs1 \af0\afs20\alang1025 \ltrch\fcs0 \i\fs24\lang2057\langfe2057\cgrid\langnp2057\langfenp2057 {\rtlch\fcs1 \af0 \ltrch\fcs0 _x000d__x000a_\insrsid7145046\charrsid13567569 Joint motion for a resolution\cell Amendment\cell }\pard\plain \ltrpar\ql \li0\ri0\widctlpar\intbl\wrapdefault\aspalpha\aspnum\faauto\adjustright\rin0\lin0 \rtlch\fcs1 \af0\afs20\alang1025 \ltrch\fcs0 _x000d__x000a_\fs24\lang2057\langfe2057\cgrid\langnp2057\langfenp2057 {\rtlch\fcs1 \af0 \ltrch\fcs0 \insrsid7145046\charrsid13567569 \trowd \irow1\irowband1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10448055 \rtlch\fcs1 \af0\afs20\alang1025 \ltrch\fcs0 \fs24\lang2057\langfe2057\cgrid\langnp2057\langfenp2057 {\rtlch\fcs1 \af0 \ltrch\fcs0 _x000d__x000a_\insrsid7145046\charrsid13567569 ##\cell ##}{\rtlch\fcs1 \af0\afs24 \ltrch\fcs0 \insrsid7145046\charrsid13567569 \cell }\pard\plain \ltrpar\ql \li0\ri0\widctlpar\intbl\wrapdefault\aspalpha\aspnum\faauto\adjustright\rin0\lin0 \rtlch\fcs1 _x000d__x000a_\af0\afs20\alang1025 \ltrch\fcs0 \fs24\lang2057\langfe2057\cgrid\langnp2057\langfenp2057 {\rtlch\fcs1 \af0 \ltrch\fcs0 \insrsid7145046\charrsid13567569 \trowd \irow2\irowband2\lastrow 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4\qr \li0\ri0\sb240\sa240\nowidctlpar\wrapdefault\aspalpha\aspnum\faauto\adjustright\rin0\lin0\itap0\pararsid7145046 \rtlch\fcs1 \af0\afs20\alang1025 \ltrch\fcs0 \fs24\lang2057\langfe2057\cgrid\langnp2057\langfenp2057 {\rtlch\fcs1 \af0 \ltrch\fcs0 _x000d__x000a_\insrsid7145046\charrsid13567569 Or. }{\rtlch\fcs1 \af0 \ltrch\fcs0 \cs17\v\fs20\cf9\loch\af1\hich\af1\dbch\af31501\insrsid7145046\charrsid13567569 \hich\af1\dbch\af31501\loch\f1 &lt;Original&gt;}{\rtlch\fcs1 \af0 \ltrch\fcs0 \insrsid7145046\charrsid13567569 #}_x000d__x000a_{\rtlch\fcs1 \af1 \ltrch\fcs0 \cs18\v\f1\fs20\cf15\insrsid7145046\charrsid13567569 KEY(MAIN/LANGMIN)sh@ORLANGMSG@ORLANGKEY}{\rtlch\fcs1 \af0 \ltrch\fcs0 \insrsid7145046\charrsid13567569 #}{\rtlch\fcs1 \af0 \ltrch\fcs0 _x000d__x000a_\cs17\v\fs20\cf9\loch\af1\hich\af1\dbch\af31501\insrsid7145046\charrsid13567569 \hich\af1\dbch\af31501\loch\f1 &lt;/Original&gt;}{\rtlch\fcs1 \af0 \ltrch\fcs0 \insrsid7145046\charrsid13567569 _x000d__x000a_\par }\pard\plain \ltrpar\ql \li0\ri0\widctlpar\tx2250\wrapdefault\aspalpha\aspnum\faauto\adjustright\rin0\lin0\itap0\pararsid7145046 \rtlch\fcs1 \af0\afs20\alang1025 \ltrch\fcs0 \fs24\lang2057\langfe2057\cgrid\langnp2057\langfenp2057 {\rtlch\fcs1 \af0 _x000d__x000a_\ltrch\fcs0 \insrsid7145046\charrsid13567569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7145046 \rtlch\fcs1 \af0\afs20\alang1025 \ltrch\fcs0 \fs24\lang2057\langfe2057\cgrid\langnp2057\langfenp2057 {\rtlch\fcs1 \af0 \ltrch\fcs0 _x000d__x000a_\cs17\v\fs20\cf9\loch\af1\hich\af1\dbch\af31501\insrsid7145046\charrsid13567569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"/>
    <w:docVar w:name="RepeatBlock-AmendEN1" w:val="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5d_x000d__x000a_b78b95a4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Nos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93\fbidi \froman\fcharset238\fprq2 Times New Roman CE;}{\f294\fbidi \froman\fcharset204\fprq2 Times New Roman Cyr;}_x000d__x000a_{\f296\fbidi \froman\fcharset161\fprq2 Times New Roman Greek;}{\f297\fbidi \froman\fcharset162\fprq2 Times New Roman Tur;}{\f298\fbidi \froman\fcharset177\fprq2 Times New Roman (Hebrew);}{\f299\fbidi \froman\fcharset178\fprq2 Times New Roman (Arabic);}_x000d__x000a_{\f300\fbidi \froman\fcharset186\fprq2 Times New Roman Baltic;}{\f301\fbidi \froman\fcharset163\fprq2 Times New Roman (Vietnamese);}{\f303\fbidi \fswiss\fcharset238\fprq2 Arial CE;}{\f304\fbidi \fswiss\fcharset204\fprq2 Arial Cyr;}_x000d__x000a_{\f306\fbidi \fswiss\fcharset161\fprq2 Arial Greek;}{\f307\fbidi \fswiss\fcharset162\fprq2 Arial Tur;}{\f308\fbidi \fswiss\fcharset177\fprq2 Arial (Hebrew);}{\f309\fbidi \fswiss\fcharset178\fprq2 Arial (Arabic);}_x000d__x000a_{\f310\fbidi \fswiss\fcharset186\fprq2 Arial Baltic;}{\f311\fbidi \fswiss\fcharset163\fprq2 Arial (Vietnamese);}{\f633\fbidi \froman\fcharset238\fprq2 Cambria Math CE;}{\f634\fbidi \froman\fcharset204\fprq2 Cambria Math Cyr;}_x000d__x000a_{\f636\fbidi \froman\fcharset161\fprq2 Cambria Math Greek;}{\f637\fbidi \froman\fcharset162\fprq2 Cambria Math Tur;}{\f640\fbidi \froman\fcharset186\fprq2 Cambria Math Baltic;}{\f64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999178 HideTWBExt;}{\*\cs18 \additive \v\f1\fs20\cf15 _x000d__x000a_\spriority0 \styrsid999178 HideTWBInt;}{\s19\ql \li0\ri0\nowidctlpar\tx5670\wrapdefault\aspalpha\aspnum\faauto\adjustright\rin0\lin0\itap0 \rtlch\fcs1 \af0\afs20\alang1025 \ltrch\fcs0 \fs24\lang2057\langfe2057\cgrid\langnp2057\langfenp2057 _x000d__x000a_\sbasedon0 \snext19 \spriority0 \styrsid999178 AmDateTabRC;}}{\*\rsidtbl \rsid24658\rsid223860\rsid735077\rsid999178\rsid1444686\rsid1718133\rsid2892074\rsid3565327\rsid4666813\rsid6641733\rsid7823322\rsid9636012\rsid10377208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CHASE Kathleen}{\operator CHASE Kathleen}{\creatim\yr2019\mo11\dy26\hr21\min12}{\revtim\yr2019\mo11\dy26\hr21\min12}{\version1}{\edmins0}{\nofpages1}{\nofwords8}{\nofchars69}{\nofcharsws72}{\vern99}}{\*\xmlnstbl {\xmlns1 http://schemas.microsoft._x000d__x000a_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999178\newtblstyruls\nogrowautofit\usenormstyforlist\noindnmbrts\felnbrelev\nocxsptable\indrlsweleven\noafcnsttbl\afelev\utinl\hwelev\spltpgpar\notcvasp\notbrkcnstfrctbl\notvatxbx\krnprsnet\cachedcolbal \nouicompat \fet0_x000d__x000a_{\*\wgrffmtfilter 013f}\nofeaturethrottle1\ilfomacatclnup0{\*\template C:\\Users\\KChase\\AppData\\Local\\Temp\\Blank1.dotx}{\*\ftnsep \ltrpar \pard\plain \ltrpar\ql \li0\ri0\widctlpar\wrapdefault\aspalpha\aspnum\faauto\adjustright\rin0\lin0\itap0 _x000d__x000a_\rtlch\fcs1 \af0\afs20\alang1025 \ltrch\fcs0 \fs24\lang2057\langfe2057\cgrid\langnp2057\langfenp2057 {\rtlch\fcs1 \af0 \ltrch\fcs0 \insrsid144468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4468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4468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44686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19\ql \li0\ri0\nowidctlpar_x000d__x000a_\tx5670\wrapdefault\aspalpha\aspnum\faauto\adjustright\rin0\lin0\itap0\pararsid999178 \rtlch\fcs1 \af0\afs20\alang1025 \ltrch\fcs0 \fs24\lang2057\langfe2057\cgrid\langnp2057\langfenp2057 {\rtlch\fcs1 \af0 \ltrch\fcs0 _x000d__x000a_\cs17\v\fs20\cf9\loch\af1\hich\af1\dbch\af31501\insrsid999178\charrsid13567569 \hich\af1\dbch\af31501\loch\f1 &lt;BNos&gt;}{\rtlch\fcs1 \af0 \ltrch\fcs0 \insrsid999178\charrsid13567569 \tab }{\rtlch\fcs1 \af0 \ltrch\fcs0 _x000d__x000a_\cs17\v\fs20\cf9\loch\af1\hich\af1\dbch\af31501\insrsid999178\charrsid13567569 \hich\af1\dbch\af31501\loch\f1 &lt;NoDocSe&gt;}{\rtlch\fcs1 \af0 \ltrch\fcs0 \insrsid999178\charrsid13567569 #}{\rtlch\fcs1 \af1 \ltrch\fcs0 _x000d__x000a_\cs18\v\f1\fs20\cf15\insrsid999178\charrsid13567569 (STD@_BNumber}{\rtlch\fcs1 \af0 \ltrch\fcs0 \insrsid999178\charrsid13567569 ##}{\rtlch\fcs1 \af1 \ltrch\fcs0 \cs18\v\f1\fs20\cf15\insrsid999178\charrsid13567569 $$0030}{\rtlch\fcs1 \af0 \ltrch\fcs0 _x000d__x000a_\insrsid999178\charrsid13567569 #}{\rtlch\fcs1 \af0 \ltrch\fcs0 \cf10\insrsid999178\charrsid4009228 \u9668\'3f}{\rtlch\fcs1 \af0 \ltrch\fcs0 \insrsid999178\charrsid13567569 #}{\rtlch\fcs1 \af1 \ltrch\fcs0 _x000d__x000a_\cs18\v\f1\fs20\cf15\insrsid999178\charrsid13567569 TXTNRB\'a7@NRB@}{\rtlch\fcs1 \af0 \ltrch\fcs0 \insrsid999178\charrsid13567569 #}{\rtlch\fcs1 \af0 \ltrch\fcs0 \cf10\insrsid999178\charrsid4009228 \u9658\'3f}{\rtlch\fcs1 \af0 \ltrch\fcs0 _x000d__x000a_\cs17\v\fs20\cf9\loch\af1\hich\af1\dbch\af31501\insrsid999178\charrsid13567569 \hich\af1\dbch\af31501\loch\f1 &lt;/NoDocSe&gt;}{\rtlch\fcs1 \af0 \ltrch\fcs0 \insrsid999178\charrsid13567569  \} _x000d__x000a_\par }\pard\plain \ltrpar\ql \li0\ri0\widctlpar\wrapdefault\aspalpha\aspnum\faauto\adjustright\rin0\lin0\itap0\pararsid999178 \rtlch\fcs1 \af0\afs20\alang1025 \ltrch\fcs0 \fs24\lang2057\langfe2057\cgrid\langnp2057\langfenp2057 {\rtlch\fcs1 \af0 \ltrch\fcs0 _x000d__x000a_\cs17\v\fs20\cf9\loch\af1\hich\af1\dbch\af31501\insrsid999178\charrsid13567569 \hich\af1\dbch\af31501\loch\f1 &lt;/BNos&gt;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f8_x000d__x000a_c9cf95a4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PEFooter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93\fbidi \froman\fcharset238\fprq2 Times New Roman CE;}{\f294\fbidi \froman\fcharset204\fprq2 Times New Roman Cyr;}_x000d__x000a_{\f296\fbidi \froman\fcharset161\fprq2 Times New Roman Greek;}{\f297\fbidi \froman\fcharset162\fprq2 Times New Roman Tur;}{\f298\fbidi \froman\fcharset177\fprq2 Times New Roman (Hebrew);}{\f299\fbidi \froman\fcharset178\fprq2 Times New Roman (Arabic);}_x000d__x000a_{\f300\fbidi \froman\fcharset186\fprq2 Times New Roman Baltic;}{\f301\fbidi \froman\fcharset163\fprq2 Times New Roman (Vietnamese);}{\f303\fbidi \fswiss\fcharset238\fprq2 Arial CE;}{\f304\fbidi \fswiss\fcharset204\fprq2 Arial Cyr;}_x000d__x000a_{\f306\fbidi \fswiss\fcharset161\fprq2 Arial Greek;}{\f307\fbidi \fswiss\fcharset162\fprq2 Arial Tur;}{\f308\fbidi \fswiss\fcharset177\fprq2 Arial (Hebrew);}{\f309\fbidi \fswiss\fcharset178\fprq2 Arial (Arabic);}_x000d__x000a_{\f310\fbidi \fswiss\fcharset186\fprq2 Arial Baltic;}{\f311\fbidi \fswiss\fcharset163\fprq2 Arial (Vietnamese);}{\f633\fbidi \froman\fcharset238\fprq2 Cambria Math CE;}{\f634\fbidi \froman\fcharset204\fprq2 Cambria Math Cyr;}_x000d__x000a_{\f636\fbidi \froman\fcharset161\fprq2 Cambria Math Greek;}{\f637\fbidi \froman\fcharset162\fprq2 Cambria Math Tur;}{\f640\fbidi \froman\fcharset186\fprq2 Cambria Math Baltic;}{\f64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5950291 HideTWBExt;}{\*\cs18 \additive \v\f1\fs20\cf15 _x000d__x000a_\spriority0 \styrsid15950291 HideTWBInt;}{\s19\ql \li0\ri0\nowidctlpar\tqc\tx4535\tx6662\wrapdefault\aspalpha\aspnum\faauto\adjustright\rin0\lin0\itap0 \rtlch\fcs1 \af0\afs20\alang1025 \ltrch\fcs0 \fs22\lang2057\langfe2057\cgrid\langnp2057\langfenp2057 _x000d__x000a_\sbasedon0 \snext19 \spriority0 \styrsid15950291 EPFooterRC;}}{\*\rsidtbl \rsid24658\rsid223860\rsid735077\rsid1718133\rsid2892074\rsid3565327\rsid4666813\rsid5529915\rsid6641733\rsid7823322\rsid9636012\rsid10377208\rsid11215221\rsid11549030\rsid12154954_x000d__x000a_\rsid14382809\rsid14424199\rsid15204470\rsid15285974\rsid15950291\rsid15950462\rsid16324206\rsid16662270}{\mmathPr\mmathFont34\mbrkBin0\mbrkBinSub0\msmallFrac0\mdispDef1\mlMargin0\mrMargin0\mdefJc1\mwrapIndent1440\mintLim0\mnaryLim1}{\info_x000d__x000a_{\author CHASE Kathleen}{\operator CHASE Kathleen}{\creatim\yr2019\mo11\dy26\hr21\min10}{\revtim\yr2019\mo11\dy26\hr21\min10}{\version1}{\edmins0}{\nofpages1}{\nofwords10}{\nofchars91}{\nofcharsws94}{\vern99}}{\*\xmlnstbl {\xmlns1 http://schemas.microsoft_x000d__x000a_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5950291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KChase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552991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52991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52991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529915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19\ql \li0\ri0\nowidctlpar_x000d__x000a_\tqc\tx4535\tx6662\wrapdefault\aspalpha\aspnum\faauto\adjustright\rin0\lin0\itap0\pararsid15950291 \rtlch\fcs1 \af0\afs20\alang1025 \ltrch\fcs0 \fs22\lang2057\langfe2057\cgrid\langnp2057\langfenp2057 {\rtlch\fcs1 \af0 \ltrch\fcs0 _x000d__x000a_\insrsid15950291\charrsid13567569 \tab }{\rtlch\fcs1 \af0 \ltrch\fcs0 \cs17\v\fs20\cf9\loch\af1\hich\af1\dbch\af31501\insrsid15950291\charrsid13567569 \hich\af1\dbch\af31501\loch\f1 &lt;PEFooter&gt;}{\rtlch\fcs1 \af0 \ltrch\fcs0 _x000d__x000a_\insrsid15950291\charrsid13567569 \tab PE}{\rtlch\fcs1 \af0 \ltrch\fcs0 \cs17\v\fs20\cf9\loch\af1\hich\af1\dbch\af31501\insrsid15950291\charrsid13567569 \hich\af1\dbch\af31501\loch\f1 &lt;NoPE&gt;}{\rtlch\fcs1 \af0 \ltrch\fcs0 _x000d__x000a_\cf10\insrsid15950291\charrsid13567569 \u9668\'3f}{\rtlch\fcs1 \af0 \ltrch\fcs0 \insrsid15950291\charrsid13567569 #}{\rtlch\fcs1 \af1 \ltrch\fcs0 \cs18\v\f1\fs20\cf15\insrsid15950291\charrsid13567569 TXTNRPE\'a7@NRPE@}{\rtlch\fcs1 \af0 \ltrch\fcs0 _x000d__x000a_\insrsid15950291\charrsid13567569 #}{\rtlch\fcs1 \af0 \ltrch\fcs0 \cf10\insrsid15950291\charrsid13567569 \u9658\'3f}{\rtlch\fcs1 \af0 \ltrch\fcs0 \cs17\v\fs20\cf9\loch\af1\hich\af1\dbch\af31501\insrsid15950291\charrsid13567569 _x000d__x000a_\hich\af1\dbch\af31501\loch\f1 &lt;/NoPE&gt;&lt;Version&gt;}{\rtlch\fcs1 \af0 \ltrch\fcs0 \insrsid15950291\charrsid13567569 v}{\rtlch\fcs1 \af0 \ltrch\fcs0 \cf10\insrsid15950291\charrsid13567569 \u9668\'3f}{\rtlch\fcs1 \af0 \ltrch\fcs0 _x000d__x000a_\insrsid15950291\charrsid13567569 #}{\rtlch\fcs1 \af1 \ltrch\fcs0 \cs18\v\f1\fs20\cf15\insrsid15950291\charrsid13567569 TXTVERSION\'a7@NRV@}{\rtlch\fcs1 \af0 \ltrch\fcs0 \insrsid15950291\charrsid13567569 #}{\rtlch\fcs1 \af0 \ltrch\fcs0 _x000d__x000a_\cf10\insrsid15950291\charrsid13567569 \u9658\'3f}{\rtlch\fcs1 \af0 \ltrch\fcs0 \cs17\v\fs20\cf9\loch\af1\hich\af1\dbch\af31501\insrsid15950291\charrsid13567569 \hich\af1\dbch\af31501\loch\f1 &lt;/Version&gt;}{\rtlch\fcs1 \af0 \ltrch\fcs0 _x000d__x000a_\insrsid15950291\charrsid13567569  \} _x000d__x000a_\par }\pard\plain \ltrpar\ql \li0\ri0\widctlpar\wrapdefault\aspalpha\aspnum\faauto\adjustright\rin0\lin0\itap0\pararsid15950291 \rtlch\fcs1 \af0\afs20\alang1025 \ltrch\fcs0 \fs24\lang2057\langfe2057\cgrid\langnp2057\langfenp2057 {\rtlch\fcs1 \af0 \ltrch\fcs0 _x000d__x000a_\cs17\v\fs20\cf9\loch\af1\hich\af1\dbch\af31501\insrsid15950291\charrsid13567569 \hich\af1\dbch\af31501\loch\f1 &lt;/PEFooter&gt;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92_x000d__x000a_8d8f95a4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91\fbidi \froman\fcharset238\fprq2 Times New Roman CE;}{\f292\fbidi \froman\fcharset204\fprq2 Times New Roman Cyr;}_x000d__x000a_{\f294\fbidi \froman\fcharset161\fprq2 Times New Roman Greek;}{\f295\fbidi \froman\fcharset162\fprq2 Times New Roman Tur;}{\f296\fbidi \froman\fcharset177\fprq2 Times New Roman (Hebrew);}{\f297\fbidi \froman\fcharset178\fprq2 Times New Roman (Arabic);}_x000d__x000a_{\f298\fbidi \froman\fcharset186\fprq2 Times New Roman Baltic;}{\f299\fbidi \froman\fcharset163\fprq2 Times New Roman (Vietnamese);}{\f301\fbidi \fswiss\fcharset238\fprq2 Arial CE;}{\f302\fbidi \fswiss\fcharset204\fprq2 Arial Cyr;}_x000d__x000a_{\f304\fbidi \fswiss\fcharset161\fprq2 Arial Greek;}{\f305\fbidi \fswiss\fcharset162\fprq2 Arial Tur;}{\f306\fbidi \fswiss\fcharset177\fprq2 Arial (Hebrew);}{\f307\fbidi \fswiss\fcharset178\fprq2 Arial (Arabic);}_x000d__x000a_{\f308\fbidi \fswiss\fcharset186\fprq2 Arial Baltic;}{\f309\fbidi \fswiss\fcharset163\fprq2 Arial (Vietnamese);}{\f631\fbidi \froman\fcharset238\fprq2 Cambria Math CE;}{\f632\fbidi \froman\fcharset204\fprq2 Cambria Math Cyr;}_x000d__x000a_{\f634\fbidi \froman\fcharset161\fprq2 Cambria Math Greek;}{\f635\fbidi \froman\fcharset162\fprq2 Cambria Math Tur;}{\f638\fbidi \froman\fcharset186\fprq2 Cambria Math Baltic;}{\f639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6677803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16677803 _x000d__x000a_EPFooter2;}{\s19\ql \li0\ri0\nowidctlpar\wrapdefault\aspalpha\aspnum\faauto\adjustright\rin0\lin0\itap0 \rtlch\fcs1 \af0\afs20\alang1025 \ltrch\fcs0 \b\fs24\lang2057\langfe2057\cgrid\langnp2057\langfenp2057 _x000d__x000a_\sbasedon0 \snext19 \spriority0 \styrsid16677803 NormalBold;}{\s20\ql \li0\ri0\sa120\nowidctlpar\wrapdefault\aspalpha\aspnum\faauto\adjustright\rin0\lin0\itap0 \rtlch\fcs1 \af0\afs20\alang1025 \ltrch\fcs0 _x000d__x000a_\fs24\lang2057\langfe2057\cgrid\langnp2057\langfenp2057 \sbasedon0 \snext20 \spriority0 \styrsid16677803 Normal6a;}{\s21\ql \li0\ri0\sa240\nowidctlpar\wrapdefault\aspalpha\aspnum\faauto\adjustright\rin0\lin0\itap0 \rtlch\fcs1 \af0\afs20\alang1025 _x000d__x000a_\ltrch\fcs0 \fs24\lang2057\langfe2057\cgrid\langnp2057\langfenp2057 \sbasedon0 \snext21 \spriority0 \styrsid16677803 Normal12a;}{\s22\ql \li0\ri0\nowidctlpar\tqr\tx9071\wrapdefault\aspalpha\aspnum\faauto\adjustright\rin0\lin0\itap0 \rtlch\fcs1 _x000d__x000a_\af0\afs20\alang1025 \ltrch\fcs0 \b\fs24\lang2057\langfe2057\cgrid\langnp2057\langfenp2057 \sbasedon0 \snext22 \spriority0 \styrsid16677803 AmDocTypeTab;}{_x000d__x000a_\s23\qr \li0\ri0\sb240\sa240\nowidctlpar\wrapdefault\aspalpha\aspnum\faauto\adjustright\rin0\lin0\itap0 \rtlch\fcs1 \af0\afs20\alang1025 \ltrch\fcs0 \fs24\lang2057\langfe2057\cgrid\langnp2057\langfenp2057 \sbasedon0 \snext23 \spriority0 \styrsid16677803 _x000d__x000a_AmOrLang;}{\s24\qc \li0\ri0\sa240\nowidctlpar\wrapdefault\aspalpha\aspnum\faauto\adjustright\rin0\lin0\itap0 \rtlch\fcs1 \af0\afs20\alang1025 \ltrch\fcs0 \i\fs24\lang2057\langfe2057\cgrid\langnp2057\langfenp2057 _x000d__x000a_\sbasedon0 \snext24 \spriority0 \styrsid16677803 AmColumnHeading;}{\s25\ql \li0\ri0\nowidctlpar\tx5670\wrapdefault\aspalpha\aspnum\faauto\adjustright\rin0\lin0\itap0 \rtlch\fcs1 \af0\afs20\alang1025 \ltrch\fcs0 _x000d__x000a_\fs24\lang2057\langfe2057\cgrid\langnp2057\langfenp2057 \sbasedon0 \snext25 \spriority0 \styrsid16677803 AmDateTabRC;}{\s26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6 \spriority0 \styrsid16677803 AmNumberTabs;}{\s27\ql \li0\ri0\nowidctlpar\tqc\tx4535\tx6662\wrapdefault\aspalpha\aspnum\faauto\adjustright\rin0\lin0\itap0 _x000d__x000a_\rtlch\fcs1 \af0\afs20\alang1025 \ltrch\fcs0 \fs22\lang2057\langfe2057\cgrid\langnp2057\langfenp2057 \sbasedon0 \snext27 \spriority0 \styrsid16677803 EPFooterRC;}}{\*\rsidtbl \rsid24658\rsid223860\rsid735077\rsid878068\rsid1718133\rsid2892074\rsid3565327_x000d__x000a_\rsid4666813\rsid6641733\rsid7823322\rsid9636012\rsid10377208\rsid11215221\rsid11549030\rsid12154954\rsid14382809\rsid14424199\rsid15204470\rsid15285974\rsid15950462\rsid16324206\rsid16662270\rsid16677803}{\mmathPr\mmathFont34\mbrkBin0\mbrkBinSub0_x000d__x000a_\msmallFrac0\mdispDef1\mlMargin0\mrMargin0\mdefJc1\mwrapIndent1440\mintLim0\mnaryLim1}{\info{\author FELIX Karina}{\operator FELIX Karina}{\creatim\yr2019\mo9\dy26\hr12\min51}{\revtim\yr2019\mo9\dy26\hr12\min51}{\version1}{\edmins0}{\nofpages2}_x000d__x000a_{\nofwords51}{\nofchars544}{\nofcharsws556}{\vern98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6677803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kfelix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87806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7806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7806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78068 \chftnsepc _x000d__x000a_\par }}\ltrpar \sectd \ltrsect\psz9\linex0\headery1134\footery567\sectlinegrid326\sectdefaultcl\sectrsid9854635\sftnbj\saftnnar\sftnrestart {\footerr \ltrpar \pard\plain \ltrpar\s27\ql \li0\ri0\nowidctlpar_x000d__x000a_\tqc\tx4535\tx6662\wrapdefault\aspalpha\aspnum\faauto\adjustright\rin0\lin0\itap0\pararsid5974597 \rtlch\fcs1 \af0\afs20\alang1025 \ltrch\fcs0 \fs22\lang2057\langfe2057\cgrid\langnp2057\langfenp2057 {\rtlch\fcs1 \af0 \ltrch\fcs0 _x000d__x000a_\cs17\v\fs20\cf9\lang1024\langfe1024\loch\af1\hich\af1\dbch\af31501\noproof\insrsid16677803 \hich\af1\dbch\af31501\loch\f1 &lt;PathFdR&gt;}{\rtlch\fcs1 \af0 \ltrch\fcs0 \insrsid16677803 [ZPATH]}{\rtlch\fcs1 \af0 \ltrch\fcs0 _x000d__x000a_\cs17\v\fs20\cf9\lang1024\langfe1024\loch\af1\hich\af1\dbch\af31501\noproof\insrsid16677803 \hich\af1\dbch\af31501\loch\f1 &lt;/PathFdR&gt;}{\rtlch\fcs1 \af0 \ltrch\fcs0 \insrsid16677803  }{\rtlch\fcs1 \af0 \ltrch\fcs0 _x000d__x000a_\cs17\v\fs20\cf9\lang1024\langfe1024\loch\af1\hich\af1\dbch\af31501\noproof\insrsid16677803 \hich\af1\dbch\af31501\loch\f1 &lt;RepeatBlock-PEFooter&gt;}{\rtlch\fcs1 \af0 \ltrch\fcs0 \insrsid16677803 #}{\rtlch\fcs1 \af0 \ltrch\fcs0 _x000d__x000a_\cs17\v\fs20\cf9\lang1024\langfe1024\loch\af1\hich\af1\dbch\af31501\noproof\insrsid16677803 \hich\af1\dbch\af31501\loch\f1 &gt;&gt;&gt;NVAR@[NVARMSG]@PEFooter}{\rtlch\fcs1 \af0 \ltrch\fcs0 \insrsid16677803 #\tab }{\rtlch\fcs1 \af0 \ltrch\fcs0 _x000d__x000a_\cs17\v\fs20\cf9\lang1024\langfe1024\loch\af1\hich\af1\dbch\af31501\noproof\insrsid16677803 \hich\af1\dbch\af31501\loch\f1 &lt;PEFooter&gt;}{\rtlch\fcs1 \af0 \ltrch\fcs0 \insrsid16677803 \tab PE}{\rtlch\fcs1 \af0 \ltrch\fcs0 _x000d__x000a_\cs17\v\fs20\cf9\lang1024\langfe1024\loch\af1\hich\af1\dbch\af31501\noproof\insrsid16677803 \hich\af1\dbch\af31501\loch\f1 &lt;NoPE&gt;}{\rtlch\fcs1 \af0 \ltrch\fcs0 \insrsid16677803 [ZNRPE]}{\rtlch\fcs1 \af0 \ltrch\fcs0 _x000d__x000a_\cs17\v\fs20\cf9\lang1024\langfe1024\loch\af1\hich\af1\dbch\af31501\noproof\insrsid16677803 \hich\af1\dbch\af31501\loch\f1 &lt;/NoPE&gt;&lt;Version&gt;}{\rtlch\fcs1 \af0 \ltrch\fcs0 \insrsid16677803 [ZNRV]}{\rtlch\fcs1 \af0 \ltrch\fcs0 _x000d__x000a_\cs17\v\fs20\cf9\lang1024\langfe1024\loch\af1\hich\af1\dbch\af31501\noproof\insrsid16677803 \hich\af1\dbch\af31501\loch\f1 &lt;/Version&gt;}{\rtlch\fcs1 \af0 \ltrch\fcs0 \insrsid16677803  \} _x000d__x000a_\par }{\rtlch\fcs1 \af0 \ltrch\fcs0 \cs17\v\fs20\cf9\lang1024\langfe1024\loch\af1\hich\af1\dbch\af31501\noproof\insrsid16677803 \hich\af1\dbch\af31501\loch\f1 &lt;/PEFooter&gt;&lt;&lt;&lt;&lt;/RepeatBlock-PEFooter&gt;}{\rtlch\fcs1 \af0 \ltrch\fcs0 \insrsid16677803 \tab \tab PE}{_x000d__x000a_\rtlch\fcs1 \af0 \ltrch\fcs0 \cs17\v\fs20\cf9\lang1024\langfe1024\loch\af1\hich\af1\dbch\af31501\noproof\insrsid16677803 \hich\af1\dbch\af31501\loch\f1 &lt;NoPE&gt;}{\rtlch\fcs1 \af0 \ltrch\fcs0 \insrsid16677803 [ZNRPE]}{\rtlch\fcs1 \af0 \ltrch\fcs0 _x000d__x000a_\cs17\v\fs20\cf9\lang1024\langfe1024\loch\af1\hich\af1\dbch\af31501\noproof\insrsid16677803 \hich\af1\dbch\af31501\loch\f1 &lt;/NoPE&gt;&lt;Version&gt;}{\rtlch\fcs1 \af0 \ltrch\fcs0 \insrsid16677803 [ZNRV]}{\rtlch\fcs1 \af0 \ltrch\fcs0 _x000d__x000a_\cs17\v\fs20\cf9\lang1024\langfe1024\loch\af1\hich\af1\dbch\af31501\noproof\insrsid16677803 \hich\af1\dbch\af31501\loch\f1 &lt;/Version&gt;}{\rtlch\fcs1 \af0 \ltrch\fcs0 \insrsid16677803  \} RC1_x000d__x000a_\par }\pard\plain \ltrpar\s18\ql \li-850\ri-850\widctlpar\tqc\tx4536\tqr\tx9921\wrapdefault\aspalpha\aspnum\faauto\adjustright\rin-850\lin-850\itap0\pararsid10834498 \rtlch\fcs1 \af1\afs20\alang1025 \ltrch\fcs0 _x000d__x000a_\b\f1\fs48\lang2057\langfe2057\cgrid\langnp2057\langfenp2057 {\field{\*\fldinst {\rtlch\fcs1 \af1 \ltrch\fcs0 \insrsid16677803  DOCPROPERTY &quot;&lt;Extension&gt;&quot; }}{\fldrslt {\rtlch\fcs1 \af1 \ltrch\fcs0 \insrsid16677803 XX}}}\sectd \ltrsect_x000d__x000a_\linex0\endnhere\sectdefaultcl\sftnbj {\rtlch\fcs1 \af1 \ltrch\fcs0 \insrsid16677803\charrsid1122581 \tab }{\rtlch\fcs1 \af1\afs22 \ltrch\fcs0 \b0\i\fs22\cf16\insrsid16677803\charrsid10767834 #(STD@_Motto#}{\rtlch\fcs1 \af1 \ltrch\fcs0 _x000d__x000a_\insrsid16677803\charrsid1122581 \tab }{\field{\*\fldinst {\rtlch\fcs1 \af1 \ltrch\fcs0 \insrsid16677803  DOCPROPERTY &quot;&lt;Extension&gt;&quot; }}{\fldrslt {\rtlch\fcs1 \af1 \ltrch\fcs0 \insrsid16677803 XX}}}\sectd \ltrsect\linex0\endnhere\sectdefaultcl\sftnbj {_x000d__x000a_\rtlch\fcs1 \af1 \ltrch\fcs0 \insrsid1667780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nowidctlpar_x000d__x000a_\tx5670\wrapdefault\aspalpha\aspnum\faauto\adjustright\rin0\lin0\itap0\pararsid16677803 \rtlch\fcs1 \af0\afs20\alang1025 \ltrch\fcs0 \fs24\lang2057\langfe2057\cgrid\langnp2057\langfenp2057 {\rtlch\fcs1 \af0 \ltrch\fcs0 _x000d__x000a_\cs17\v\fs20\cf9\lang1024\langfe1024\loch\af1\hich\af1\dbch\af31501\noproof\insrsid16677803\charrsid1383895 {\*\bkmkstart restart}\hich\af1\dbch\af31501\loch\f1 &lt;Amend&gt;&lt;Date&gt;}{\rtlch\fcs1 \af0 \ltrch\fcs0 \insrsid16677803\charrsid1383895 [ZDATE]}{_x000d__x000a_\rtlch\fcs1 \af0 \ltrch\fcs0 \cs17\v\fs20\cf9\lang1024\langfe1024\loch\af1\hich\af1\dbch\af31501\noproof\insrsid16677803\charrsid1383895 \hich\af1\dbch\af31501\loch\f1 &lt;/Date&gt;}{\rtlch\fcs1 \af0 \ltrch\fcs0 \insrsid16677803\charrsid1383895  }{\rtlch\fcs1 _x000d__x000a_\af0 \ltrch\fcs0 \cs17\v\fs20\cf9\lang1024\langfe1024\loch\af1\hich\af1\dbch\af31501\noproof\insrsid16677803\charrsid1383895 \hich\af1\dbch\af31501\loch\f1 &lt;RepeatBlock-BNos&gt;}{\rtlch\fcs1 \af0 \ltrch\fcs0 \insrsid16677803\charrsid1383895 #}{\rtlch\fcs1 _x000d__x000a_\af0 \ltrch\fcs0 \cs17\v\fs20\cf9\lang1024\langfe1024\loch\af1\hich\af1\dbch\af31501\noproof\insrsid16677803\charrsid1383895 \hich\af1\dbch\af31501\loch\f1 &gt;&gt;&gt;NVAR@@BNos}{\rtlch\fcs1 \af0 \ltrch\fcs0 \insrsid16677803\charrsid1383895 #}{\rtlch\fcs1 \af0 _x000d__x000a_\ltrch\fcs0 \cs17\v\fs20\cf9\lang1024\langfe1024\loch\af1\hich\af1\dbch\af31501\noproof\insrsid16677803\charrsid1383895 \hich\af1\dbch\af31501\loch\f1 &lt;BNos&gt;}{\rtlch\fcs1 \af0 \ltrch\fcs0 \insrsid16677803\charrsid1383895 \tab }{\rtlch\fcs1 \af0 _x000d__x000a_\ltrch\fcs0 \cs17\v\fs20\cf9\lang1024\langfe1024\loch\af1\hich\af1\dbch\af31501\noproof\insrsid16677803\charrsid1383895 \hich\af1\dbch\af31501\loch\f1 &lt;NoDocSe&gt;}{\rtlch\fcs1 \af0 \ltrch\fcs0 \insrsid16677803\charrsid1383895 [ZNRB]}{\rtlch\fcs1 \af0 _x000d__x000a_\ltrch\fcs0 \cs17\v\fs20\cf9\lang1024\langfe1024\loch\af1\hich\af1\dbch\af31501\noproof\insrsid16677803\charrsid1383895 \hich\af1\dbch\af31501\loch\f1 &lt;/NoDocSe&gt;}{\rtlch\fcs1 \af0 \ltrch\fcs0 \insrsid16677803\charrsid1383895  \} _x000d__x000a_\par }{\rtlch\fcs1 \af0 \ltrch\fcs0 \cs17\v\fs20\cf9\lang1024\langfe1024\loch\af1\hich\af1\dbch\af31501\noproof\insrsid16677803\charrsid1383895 \hich\af1\dbch\af31501\loch\f1 &lt;/BNos&gt;&lt;&lt;&lt;&lt;/RepeatBlock-BNos&gt;}{\rtlch\fcs1 \af0 \ltrch\fcs0 _x000d__x000a_\insrsid16677803\charrsid1383895 \tab }{\rtlch\fcs1 \af0 \ltrch\fcs0 \cs17\v\fs20\cf9\lang1024\langfe1024\loch\af1\hich\af1\dbch\af31501\noproof\insrsid16677803\charrsid1383895 \hich\af1\dbch\af31501\loch\f1 &lt;NoDocSe&gt;}{\rtlch\fcs1 \af0 \ltrch\fcs0 _x000d__x000a_\insrsid16677803\charrsid1383895 [ZNRB]}{\rtlch\fcs1 \af0 \ltrch\fcs0 \cs17\v\fs20\cf9\lang1024\langfe1024\loch\af1\hich\af1\dbch\af31501\noproof\insrsid16677803\charrsid1383895 \hich\af1\dbch\af31501\loch\f1 &lt;/NoDocSe&gt;}{\rtlch\fcs1 \af0 \ltrch\fcs0 _x000d__x000a_\insrsid16677803\charrsid1383895  \} RC1/[ZAM] }{\rtlch\fcs1 \af0 \ltrch\fcs0 \cs17\v\fs20\cf9\lang1024\langfe1024\loch\af1\hich\af1\dbch\af31501\noproof\insrsid16677803\charrsid1383895 \hich\af1\dbch\af31501\loch\f1 &lt;NumAm&gt;}{\rtlch\fcs1 \af0 \ltrch\fcs0 _x000d__x000a_\insrsid16677803\charrsid1383895 [ZNRAM]}{\rtlch\fcs1 \af0 \ltrch\fcs0 \cs17\v\fs20\cf9\lang1024\langfe1024\loch\af1\hich\af1\dbch\af31501\noproof\insrsid16677803\charrsid1383895 \hich\af1\dbch\af31501\loch\f1 &lt;/NumAm&gt;}{\rtlch\fcs1 \af0 \ltrch\fcs0 _x000d__x000a_\insrsid16677803\charrsid1383895 _x000d__x000a_\par }\pard\plain \ltrpar\s26\ql \li0\ri0\sb240\nowidctlpar_x000d__x000a_\tx879\tx936\tx1021\tx1077\tx1134\tx1191\tx1247\tx1304\tx1361\tx1418\tx1474\tx1531\tx1588\tx1644\tx1701\tx1758\tx1814\tx1871\tx2070\tx2126\tx3374\tx3430\wrapdefault\aspalpha\aspnum\faauto\adjustright\rin0\lin0\itap0\pararsid16677803 \rtlch\fcs1 _x000d__x000a_\af0\afs20\alang1025 \ltrch\fcs0 \b\fs24\lang2057\langfe2057\cgrid\langnp2057\langfenp2057 {\rtlch\fcs1 \af0 \ltrch\fcs0 \insrsid16677803\charrsid1383895 [ZDOCTYPE]\tab \tab }{\rtlch\fcs1 \af0 \ltrch\fcs0 _x000d__x000a_\cs17\b0\v\fs20\cf9\lang1024\langfe1024\loch\af1\hich\af1\dbch\af31501\noproof\insrsid16677803\charrsid1383895 \hich\af1\dbch\af31501\loch\f1 &lt;NumAm&gt;}{\rtlch\fcs1 \af0 \ltrch\fcs0 \insrsid16677803\charrsid1383895 [ZNRAM]}{\rtlch\fcs1 \af0 \ltrch\fcs0 _x000d__x000a_\cs17\b0\v\fs20\cf9\lang1024\langfe1024\loch\af1\hich\af1\dbch\af31501\noproof\insrsid16677803\charrsid1383895 \hich\af1\dbch\af31501\loch\f1 &lt;/NumAm&gt;}{\rtlch\fcs1 \af0 \ltrch\fcs0 \insrsid16677803\charrsid1383895 _x000d__x000a_\par }\pard\plain \ltrpar\s19\ql \li0\ri0\nowidctlpar\wrapdefault\aspalpha\aspnum\faauto\adjustright\rin0\lin0\itap0\pararsid16677803 \rtlch\fcs1 \af0\afs20\alang1025 \ltrch\fcs0 \b\fs24\lang2057\langfe2057\cgrid\langnp2057\langfenp2057 {\rtlch\fcs1 \af0 _x000d__x000a_\ltrch\fcs0 \cs17\b0\v\fs20\cf9\lang1024\langfe1024\loch\af1\hich\af1\dbch\af31501\noproof\insrsid16677803\charrsid1383895 \hich\af1\dbch\af31501\loch\f1 &lt;RepeatBlock-By&gt;}{\rtlch\fcs1 \af0 \ltrch\fcs0 _x000d__x000a_\lang1024\langfe1024\noproof\insrsid16677803\charrsid1383895 [RepeatMembers]}{\rtlch\fcs1 \af0 \ltrch\fcs0 \cs17\b0\v\fs20\cf9\lang1024\langfe1024\loch\af1\hich\af1\dbch\af31501\noproof\insrsid16677803\charrsid1383895 \hich\af1\dbch\af31501\loch\f1 _x000d__x000a_&lt;Members&gt;}{\rtlch\fcs1 \af0 \ltrch\fcs0 \insrsid16677803\charrsid1383895 [ZMEMBERS]}{\rtlch\fcs1 \af0 \ltrch\fcs0 \cs17\b0\v\fs20\cf9\lang1024\langfe1024\loch\af1\hich\af1\dbch\af31501\noproof\insrsid16677803\charrsid1383895 _x000d__x000a_\hich\af1\dbch\af31501\loch\f1 &lt;/Members&gt;}{\rtlch\fcs1 \af0 \ltrch\fcs0 \insrsid16677803\charrsid1383895 _x000d__x000a_\par }\pard\plain \ltrpar\ql \li0\ri0\widctlpar\wrapdefault\aspalpha\aspnum\faauto\adjustright\rin0\lin0\itap0\pararsid16677803 \rtlch\fcs1 \af0\afs20\alang1025 \ltrch\fcs0 \fs24\lang2057\langfe2057\cgrid\langnp2057\langfenp2057 {\rtlch\fcs1 \af0 \ltrch\fcs0 _x000d__x000a_\cs17\v\fs20\cf9\lang1024\langfe1024\loch\af1\hich\af1\dbch\af31501\noproof\langnp1043\insrsid16677803\charrsid13117495 \hich\af1\dbch\af31501\loch\f1 &lt;AuNomDe&gt;&lt;OptDel&gt;}{\rtlch\fcs1 \af0 \ltrch\fcs0 _x000d__x000a_\lang1024\langfe1024\noproof\langnp1043\insrsid16677803\charrsid13117495 [ZONBEHALF]}{\rtlch\fcs1 \af0 \ltrch\fcs0 \cs17\v\fs20\cf9\lang1024\langfe1024\loch\af1\hich\af1\dbch\af31501\noproof\langnp1043\insrsid16677803\charrsid13117495 _x000d__x000a_\hich\af1\dbch\af31501\loch\f1 &lt;/OptDel&gt;&lt;/AuNomDe&gt;}{\rtlch\fcs1 \af0 \ltrch\fcs0 \lang1043\langfe2057\langnp1043\insrsid16677803\charrsid13117495 _x000d__x000a_\par }{\rtlch\fcs1 \af0 \ltrch\fcs0 \insrsid16677803\charrsid1383895 &lt;&lt;&lt;}{\rtlch\fcs1 \af0 \ltrch\fcs0 \cs17\v\fs20\cf9\lang1024\langfe1024\loch\af1\hich\af1\dbch\af31501\noproof\insrsid16677803\charrsid1383895 \hich\af1\dbch\af31501\loch\f1 &lt;/RepeatBlock-By&gt;}_x000d__x000a_{\rtlch\fcs1 \af0 \ltrch\fcs0 \insrsid16677803\charrsid1383895 _x000d__x000a_\par }\pard\plain \ltrpar\s22\ql \li0\ri0\nowidctlpar\tqr\tx9071\wrapdefault\aspalpha\aspnum\faauto\adjustright\rin0\lin0\itap0\pararsid16677803 \rtlch\fcs1 \af0\afs20\alang1025 \ltrch\fcs0 \b\fs24\lang2057\langfe2057\cgrid\langnp2057\langfenp2057 {_x000d__x000a_\rtlch\fcs1 \af0 \ltrch\fcs0 \cs17\b0\v\fs20\cf9\lang1024\langfe1024\loch\af1\hich\af1\dbch\af31501\noproof\insrsid16677803\charrsid1383895 \hich\af1\dbch\af31501\loch\f1 &lt;TitreType&gt;}{\rtlch\fcs1 \af0 \ltrch\fcs0 \insrsid16677803\charrsid1383895 _x000d__x000a_[ZAMENDDOCTYPE]}{\rtlch\fcs1 \af0 \ltrch\fcs0 \cs17\b0\v\fs20\cf9\lang1024\langfe1024\loch\af1\hich\af1\dbch\af31501\noproof\insrsid16677803\charrsid1383895 \hich\af1\dbch\af31501\loch\f1 &lt;/TitreType&gt;}{\rtlch\fcs1 \af0 \ltrch\fcs0 _x000d__x000a_\lang1024\langfe1024\noproof\insrsid16677803\charrsid1383895 _x000d__x000a_\par }\pard\plain \ltrpar\s19\ql \li0\ri0\nowidctlpar\wrapdefault\aspalpha\aspnum\faauto\adjustright\rin0\lin0\itap0\pararsid16677803 \rtlch\fcs1 \af0\afs20\alang1025 \ltrch\fcs0 \b\fs24\lang2057\langfe2057\cgrid\langnp2057\langfenp2057 {\rtlch\fcs1 \af0 _x000d__x000a_\ltrch\fcs0 \cs17\b0\v\fs20\cf9\lang1024\langfe1024\loch\af1\hich\af1\dbch\af31501\noproof\langnp1036\insrsid16677803\charrsid13117495 \hich\af1\dbch\af31501\loch\f1 &lt;Rapporteur&gt;}{\rtlch\fcs1 \af0 \ltrch\fcs0 _x000d__x000a_\lang1024\langfe1024\noproof\langnp1036\insrsid16677803\charrsid13117495 [ZTABLERS]}{\rtlch\fcs1 \af0 \ltrch\fcs0 \cs17\b0\v\fs20\cf9\lang1024\langfe1024\loch\af1\hich\af1\dbch\af31501\noproof\langnp1036\insrsid16677803\charrsid13117495 _x000d__x000a_\hich\af1\dbch\af31501\loch\f1 &lt;/Rapporteur&gt;}{\rtlch\fcs1 \af0 \ltrch\fcs0 \lang1024\langfe1024\noproof\langnp1036\insrsid16677803\charrsid13117495 _x000d__x000a_\par }\pard\plain \ltrpar\s21\ql \li0\ri0\sa240\nowidctlpar\wrapdefault\aspalpha\aspnum\faauto\adjustright\rin0\lin0\itap0\pararsid16677803 \rtlch\fcs1 \af0\afs20\alang1025 \ltrch\fcs0 \fs24\lang2057\langfe2057\cgrid\langnp2057\langfenp2057 {\rtlch\fcs1 \af0 _x000d__x000a_\ltrch\fcs0 \cs17\v\fs20\cf9\lang1024\langfe1024\loch\af1\hich\af1\dbch\af31501\noproof\langnp1036\insrsid16677803\charrsid13117495 \hich\af1\dbch\af31501\loch\f1 &lt;Titre&gt;}{\rtlch\fcs1 \af0 \ltrch\fcs0 _x000d__x000a_\lang1024\langfe1024\noproof\langnp1036\insrsid16677803\charrsid13117495 [ZTITLE]}{\rtlch\fcs1 \af0 \ltrch\fcs0 \cs17\v\fs20\cf9\lang1024\langfe1024\loch\af1\hich\af1\dbch\af31501\noproof\langnp1036\insrsid16677803\charrsid13117495 _x000d__x000a_\hich\af1\dbch\af31501\loch\f1 &lt;/Titre&gt;}{\rtlch\fcs1 \af0 \ltrch\fcs0 \lang1036\langfe2057\langnp1036\insrsid16677803\charrsid13117495 _x000d__x000a_\par }\pard\plain \ltrpar\s19\ql \li0\ri0\nowidctlpar\wrapdefault\aspalpha\aspnum\faauto\adjustright\rin0\lin0\itap0\pararsid16677803 \rtlch\fcs1 \af0\afs20\alang1025 \ltrch\fcs0 \b\fs24\lang2057\langfe2057\cgrid\langnp2057\langfenp2057 {\rtlch\fcs1 \af0 _x000d__x000a_\ltrch\fcs0 \cs17\b0\v\fs20\cf9\lang1024\langfe1024\loch\af1\hich\af1\dbch\af31501\noproof\langnp1036\insrsid16677803\charrsid13117495 \hich\af1\dbch\af31501\loch\f1 &lt;DocAmend&gt;}{\rtlch\fcs1 \af0 \ltrch\fcs0 _x000d__x000a_\lang1036\langfe2057\langnp1036\insrsid16677803\charrsid13117495 [ZAMDOC]}{\rtlch\fcs1 \af0 \ltrch\fcs0 \cs17\b0\v\fs20\cf9\lang1024\langfe1024\loch\af1\hich\af1\dbch\af31501\noproof\langnp1036\insrsid16677803\charrsid13117495 _x000d__x000a_\hich\af1\dbch\af31501\loch\f1 &lt;/DocAmend&gt;}{\rtlch\fcs1 \af0 \ltrch\fcs0 \lang1036\langfe2057\langnp1036\insrsid16677803\charrsid13117495 _x000d__x000a_\par }{\rtlch\fcs1 \af0 \ltrch\fcs0 \cs17\b0\v\fs20\cf9\lang1024\langfe1024\loch\af1\hich\af1\dbch\af31501\noproof\langnp1036\insrsid16677803\charrsid13117495 \hich\af1\dbch\af31501\loch\f1 &lt;Article&gt;}{\rtlch\fcs1 \af0 \ltrch\fcs0 _x000d__x000a_\lang1036\langfe2057\langnp1036\insrsid16677803\charrsid13117495 [ZAMPART]}{\rtlch\fcs1 \af0 \ltrch\fcs0 \cs17\b0\v\fs20\cf9\lang1024\langfe1024\loch\af1\hich\af1\dbch\af31501\noproof\langnp1036\insrsid16677803\charrsid13117495 _x000d__x000a_\hich\af1\dbch\af31501\loch\f1 &lt;/Article&gt;}{\rtlch\fcs1 \af0 \ltrch\fcs0 \lang1036\langfe2057\langnp1036\insrsid16677803\charrsid13117495 _x000d__x000a_\par \ltrrow}\trowd \irow0\irowband0\ltrrow\ts11\trqc\trgaph340\trleft-340\trftsWidth3\trwWidth9752\trftsWidthB3\trpaddl340\trpaddr340\trpaddfl3\trpaddft3\trpaddfb3\trpaddfr3\tblrsid10448055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6619973 \rtlch\fcs1 \af0\afs20\alang1025 _x000d__x000a_\ltrch\fcs0 \fs24\lang2057\langfe2057\cgrid\langnp2057\langfenp2057 {\rtlch\fcs1 \af0 \ltrch\fcs0 \lang1036\langfe2057\langnp1036\insrsid16677803\charrsid13117495 \cell }\pard\plain \ltrpar_x000d__x000a_\ql \li0\ri0\widctlpar\intbl\wrapdefault\aspalpha\aspnum\faauto\adjustright\rin0\lin0 \rtlch\fcs1 \af0\afs20\alang1025 \ltrch\fcs0 \fs24\lang2057\langfe2057\cgrid\langnp2057\langfenp2057 {\rtlch\fcs1 \af0 \ltrch\fcs0 \insrsid16677803\charrsid13117495 _x000d__x000a_\trowd \irow0\irowband0\ltrrow\ts11\trqc\trgaph340\trleft-340\trftsWidth3\trwWidth9752\trftsWidthB3\trpaddl340\trpaddr340\trpaddfl3\trpaddft3\trpaddfb3\trpaddfr3\tblrsid10448055\tblind0\tblindtype3 \clvertalt\clbrdrt\brdrtbl \clbrdrl\brdrtbl \clbrdrb_x000d__x000a_\brdrtbl \clbrdrr\brdrtbl \cltxlrtb\clftsWidth3\clwWidth9752\clshdrawnil \cellx9412\row \ltrrow}\trowd \irow1\irowband1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4\qc \li0\ri0\sa240\keepn\nowidctlpar\intbl\wrapdefault\aspalpha\aspnum\faauto\adjustright\rin0\lin0\pararsid6619973 \rtlch\fcs1 \af0\afs20\alang1025 \ltrch\fcs0 \i\fs24\lang2057\langfe2057\cgrid\langnp2057\langfenp2057 {\rtlch\fcs1 \af0 \ltrch\fcs0 _x000d__x000a_\insrsid16677803\charrsid1383895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6677803\charrsid1383895 \trowd \irow1\irowband1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0\ql \li0\ri0\sa120\nowidctlpar\intbl\wrapdefault\aspalpha\aspnum\faauto\adjustright\rin0\lin0\pararsid10448055 \rtlch\fcs1 \af0\afs20\alang1025 \ltrch\fcs0 \fs24\lang2057\langfe2057\cgrid\langnp2057\langfenp2057 {\rtlch\fcs1 \af0 \ltrch\fcs0 _x000d__x000a_\insrsid16677803\charrsid1383895 [ZTEXTL]\cell [ZTEXTR]}{\rtlch\fcs1 \af0\afs24 \ltrch\fcs0 \insrsid16677803\charrsid1383895 \cell }\pard\plain \ltrpar\ql \li0\ri0\widctlpar\intbl\wrapdefault\aspalpha\aspnum\faauto\adjustright\rin0\lin0 \rtlch\fcs1 _x000d__x000a_\af0\afs20\alang1025 \ltrch\fcs0 \fs24\lang2057\langfe2057\cgrid\langnp2057\langfenp2057 {\rtlch\fcs1 \af0 \ltrch\fcs0 \insrsid16677803\charrsid1383895 \trowd \irow2\irowband2\lastrow 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6677803 \rtlch\fcs1 \af0\afs20\alang1025 \ltrch\fcs0 \fs24\lang2057\langfe2057\cgrid\langnp2057\langfenp2057 {\rtlch\fcs1 \af0 \ltrch\fcs0 _x000d__x000a_\insrsid16677803\charrsid1383895 Or. }{\rtlch\fcs1 \af0 \ltrch\fcs0 \cs17\v\fs20\cf9\lang1024\langfe1024\loch\af1\hich\af1\dbch\af31501\noproof\insrsid16677803\charrsid1383895 \hich\af1\dbch\af31501\loch\f1 &lt;Original&gt;}{\rtlch\fcs1 \af0 \ltrch\fcs0 _x000d__x000a_\insrsid16677803\charrsid1383895 [ZORLANG]}{\rtlch\fcs1 \af0 \ltrch\fcs0 \cs17\v\fs20\cf9\lang1024\langfe1024\loch\af1\hich\af1\dbch\af31501\noproof\insrsid16677803\charrsid1383895 \hich\af1\dbch\af31501\loch\f1 &lt;/Original&gt;}{\rtlch\fcs1 \af0 \ltrch\fcs0 _x000d__x000a_\insrsid16677803\charrsid1383895 _x000d__x000a_\par }\pard\plain \ltrpar\ql \li0\ri0\widctlpar\tx2250\wrapdefault\aspalpha\aspnum\faauto\adjustright\rin0\lin0\itap0\pararsid16677803 \rtlch\fcs1 \af0\afs20\alang1025 \ltrch\fcs0 \fs24\lang2057\langfe2057\cgrid\langnp2057\langfenp2057 {\rtlch\fcs1 \af0 _x000d__x000a_\ltrch\fcs0 \insrsid16677803\charrsid5974597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677803 \rtlch\fcs1 \af0\afs20\alang1025 \ltrch\fcs0 \fs24\lang2057\langfe2057\cgrid\langnp2057\langfenp2057 {\rtlch\fcs1 \af0 \ltrch\fcs0 _x000d__x000a_\cs17\v\fs20\cf9\lang1024\langfe1024\loch\af1\hich\af1\dbch\af31501\noproof\insrsid16677803\charrsid1383895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a7_x000d__x000a_21605874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C"/>
    <w:docVar w:name="strSubDir" w:val="1193"/>
    <w:docVar w:name="TVTAMPART" w:val="Recital K a (new)"/>
    <w:docVar w:name="TVTMEMBERS1" w:val="Anna Cavazzini, Benoît Biteau"/>
    <w:docVar w:name="TXTLANGUE" w:val="EN"/>
    <w:docVar w:name="TXTLANGUEMIN" w:val="en"/>
    <w:docVar w:name="TXTNRB1" w:val="0187/2019"/>
    <w:docVar w:name="TXTNRB2" w:val="0189/2019"/>
    <w:docVar w:name="TXTNRB3" w:val="0191/2019"/>
    <w:docVar w:name="TXTNRB4" w:val="0192/2019"/>
    <w:docVar w:name="TXTNRFIRSTAM" w:val="5"/>
    <w:docVar w:name="TXTNRLASTAM" w:val="10"/>
    <w:docVar w:name="TXTNRPE1" w:val="643.356"/>
    <w:docVar w:name="TXTNRPE2" w:val="643.358"/>
    <w:docVar w:name="TXTNRPE3" w:val="643.360"/>
    <w:docVar w:name="TXTNRPE4" w:val="643.361"/>
    <w:docVar w:name="TXTPEorAP" w:val="PE"/>
    <w:docVar w:name="TXTROUTE" w:val="AM\1193772EN.docx"/>
    <w:docVar w:name="TXTTABLERS" w:val="PPE, S&amp;D, Renew, ECR"/>
    <w:docVar w:name="TXTTITLE" w:val="Situation in Bolivia"/>
    <w:docVar w:name="TXTVERSION1" w:val="01-00"/>
    <w:docVar w:name="TXTVERSION2" w:val="01-00"/>
    <w:docVar w:name="TXTVERSION3" w:val="01-00"/>
    <w:docVar w:name="TXTVERSION4" w:val="01-00"/>
  </w:docVars>
  <w:rsids>
    <w:rsidRoot w:val="00CF0651"/>
    <w:rsid w:val="00035B52"/>
    <w:rsid w:val="00083978"/>
    <w:rsid w:val="000B221D"/>
    <w:rsid w:val="000F3F0A"/>
    <w:rsid w:val="00112115"/>
    <w:rsid w:val="00123C94"/>
    <w:rsid w:val="001426B4"/>
    <w:rsid w:val="00144F45"/>
    <w:rsid w:val="00151DD7"/>
    <w:rsid w:val="001A506A"/>
    <w:rsid w:val="001F4805"/>
    <w:rsid w:val="0029524C"/>
    <w:rsid w:val="002E3410"/>
    <w:rsid w:val="00345B27"/>
    <w:rsid w:val="00382401"/>
    <w:rsid w:val="003857B7"/>
    <w:rsid w:val="00386091"/>
    <w:rsid w:val="00394D8B"/>
    <w:rsid w:val="003A4C39"/>
    <w:rsid w:val="003D2D0C"/>
    <w:rsid w:val="003F0E1C"/>
    <w:rsid w:val="00400E43"/>
    <w:rsid w:val="00401E70"/>
    <w:rsid w:val="00405763"/>
    <w:rsid w:val="004245F2"/>
    <w:rsid w:val="00430A93"/>
    <w:rsid w:val="004E270C"/>
    <w:rsid w:val="004F699D"/>
    <w:rsid w:val="00515274"/>
    <w:rsid w:val="005310FB"/>
    <w:rsid w:val="00571B92"/>
    <w:rsid w:val="005734E2"/>
    <w:rsid w:val="00576E09"/>
    <w:rsid w:val="005B2A45"/>
    <w:rsid w:val="005D6C56"/>
    <w:rsid w:val="00622F36"/>
    <w:rsid w:val="00642ACB"/>
    <w:rsid w:val="00650345"/>
    <w:rsid w:val="006B7EE0"/>
    <w:rsid w:val="006C0362"/>
    <w:rsid w:val="006E1FAA"/>
    <w:rsid w:val="006F34D6"/>
    <w:rsid w:val="00705A60"/>
    <w:rsid w:val="007161D2"/>
    <w:rsid w:val="00727FC5"/>
    <w:rsid w:val="007712A4"/>
    <w:rsid w:val="007B2BD9"/>
    <w:rsid w:val="007B30CE"/>
    <w:rsid w:val="007E60EB"/>
    <w:rsid w:val="0080267D"/>
    <w:rsid w:val="00806C95"/>
    <w:rsid w:val="00827377"/>
    <w:rsid w:val="00853369"/>
    <w:rsid w:val="008720E1"/>
    <w:rsid w:val="009179CB"/>
    <w:rsid w:val="00965EAB"/>
    <w:rsid w:val="009C1AD8"/>
    <w:rsid w:val="009D4959"/>
    <w:rsid w:val="009F02A8"/>
    <w:rsid w:val="009F6CB7"/>
    <w:rsid w:val="00A55242"/>
    <w:rsid w:val="00AA3857"/>
    <w:rsid w:val="00AB631C"/>
    <w:rsid w:val="00B41B8B"/>
    <w:rsid w:val="00B67F98"/>
    <w:rsid w:val="00B81FCC"/>
    <w:rsid w:val="00B90575"/>
    <w:rsid w:val="00C16E8C"/>
    <w:rsid w:val="00C17C93"/>
    <w:rsid w:val="00C437B9"/>
    <w:rsid w:val="00C44EDA"/>
    <w:rsid w:val="00C6211D"/>
    <w:rsid w:val="00C82837"/>
    <w:rsid w:val="00CD299C"/>
    <w:rsid w:val="00CF0651"/>
    <w:rsid w:val="00CF12F8"/>
    <w:rsid w:val="00CF794C"/>
    <w:rsid w:val="00D05A20"/>
    <w:rsid w:val="00DD442B"/>
    <w:rsid w:val="00E2598E"/>
    <w:rsid w:val="00E25A55"/>
    <w:rsid w:val="00E41A7D"/>
    <w:rsid w:val="00E654B9"/>
    <w:rsid w:val="00E80DBD"/>
    <w:rsid w:val="00EB7982"/>
    <w:rsid w:val="00ED50BC"/>
    <w:rsid w:val="00EE68E7"/>
    <w:rsid w:val="00F1426C"/>
    <w:rsid w:val="00F34942"/>
    <w:rsid w:val="00F361D3"/>
    <w:rsid w:val="00FC2785"/>
    <w:rsid w:val="00FD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1D73C-1250-4FA3-A209-07EE08F8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6B4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EE68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083978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965EAB"/>
    <w:pPr>
      <w:tabs>
        <w:tab w:val="center" w:pos="4513"/>
        <w:tab w:val="right" w:pos="9026"/>
      </w:tabs>
    </w:p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EPFooter2">
    <w:name w:val="EPFooter2"/>
    <w:basedOn w:val="Normal"/>
    <w:next w:val="Normal"/>
    <w:rsid w:val="004E270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6a">
    <w:name w:val="Normal6a"/>
    <w:basedOn w:val="Normal"/>
    <w:rsid w:val="009F6CB7"/>
    <w:pPr>
      <w:spacing w:after="120"/>
    </w:p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AmDocTypeTab">
    <w:name w:val="AmDocTypeTab"/>
    <w:basedOn w:val="Normal"/>
    <w:rsid w:val="00642ACB"/>
    <w:pPr>
      <w:tabs>
        <w:tab w:val="right" w:pos="9071"/>
      </w:tabs>
    </w:pPr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AmColumnHeading">
    <w:name w:val="AmColumnHeading"/>
    <w:basedOn w:val="Normal"/>
    <w:rsid w:val="009179CB"/>
    <w:pPr>
      <w:spacing w:after="240"/>
      <w:jc w:val="center"/>
    </w:pPr>
    <w:rPr>
      <w:i/>
    </w:rPr>
  </w:style>
  <w:style w:type="paragraph" w:customStyle="1" w:styleId="AmDateTabRC">
    <w:name w:val="AmDateTabRC"/>
    <w:basedOn w:val="Normal"/>
    <w:link w:val="AmDateTabRCChar"/>
    <w:rsid w:val="00B41B8B"/>
    <w:pPr>
      <w:tabs>
        <w:tab w:val="left" w:pos="5670"/>
      </w:tabs>
    </w:pPr>
  </w:style>
  <w:style w:type="paragraph" w:customStyle="1" w:styleId="AmNumberTabs">
    <w:name w:val="AmNumberTabs"/>
    <w:basedOn w:val="Normal"/>
    <w:rsid w:val="00C437B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RC">
    <w:name w:val="EPFooterRC"/>
    <w:basedOn w:val="Normal"/>
    <w:rsid w:val="005B2A45"/>
    <w:pPr>
      <w:tabs>
        <w:tab w:val="center" w:pos="4535"/>
        <w:tab w:val="left" w:pos="6661"/>
      </w:tabs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C82837"/>
    <w:rPr>
      <w:sz w:val="24"/>
    </w:rPr>
  </w:style>
  <w:style w:type="character" w:customStyle="1" w:styleId="Heading1Char">
    <w:name w:val="Heading 1 Char"/>
    <w:basedOn w:val="DefaultParagraphFont"/>
    <w:link w:val="Heading1"/>
    <w:semiHidden/>
    <w:rsid w:val="00705A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EE68E7"/>
    <w:pPr>
      <w:spacing w:after="240"/>
    </w:pPr>
  </w:style>
  <w:style w:type="character" w:customStyle="1" w:styleId="HeaderChar">
    <w:name w:val="Header Char"/>
    <w:basedOn w:val="DefaultParagraphFont"/>
    <w:link w:val="Header"/>
    <w:semiHidden/>
    <w:rsid w:val="00C82837"/>
    <w:rPr>
      <w:sz w:val="24"/>
    </w:rPr>
  </w:style>
  <w:style w:type="paragraph" w:styleId="BalloonText">
    <w:name w:val="Balloon Text"/>
    <w:basedOn w:val="Normal"/>
    <w:link w:val="BalloonTextChar"/>
    <w:rsid w:val="009C1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C1A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9C1A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1AD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C1AD8"/>
  </w:style>
  <w:style w:type="paragraph" w:styleId="CommentSubject">
    <w:name w:val="annotation subject"/>
    <w:basedOn w:val="CommentText"/>
    <w:next w:val="CommentText"/>
    <w:link w:val="CommentSubjectChar"/>
    <w:rsid w:val="009C1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1AD8"/>
    <w:rPr>
      <w:b/>
      <w:bCs/>
    </w:rPr>
  </w:style>
  <w:style w:type="paragraph" w:customStyle="1" w:styleId="EPFooter">
    <w:name w:val="EPFooter"/>
    <w:basedOn w:val="Normal"/>
    <w:link w:val="EPFooterChar"/>
    <w:rsid w:val="009D4959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AmDateTabRCChar">
    <w:name w:val="AmDateTabRC Char"/>
    <w:basedOn w:val="DefaultParagraphFont"/>
    <w:link w:val="AmDateTabRC"/>
    <w:rsid w:val="009D4959"/>
    <w:rPr>
      <w:sz w:val="24"/>
    </w:rPr>
  </w:style>
  <w:style w:type="character" w:customStyle="1" w:styleId="EPFooterChar">
    <w:name w:val="EPFooter Char"/>
    <w:basedOn w:val="AmDateTabRCChar"/>
    <w:link w:val="EPFooter"/>
    <w:rsid w:val="009D4959"/>
    <w:rPr>
      <w:color w:val="01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7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687</Words>
  <Characters>6904</Characters>
  <Application>Microsoft Office Word</Application>
  <DocSecurity>0</DocSecurity>
  <Lines>345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AM_Ple_NonLegRC</vt:lpstr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AM_Ple_NonLegRC</dc:title>
  <dc:creator>CHASE Kathleen</dc:creator>
  <cp:lastModifiedBy>VILEM Jan</cp:lastModifiedBy>
  <cp:revision>2</cp:revision>
  <cp:lastPrinted>2019-11-27T12:59:00Z</cp:lastPrinted>
  <dcterms:created xsi:type="dcterms:W3CDTF">2019-11-27T15:26:00Z</dcterms:created>
  <dcterms:modified xsi:type="dcterms:W3CDTF">2019-11-27T15:26:00Z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SK</vt:lpwstr>
  </property>
  <property fmtid="{D5CDD505-2E9C-101B-9397-08002B2CF9AE}" pid="3" name="&lt;FdR&gt;">
    <vt:lpwstr>1193772</vt:lpwstr>
  </property>
  <property fmtid="{D5CDD505-2E9C-101B-9397-08002B2CF9AE}" pid="4" name="&lt;Model&gt;">
    <vt:lpwstr>AM_Ple_NonLegRC</vt:lpwstr>
  </property>
  <property fmtid="{D5CDD505-2E9C-101B-9397-08002B2CF9AE}" pid="5" name="&lt;ModelCod&gt;">
    <vt:lpwstr>\\eiciLUXpr1\pdocep$\DocEP\DOCS\General\AM\AM_NonLeg\AM_Ple_NonLeg\AM_Ple_NonLegRC.dotx(15/10/2019 06:18:37)</vt:lpwstr>
  </property>
  <property fmtid="{D5CDD505-2E9C-101B-9397-08002B2CF9AE}" pid="6" name="&lt;ModelTra&gt;">
    <vt:lpwstr>\\eiciLUXpr1\pdocep$\DocEP\TRANSFIL\EN\AM_Ple_NonLegRC.EN(02/09/2019 11:27:00)</vt:lpwstr>
  </property>
  <property fmtid="{D5CDD505-2E9C-101B-9397-08002B2CF9AE}" pid="7" name="&lt;Type&gt;">
    <vt:lpwstr>AM</vt:lpwstr>
  </property>
  <property fmtid="{D5CDD505-2E9C-101B-9397-08002B2CF9AE}" pid="8" name="Bookout">
    <vt:lpwstr>OK - 2019/11/27 16:26</vt:lpwstr>
  </property>
  <property fmtid="{D5CDD505-2E9C-101B-9397-08002B2CF9AE}" pid="9" name="Created with">
    <vt:lpwstr>9.8.0 Build [20191010]</vt:lpwstr>
  </property>
  <property fmtid="{D5CDD505-2E9C-101B-9397-08002B2CF9AE}" pid="10" name="FooterPath">
    <vt:lpwstr>AM\1193772SK.docx</vt:lpwstr>
  </property>
  <property fmtid="{D5CDD505-2E9C-101B-9397-08002B2CF9AE}" pid="11" name="LastEdited with">
    <vt:lpwstr>9.8.0 Build [20191010]</vt:lpwstr>
  </property>
  <property fmtid="{D5CDD505-2E9C-101B-9397-08002B2CF9AE}" pid="12" name="SDLStudio">
    <vt:lpwstr/>
  </property>
  <property fmtid="{D5CDD505-2E9C-101B-9397-08002B2CF9AE}" pid="13" name="SubscribeElise">
    <vt:lpwstr/>
  </property>
</Properties>
</file>