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9C" w:rsidRDefault="0078119C" w:rsidP="00727E74">
      <w:pPr>
        <w:pStyle w:val="ATHeading1"/>
        <w:keepNext w:val="0"/>
        <w:keepLines w:val="0"/>
        <w:widowControl w:val="0"/>
        <w:suppressLineNumbers/>
        <w:suppressAutoHyphens/>
      </w:pPr>
      <w:bookmarkStart w:id="0" w:name="TANumber"/>
      <w:bookmarkStart w:id="1" w:name="_GoBack"/>
      <w:bookmarkEnd w:id="1"/>
      <w:r>
        <w:t>P7_TA(2013)0</w:t>
      </w:r>
      <w:bookmarkEnd w:id="0"/>
      <w:r w:rsidR="00CB7264">
        <w:t>243</w:t>
      </w:r>
    </w:p>
    <w:p w:rsidR="0078119C" w:rsidRDefault="0078119C" w:rsidP="00727E74">
      <w:pPr>
        <w:pStyle w:val="ATHeading2"/>
        <w:widowControl w:val="0"/>
        <w:suppressLineNumbers/>
        <w:suppressAutoHyphens/>
      </w:pPr>
      <w:bookmarkStart w:id="2" w:name="title"/>
      <w:r>
        <w:t>Cerințele minime de securitate și sănătate referitoare la  expunerea lucrătorilor la riscuri generate de agenții fizici (câmpuri electromagnetice)</w:t>
      </w:r>
      <w:bookmarkEnd w:id="2"/>
      <w:r>
        <w:t xml:space="preserve"> </w:t>
      </w:r>
      <w:bookmarkStart w:id="3" w:name="Etoiles"/>
      <w:r>
        <w:t>***I</w:t>
      </w:r>
      <w:bookmarkEnd w:id="3"/>
    </w:p>
    <w:p w:rsidR="0078119C" w:rsidRDefault="0001221C" w:rsidP="00727E74">
      <w:pPr>
        <w:widowControl w:val="0"/>
        <w:suppressLineNumbers/>
        <w:suppressAutoHyphens/>
        <w:rPr>
          <w:i/>
          <w:vanish/>
        </w:rPr>
      </w:pPr>
      <w:r>
        <w:rPr>
          <w:i/>
        </w:rPr>
        <w:fldChar w:fldCharType="begin"/>
      </w:r>
      <w:r w:rsidR="0078119C">
        <w:rPr>
          <w:i/>
        </w:rPr>
        <w:instrText>tc "(</w:instrText>
      </w:r>
      <w:bookmarkStart w:id="4" w:name="DocNumber"/>
      <w:r w:rsidR="0078119C">
        <w:rPr>
          <w:i/>
        </w:rPr>
        <w:instrText>A7-0009/2013</w:instrText>
      </w:r>
      <w:bookmarkEnd w:id="4"/>
      <w:r w:rsidR="0078119C">
        <w:rPr>
          <w:i/>
        </w:rPr>
        <w:instrText xml:space="preserve"> - Raportoare: Elisabeth Morin-Chartier)" \l 3 \n&gt;MERGEFORMAT</w:instrText>
      </w:r>
      <w:r>
        <w:rPr>
          <w:i/>
        </w:rPr>
        <w:fldChar w:fldCharType="end"/>
      </w:r>
    </w:p>
    <w:p w:rsidR="0078119C" w:rsidRDefault="0078119C" w:rsidP="00727E74">
      <w:pPr>
        <w:widowControl w:val="0"/>
        <w:suppressLineNumbers/>
        <w:suppressAutoHyphens/>
        <w:rPr>
          <w:vanish/>
        </w:rPr>
      </w:pPr>
      <w:bookmarkStart w:id="5" w:name="Commission"/>
      <w:r w:rsidRPr="0078119C">
        <w:rPr>
          <w:vanish/>
        </w:rPr>
        <w:t>Comisia pentru ocuparea forței de muncă și afaceri sociale</w:t>
      </w:r>
      <w:bookmarkEnd w:id="5"/>
    </w:p>
    <w:p w:rsidR="0078119C" w:rsidRDefault="0078119C" w:rsidP="00727E74">
      <w:pPr>
        <w:widowControl w:val="0"/>
        <w:suppressLineNumbers/>
        <w:suppressAutoHyphens/>
        <w:rPr>
          <w:vanish/>
        </w:rPr>
      </w:pPr>
      <w:bookmarkStart w:id="6" w:name="PE"/>
      <w:r w:rsidRPr="0078119C">
        <w:rPr>
          <w:vanish/>
        </w:rPr>
        <w:t>PE474.084</w:t>
      </w:r>
      <w:bookmarkEnd w:id="6"/>
    </w:p>
    <w:p w:rsidR="0078119C" w:rsidRDefault="0078119C" w:rsidP="00727E74">
      <w:pPr>
        <w:pStyle w:val="ATHeading3"/>
        <w:keepNext w:val="0"/>
        <w:keepLines w:val="0"/>
        <w:widowControl w:val="0"/>
        <w:suppressLineNumbers/>
        <w:suppressAutoHyphens/>
      </w:pPr>
      <w:bookmarkStart w:id="7" w:name="Sujet"/>
      <w:r>
        <w:t xml:space="preserve">Rezoluţia legislativă a Parlamentului European din </w:t>
      </w:r>
      <w:r w:rsidR="003E23A8">
        <w:t xml:space="preserve">11 </w:t>
      </w:r>
      <w:r w:rsidR="00C00D3B">
        <w:t>iunie</w:t>
      </w:r>
      <w:r>
        <w:t xml:space="preserve"> 2013 referitoare la propunerea de directivă a Parlamentului European și a Consiliului privind cerințele minime de securitate și sănătate referitoare la expunerea lucrătorilor la riscuri generate de agenții fizici (câmpuri electromagnetice) [a douăzecea directivă specială în sensul articolului 16 alineatul (1) din Directiva 89/391/CEE]</w:t>
      </w:r>
      <w:bookmarkEnd w:id="7"/>
      <w:r>
        <w:t xml:space="preserve"> </w:t>
      </w:r>
      <w:bookmarkStart w:id="8" w:name="References"/>
      <w:r>
        <w:t>(COM(2011)0348 – C7-0191/2011 – 2011/0152(COD))</w:t>
      </w:r>
      <w:bookmarkEnd w:id="8"/>
    </w:p>
    <w:p w:rsidR="0078119C" w:rsidRDefault="0078119C" w:rsidP="00727E74">
      <w:pPr>
        <w:widowControl w:val="0"/>
        <w:suppressLineNumbers/>
        <w:suppressAutoHyphens/>
      </w:pPr>
    </w:p>
    <w:p w:rsidR="0004773D" w:rsidRPr="003C7A58" w:rsidRDefault="0004773D" w:rsidP="00727E74">
      <w:pPr>
        <w:pStyle w:val="Normal12Bold"/>
        <w:suppressLineNumbers/>
        <w:suppressAutoHyphens/>
        <w:rPr>
          <w:szCs w:val="24"/>
        </w:rPr>
      </w:pPr>
      <w:bookmarkStart w:id="9" w:name="TextBodyBegin"/>
      <w:bookmarkEnd w:id="9"/>
      <w:r w:rsidRPr="003C7A58">
        <w:rPr>
          <w:szCs w:val="24"/>
        </w:rPr>
        <w:t>(Procedura legislativă ordinară: prima lectură)</w:t>
      </w:r>
    </w:p>
    <w:p w:rsidR="0004773D" w:rsidRPr="003C7A58" w:rsidRDefault="0004773D" w:rsidP="00727E74">
      <w:pPr>
        <w:pStyle w:val="Normal12"/>
        <w:suppressLineNumbers/>
        <w:suppressAutoHyphens/>
        <w:rPr>
          <w:i/>
          <w:szCs w:val="24"/>
        </w:rPr>
      </w:pPr>
      <w:r w:rsidRPr="003C7A58">
        <w:rPr>
          <w:i/>
          <w:szCs w:val="24"/>
        </w:rPr>
        <w:t>Parlamentul European,</w:t>
      </w:r>
    </w:p>
    <w:p w:rsidR="0004773D" w:rsidRPr="003C7A58" w:rsidRDefault="0004773D" w:rsidP="00727E74">
      <w:pPr>
        <w:pStyle w:val="Normal12Hanging"/>
        <w:suppressLineNumbers/>
        <w:tabs>
          <w:tab w:val="left" w:pos="567"/>
        </w:tabs>
        <w:suppressAutoHyphens/>
        <w:ind w:left="567" w:hanging="567"/>
        <w:rPr>
          <w:szCs w:val="24"/>
        </w:rPr>
      </w:pPr>
      <w:r w:rsidRPr="003C7A58">
        <w:rPr>
          <w:szCs w:val="24"/>
        </w:rPr>
        <w:t>–</w:t>
      </w:r>
      <w:r w:rsidRPr="003C7A58">
        <w:rPr>
          <w:szCs w:val="24"/>
        </w:rPr>
        <w:tab/>
        <w:t xml:space="preserve">având în vedere propunerea Comisiei prezentată Parlamentului European </w:t>
      </w:r>
      <w:r>
        <w:rPr>
          <w:szCs w:val="24"/>
        </w:rPr>
        <w:t>ș</w:t>
      </w:r>
      <w:r w:rsidRPr="003C7A58">
        <w:rPr>
          <w:szCs w:val="24"/>
        </w:rPr>
        <w:t>i Consiliului (COM(2011)0348),</w:t>
      </w:r>
    </w:p>
    <w:p w:rsidR="0004773D" w:rsidRPr="003C7A58" w:rsidRDefault="0004773D" w:rsidP="00727E74">
      <w:pPr>
        <w:pStyle w:val="Normal12Hanging"/>
        <w:suppressLineNumbers/>
        <w:tabs>
          <w:tab w:val="left" w:pos="567"/>
        </w:tabs>
        <w:suppressAutoHyphens/>
        <w:ind w:left="567" w:hanging="567"/>
        <w:rPr>
          <w:szCs w:val="24"/>
        </w:rPr>
      </w:pPr>
      <w:r w:rsidRPr="003C7A58">
        <w:rPr>
          <w:szCs w:val="24"/>
        </w:rPr>
        <w:t>–</w:t>
      </w:r>
      <w:r w:rsidRPr="003C7A58">
        <w:rPr>
          <w:szCs w:val="24"/>
        </w:rPr>
        <w:tab/>
        <w:t xml:space="preserve">având în vedere articolul 294 alineatul (2) </w:t>
      </w:r>
      <w:r>
        <w:rPr>
          <w:szCs w:val="24"/>
        </w:rPr>
        <w:t>ș</w:t>
      </w:r>
      <w:r w:rsidRPr="003C7A58">
        <w:rPr>
          <w:szCs w:val="24"/>
        </w:rPr>
        <w:t>i articolul 153 alineatul (2) din Tratatul privind func</w:t>
      </w:r>
      <w:r>
        <w:rPr>
          <w:szCs w:val="24"/>
        </w:rPr>
        <w:t>ț</w:t>
      </w:r>
      <w:r w:rsidRPr="003C7A58">
        <w:rPr>
          <w:szCs w:val="24"/>
        </w:rPr>
        <w:t>ionarea Uniunii Europene, în temeiul cărora propunerea a fost prezentată de către Comisie (C7-0191/2011),</w:t>
      </w:r>
    </w:p>
    <w:p w:rsidR="0004773D" w:rsidRPr="003C7A58" w:rsidRDefault="0004773D" w:rsidP="00727E74">
      <w:pPr>
        <w:pStyle w:val="Normal12Hanging"/>
        <w:suppressLineNumbers/>
        <w:tabs>
          <w:tab w:val="left" w:pos="567"/>
        </w:tabs>
        <w:suppressAutoHyphens/>
        <w:ind w:left="567" w:hanging="567"/>
        <w:rPr>
          <w:szCs w:val="24"/>
        </w:rPr>
      </w:pPr>
      <w:r w:rsidRPr="003C7A58">
        <w:rPr>
          <w:szCs w:val="24"/>
        </w:rPr>
        <w:t>–</w:t>
      </w:r>
      <w:r w:rsidRPr="003C7A58">
        <w:rPr>
          <w:szCs w:val="24"/>
        </w:rPr>
        <w:tab/>
        <w:t>având în vedere articolul 294 alineatul (3) din Tratatul privind func</w:t>
      </w:r>
      <w:r>
        <w:rPr>
          <w:szCs w:val="24"/>
        </w:rPr>
        <w:t>ț</w:t>
      </w:r>
      <w:r w:rsidRPr="003C7A58">
        <w:rPr>
          <w:szCs w:val="24"/>
        </w:rPr>
        <w:t>ionarea Uniunii Europene,</w:t>
      </w:r>
    </w:p>
    <w:p w:rsidR="003E23A8" w:rsidRDefault="0004773D" w:rsidP="00727E74">
      <w:pPr>
        <w:pStyle w:val="Normal12Hanging"/>
        <w:suppressLineNumbers/>
        <w:tabs>
          <w:tab w:val="left" w:pos="567"/>
        </w:tabs>
        <w:suppressAutoHyphens/>
        <w:ind w:left="567" w:hanging="567"/>
        <w:rPr>
          <w:szCs w:val="24"/>
        </w:rPr>
      </w:pPr>
      <w:r w:rsidRPr="003C7A58">
        <w:rPr>
          <w:szCs w:val="24"/>
        </w:rPr>
        <w:t>–</w:t>
      </w:r>
      <w:r w:rsidRPr="003C7A58">
        <w:rPr>
          <w:szCs w:val="24"/>
        </w:rPr>
        <w:tab/>
        <w:t xml:space="preserve">având în vedere avizul Comitetului Economic </w:t>
      </w:r>
      <w:r>
        <w:rPr>
          <w:szCs w:val="24"/>
        </w:rPr>
        <w:t>ș</w:t>
      </w:r>
      <w:r w:rsidRPr="003C7A58">
        <w:rPr>
          <w:szCs w:val="24"/>
        </w:rPr>
        <w:t>i Social European din 7 decembrie 2011</w:t>
      </w:r>
      <w:r w:rsidRPr="003C7A58">
        <w:rPr>
          <w:szCs w:val="24"/>
          <w:vertAlign w:val="superscript"/>
        </w:rPr>
        <w:footnoteReference w:id="1"/>
      </w:r>
      <w:r w:rsidRPr="003C7A58">
        <w:rPr>
          <w:szCs w:val="24"/>
        </w:rPr>
        <w:t>,</w:t>
      </w:r>
    </w:p>
    <w:p w:rsidR="0004773D" w:rsidRDefault="0004773D" w:rsidP="00727E74">
      <w:pPr>
        <w:pStyle w:val="Normal12Hanging"/>
        <w:suppressLineNumbers/>
        <w:tabs>
          <w:tab w:val="left" w:pos="567"/>
        </w:tabs>
        <w:suppressAutoHyphens/>
        <w:ind w:left="567" w:hanging="567"/>
        <w:rPr>
          <w:szCs w:val="24"/>
        </w:rPr>
      </w:pPr>
      <w:r w:rsidRPr="003C7A58">
        <w:rPr>
          <w:szCs w:val="24"/>
        </w:rPr>
        <w:t>–</w:t>
      </w:r>
      <w:r w:rsidRPr="003C7A58">
        <w:rPr>
          <w:szCs w:val="24"/>
        </w:rPr>
        <w:tab/>
        <w:t>după consultarea Comitetului Regiunilor,</w:t>
      </w:r>
    </w:p>
    <w:p w:rsidR="003E23A8" w:rsidRPr="003C7A58" w:rsidRDefault="003E23A8" w:rsidP="00727E74">
      <w:pPr>
        <w:pStyle w:val="Normal12Hanging"/>
        <w:suppressLineNumbers/>
        <w:tabs>
          <w:tab w:val="left" w:pos="567"/>
        </w:tabs>
        <w:suppressAutoHyphens/>
        <w:ind w:left="567" w:hanging="567"/>
        <w:rPr>
          <w:szCs w:val="24"/>
        </w:rPr>
      </w:pPr>
      <w:r>
        <w:rPr>
          <w:szCs w:val="24"/>
        </w:rPr>
        <w:t>–</w:t>
      </w:r>
      <w:r>
        <w:rPr>
          <w:szCs w:val="24"/>
        </w:rPr>
        <w:tab/>
      </w:r>
      <w:r w:rsidRPr="00080BCA">
        <w:rPr>
          <w:szCs w:val="24"/>
        </w:rPr>
        <w:t xml:space="preserve">având în vedere angajamentul reprezentantului Consiliului exprimat prin scrisoarea din </w:t>
      </w:r>
      <w:r w:rsidR="00702627">
        <w:rPr>
          <w:szCs w:val="24"/>
        </w:rPr>
        <w:t>10</w:t>
      </w:r>
      <w:r>
        <w:rPr>
          <w:szCs w:val="24"/>
        </w:rPr>
        <w:t xml:space="preserve"> </w:t>
      </w:r>
      <w:r w:rsidR="00702627">
        <w:rPr>
          <w:szCs w:val="24"/>
        </w:rPr>
        <w:t>aprilie</w:t>
      </w:r>
      <w:r>
        <w:rPr>
          <w:szCs w:val="24"/>
        </w:rPr>
        <w:t xml:space="preserve"> 201</w:t>
      </w:r>
      <w:r w:rsidR="00702627">
        <w:rPr>
          <w:szCs w:val="24"/>
        </w:rPr>
        <w:t>3</w:t>
      </w:r>
      <w:r w:rsidRPr="00080BCA">
        <w:rPr>
          <w:szCs w:val="24"/>
        </w:rPr>
        <w:t xml:space="preserve"> de aprobare a poziției Parlamentului, în conformitate cu articolul 294 alineatul (</w:t>
      </w:r>
      <w:r>
        <w:rPr>
          <w:szCs w:val="24"/>
        </w:rPr>
        <w:t>4)</w:t>
      </w:r>
      <w:r w:rsidRPr="00080BCA">
        <w:rPr>
          <w:szCs w:val="24"/>
        </w:rPr>
        <w:t xml:space="preserve"> din Tratatul privind funcționarea Uniunii Europene,</w:t>
      </w:r>
    </w:p>
    <w:p w:rsidR="0004773D" w:rsidRPr="003C7A58" w:rsidRDefault="0004773D" w:rsidP="00727E74">
      <w:pPr>
        <w:pStyle w:val="Normal12Hanging"/>
        <w:suppressLineNumbers/>
        <w:tabs>
          <w:tab w:val="left" w:pos="567"/>
        </w:tabs>
        <w:suppressAutoHyphens/>
        <w:ind w:left="567" w:hanging="567"/>
        <w:rPr>
          <w:szCs w:val="24"/>
        </w:rPr>
      </w:pPr>
      <w:r w:rsidRPr="003C7A58">
        <w:rPr>
          <w:szCs w:val="24"/>
        </w:rPr>
        <w:t>–</w:t>
      </w:r>
      <w:r w:rsidRPr="003C7A58">
        <w:rPr>
          <w:szCs w:val="24"/>
        </w:rPr>
        <w:tab/>
        <w:t>având în vedere articolul 55 din Regulamentul său de procedură,</w:t>
      </w:r>
    </w:p>
    <w:p w:rsidR="0004773D" w:rsidRPr="003C7A58" w:rsidRDefault="0004773D" w:rsidP="00727E74">
      <w:pPr>
        <w:pStyle w:val="Normal12Hanging"/>
        <w:suppressLineNumbers/>
        <w:tabs>
          <w:tab w:val="left" w:pos="567"/>
        </w:tabs>
        <w:suppressAutoHyphens/>
        <w:ind w:left="567" w:hanging="567"/>
        <w:rPr>
          <w:szCs w:val="24"/>
        </w:rPr>
      </w:pPr>
      <w:r w:rsidRPr="003C7A58">
        <w:rPr>
          <w:szCs w:val="24"/>
        </w:rPr>
        <w:t>–</w:t>
      </w:r>
      <w:r w:rsidRPr="003C7A58">
        <w:rPr>
          <w:szCs w:val="24"/>
        </w:rPr>
        <w:tab/>
        <w:t>având în vedere raportul Comisiei pentru ocuparea for</w:t>
      </w:r>
      <w:r>
        <w:rPr>
          <w:szCs w:val="24"/>
        </w:rPr>
        <w:t>ț</w:t>
      </w:r>
      <w:r w:rsidRPr="003C7A58">
        <w:rPr>
          <w:szCs w:val="24"/>
        </w:rPr>
        <w:t xml:space="preserve">ei de muncă </w:t>
      </w:r>
      <w:r>
        <w:rPr>
          <w:szCs w:val="24"/>
        </w:rPr>
        <w:t>ș</w:t>
      </w:r>
      <w:r w:rsidRPr="003C7A58">
        <w:rPr>
          <w:szCs w:val="24"/>
        </w:rPr>
        <w:t xml:space="preserve">i afaceri sociale </w:t>
      </w:r>
      <w:r>
        <w:rPr>
          <w:szCs w:val="24"/>
        </w:rPr>
        <w:t>ș</w:t>
      </w:r>
      <w:r w:rsidRPr="003C7A58">
        <w:rPr>
          <w:szCs w:val="24"/>
        </w:rPr>
        <w:t xml:space="preserve">i avizul Comisiei pentru mediu, sănătate publică </w:t>
      </w:r>
      <w:r>
        <w:rPr>
          <w:szCs w:val="24"/>
        </w:rPr>
        <w:t>ș</w:t>
      </w:r>
      <w:r w:rsidRPr="003C7A58">
        <w:rPr>
          <w:szCs w:val="24"/>
        </w:rPr>
        <w:t>i siguran</w:t>
      </w:r>
      <w:r>
        <w:rPr>
          <w:szCs w:val="24"/>
        </w:rPr>
        <w:t>ț</w:t>
      </w:r>
      <w:r w:rsidRPr="003C7A58">
        <w:rPr>
          <w:szCs w:val="24"/>
        </w:rPr>
        <w:t>ă alimentară (A7-0009/2013),</w:t>
      </w:r>
    </w:p>
    <w:p w:rsidR="0004773D" w:rsidRPr="003C7A58" w:rsidRDefault="0004773D" w:rsidP="00727E74">
      <w:pPr>
        <w:pStyle w:val="Normal12Hanging"/>
        <w:suppressLineNumbers/>
        <w:tabs>
          <w:tab w:val="left" w:pos="567"/>
        </w:tabs>
        <w:suppressAutoHyphens/>
        <w:ind w:left="567" w:hanging="567"/>
        <w:rPr>
          <w:szCs w:val="24"/>
        </w:rPr>
      </w:pPr>
      <w:r w:rsidRPr="003C7A58">
        <w:rPr>
          <w:szCs w:val="24"/>
        </w:rPr>
        <w:t>1.</w:t>
      </w:r>
      <w:r w:rsidRPr="003C7A58">
        <w:rPr>
          <w:szCs w:val="24"/>
        </w:rPr>
        <w:tab/>
        <w:t>adoptă pozi</w:t>
      </w:r>
      <w:r>
        <w:rPr>
          <w:szCs w:val="24"/>
        </w:rPr>
        <w:t>ț</w:t>
      </w:r>
      <w:r w:rsidRPr="003C7A58">
        <w:rPr>
          <w:szCs w:val="24"/>
        </w:rPr>
        <w:t>ia în primă lectură prezentată în continuare;</w:t>
      </w:r>
    </w:p>
    <w:p w:rsidR="0004773D" w:rsidRPr="003C7A58" w:rsidRDefault="0004773D" w:rsidP="00727E74">
      <w:pPr>
        <w:pStyle w:val="Normal12Hanging"/>
        <w:suppressLineNumbers/>
        <w:tabs>
          <w:tab w:val="left" w:pos="567"/>
        </w:tabs>
        <w:suppressAutoHyphens/>
        <w:ind w:left="567" w:hanging="567"/>
        <w:rPr>
          <w:szCs w:val="24"/>
        </w:rPr>
      </w:pPr>
      <w:r w:rsidRPr="003C7A58">
        <w:rPr>
          <w:szCs w:val="24"/>
        </w:rPr>
        <w:t>2.</w:t>
      </w:r>
      <w:r w:rsidRPr="003C7A58">
        <w:rPr>
          <w:szCs w:val="24"/>
        </w:rPr>
        <w:tab/>
        <w:t>solicită Comisiei să îl sesizeze din nou în cazul în care inten</w:t>
      </w:r>
      <w:r>
        <w:rPr>
          <w:szCs w:val="24"/>
        </w:rPr>
        <w:t>ț</w:t>
      </w:r>
      <w:r w:rsidRPr="003C7A58">
        <w:rPr>
          <w:szCs w:val="24"/>
        </w:rPr>
        <w:t>ionează să modifice în mod substan</w:t>
      </w:r>
      <w:r>
        <w:rPr>
          <w:szCs w:val="24"/>
        </w:rPr>
        <w:t>ț</w:t>
      </w:r>
      <w:r w:rsidRPr="003C7A58">
        <w:rPr>
          <w:szCs w:val="24"/>
        </w:rPr>
        <w:t>ial propunerea sau să o înlocuiască cu un alt text;</w:t>
      </w:r>
    </w:p>
    <w:p w:rsidR="003E23A8" w:rsidRDefault="0004773D" w:rsidP="00727E74">
      <w:pPr>
        <w:pStyle w:val="Normal12Hanging"/>
        <w:suppressLineNumbers/>
        <w:tabs>
          <w:tab w:val="left" w:pos="567"/>
        </w:tabs>
        <w:suppressAutoHyphens/>
        <w:ind w:left="567" w:hanging="567"/>
        <w:rPr>
          <w:szCs w:val="24"/>
        </w:rPr>
      </w:pPr>
      <w:r w:rsidRPr="003C7A58">
        <w:rPr>
          <w:szCs w:val="24"/>
        </w:rPr>
        <w:t>3.</w:t>
      </w:r>
      <w:r w:rsidRPr="003C7A58">
        <w:rPr>
          <w:szCs w:val="24"/>
        </w:rPr>
        <w:tab/>
        <w:t>încredin</w:t>
      </w:r>
      <w:r>
        <w:rPr>
          <w:szCs w:val="24"/>
        </w:rPr>
        <w:t>ț</w:t>
      </w:r>
      <w:r w:rsidRPr="003C7A58">
        <w:rPr>
          <w:szCs w:val="24"/>
        </w:rPr>
        <w:t>ează Pre</w:t>
      </w:r>
      <w:r>
        <w:rPr>
          <w:szCs w:val="24"/>
        </w:rPr>
        <w:t>ș</w:t>
      </w:r>
      <w:r w:rsidRPr="003C7A58">
        <w:rPr>
          <w:szCs w:val="24"/>
        </w:rPr>
        <w:t xml:space="preserve">edintelui sarcina de a transmite Consiliului </w:t>
      </w:r>
      <w:r>
        <w:rPr>
          <w:szCs w:val="24"/>
        </w:rPr>
        <w:t>ș</w:t>
      </w:r>
      <w:r w:rsidRPr="003C7A58">
        <w:rPr>
          <w:szCs w:val="24"/>
        </w:rPr>
        <w:t xml:space="preserve">i Comisiei, precum </w:t>
      </w:r>
      <w:r>
        <w:rPr>
          <w:szCs w:val="24"/>
        </w:rPr>
        <w:t>ș</w:t>
      </w:r>
      <w:r w:rsidRPr="003C7A58">
        <w:rPr>
          <w:szCs w:val="24"/>
        </w:rPr>
        <w:t xml:space="preserve">i </w:t>
      </w:r>
      <w:r w:rsidRPr="003C7A58">
        <w:rPr>
          <w:szCs w:val="24"/>
        </w:rPr>
        <w:lastRenderedPageBreak/>
        <w:t>parlamentelor na</w:t>
      </w:r>
      <w:r>
        <w:rPr>
          <w:szCs w:val="24"/>
        </w:rPr>
        <w:t>ț</w:t>
      </w:r>
      <w:r w:rsidRPr="003C7A58">
        <w:rPr>
          <w:szCs w:val="24"/>
        </w:rPr>
        <w:t>ionale pozi</w:t>
      </w:r>
      <w:r>
        <w:rPr>
          <w:szCs w:val="24"/>
        </w:rPr>
        <w:t>ț</w:t>
      </w:r>
      <w:r w:rsidRPr="003C7A58">
        <w:rPr>
          <w:szCs w:val="24"/>
        </w:rPr>
        <w:t>ia Parlamentului.</w:t>
      </w:r>
    </w:p>
    <w:p w:rsidR="0004773D" w:rsidRDefault="003E23A8" w:rsidP="00727E74">
      <w:pPr>
        <w:pStyle w:val="Normal12Hanging"/>
        <w:suppressLineNumbers/>
        <w:tabs>
          <w:tab w:val="left" w:pos="567"/>
        </w:tabs>
        <w:suppressAutoHyphens/>
        <w:ind w:left="567" w:hanging="567"/>
        <w:rPr>
          <w:b/>
        </w:rPr>
      </w:pPr>
      <w:r>
        <w:rPr>
          <w:szCs w:val="24"/>
        </w:rPr>
        <w:br w:type="page"/>
      </w:r>
      <w:r w:rsidRPr="003E23A8">
        <w:rPr>
          <w:b/>
        </w:rPr>
        <w:lastRenderedPageBreak/>
        <w:t>P7_TC1-COD(2011)0152</w:t>
      </w:r>
    </w:p>
    <w:p w:rsidR="003E23A8" w:rsidRDefault="003E23A8" w:rsidP="00727E74">
      <w:pPr>
        <w:pStyle w:val="Titreobjet"/>
        <w:widowControl w:val="0"/>
        <w:suppressLineNumbers/>
        <w:suppressAutoHyphens/>
        <w:jc w:val="left"/>
      </w:pPr>
      <w:r w:rsidRPr="003E23A8">
        <w:t>Poziția Parlamentului European adoptată în primă lectură la 11 iunie 2013 în vederea adoptării Directivei 2013/…/UE a Parlamentului European și a Consiliului privind cerințele minime de sănătate și securitate referitoare la expunerea lucrătorilor</w:t>
      </w:r>
      <w:r>
        <w:t xml:space="preserve"> </w:t>
      </w:r>
      <w:r w:rsidRPr="003E23A8">
        <w:t>la riscuri generate de agenții fizici (câmpuri electromagnetice) [a douăzecea directivă specială</w:t>
      </w:r>
      <w:r>
        <w:t xml:space="preserve"> </w:t>
      </w:r>
      <w:r w:rsidRPr="003E23A8">
        <w:t>în sensul articolului 16 alineatul (1) din Directiva 89/391/CEE]</w:t>
      </w:r>
      <w:r>
        <w:t xml:space="preserve"> </w:t>
      </w:r>
      <w:r w:rsidRPr="003E23A8">
        <w:t>și de abrogare a Directivei 2004/40/CE</w:t>
      </w:r>
    </w:p>
    <w:p w:rsidR="00B51AAB" w:rsidRDefault="00B51AAB" w:rsidP="00727E74">
      <w:pPr>
        <w:widowControl w:val="0"/>
        <w:suppressLineNumbers/>
        <w:suppressAutoHyphens/>
        <w:spacing w:before="120"/>
        <w:rPr>
          <w:rStyle w:val="ATHeading3Char"/>
          <w:b w:val="0"/>
          <w:i/>
          <w:lang w:val="ro-RO"/>
        </w:rPr>
      </w:pPr>
      <w:r w:rsidRPr="00AA149E">
        <w:rPr>
          <w:rStyle w:val="ATHeading3Char"/>
          <w:b w:val="0"/>
          <w:i/>
          <w:lang w:val="ro-RO"/>
        </w:rPr>
        <w:t>(Întrucât s-a ajuns la un acord între Parlament şi Consiliu, poziţia Parlamentului corespunde cu actul legislati</w:t>
      </w:r>
      <w:r>
        <w:rPr>
          <w:rStyle w:val="ATHeading3Char"/>
          <w:b w:val="0"/>
          <w:i/>
          <w:lang w:val="ro-RO"/>
        </w:rPr>
        <w:t>v final</w:t>
      </w:r>
      <w:r w:rsidRPr="00B51AAB">
        <w:rPr>
          <w:rStyle w:val="ATHeading3Char"/>
          <w:b w:val="0"/>
          <w:i/>
          <w:lang w:val="ro-RO"/>
        </w:rPr>
        <w:t>, Directiva 2013/35/UE.)</w:t>
      </w:r>
    </w:p>
    <w:p w:rsidR="00B51AAB" w:rsidRPr="00B51AAB" w:rsidRDefault="00B51AAB" w:rsidP="00727E74">
      <w:pPr>
        <w:pStyle w:val="Sous-titreobjet"/>
        <w:widowControl w:val="0"/>
        <w:suppressLineNumbers/>
        <w:suppressAutoHyphens/>
        <w:jc w:val="left"/>
      </w:pPr>
    </w:p>
    <w:sectPr w:rsidR="00B51AAB" w:rsidRPr="00B51AAB" w:rsidSect="00C22EB2">
      <w:footerReference w:type="even" r:id="rId7"/>
      <w:footnotePr>
        <w:numRestart w:val="eachPage"/>
      </w:footnotePr>
      <w:endnotePr>
        <w:numFmt w:val="decimal"/>
      </w:endnotePr>
      <w:type w:val="continuous"/>
      <w:pgSz w:w="11905" w:h="16837" w:code="9"/>
      <w:pgMar w:top="1134" w:right="1247" w:bottom="1814" w:left="1418" w:header="720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8AC" w:rsidRDefault="008578AC">
      <w:r>
        <w:separator/>
      </w:r>
    </w:p>
  </w:endnote>
  <w:endnote w:type="continuationSeparator" w:id="0">
    <w:p w:rsidR="008578AC" w:rsidRDefault="0085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Device Font 10cpi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Device Font 10cpi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68" w:rsidRDefault="00103D68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8AC" w:rsidRDefault="008578AC">
      <w:r>
        <w:separator/>
      </w:r>
    </w:p>
  </w:footnote>
  <w:footnote w:type="continuationSeparator" w:id="0">
    <w:p w:rsidR="008578AC" w:rsidRDefault="008578AC">
      <w:r>
        <w:continuationSeparator/>
      </w:r>
    </w:p>
  </w:footnote>
  <w:footnote w:id="1">
    <w:p w:rsidR="00000000" w:rsidRDefault="00103D68" w:rsidP="00C00D3B">
      <w:pPr>
        <w:pStyle w:val="FootnoteText"/>
        <w:keepLines w:val="0"/>
        <w:ind w:left="567" w:hanging="567"/>
      </w:pPr>
      <w:r w:rsidRPr="003C7A58">
        <w:rPr>
          <w:rStyle w:val="FootnoteReference"/>
        </w:rPr>
        <w:footnoteRef/>
      </w:r>
      <w:r w:rsidRPr="003C7A58">
        <w:t xml:space="preserve"> </w:t>
      </w:r>
      <w:r>
        <w:tab/>
      </w:r>
      <w:r w:rsidRPr="003C7A58">
        <w:t>JO C 43, 15.2.2012, p.</w:t>
      </w:r>
      <w:r>
        <w:t xml:space="preserve"> </w:t>
      </w:r>
      <w:r w:rsidRPr="003C7A58">
        <w:t>47.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6A245A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102B6E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A04AD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14A85A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E202C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78E3D8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496D4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5F2C6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350FB1"/>
    <w:multiLevelType w:val="multilevel"/>
    <w:tmpl w:val="30847FD6"/>
    <w:lvl w:ilvl="0">
      <w:start w:val="1"/>
      <w:numFmt w:val="decimal"/>
      <w:pStyle w:val="ListNumber4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05E43525"/>
    <w:multiLevelType w:val="multilevel"/>
    <w:tmpl w:val="76202BFE"/>
    <w:lvl w:ilvl="0">
      <w:start w:val="1"/>
      <w:numFmt w:val="decimal"/>
      <w:pStyle w:val="ListNumber3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1">
    <w:nsid w:val="12DD5905"/>
    <w:multiLevelType w:val="singleLevel"/>
    <w:tmpl w:val="6CB4B73E"/>
    <w:lvl w:ilvl="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2">
    <w:nsid w:val="16B1304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24E930D7"/>
    <w:multiLevelType w:val="multilevel"/>
    <w:tmpl w:val="EFD2E05E"/>
    <w:lvl w:ilvl="0">
      <w:start w:val="1"/>
      <w:numFmt w:val="decimal"/>
      <w:pStyle w:val="ListNumber2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2AF76E7A"/>
    <w:multiLevelType w:val="singleLevel"/>
    <w:tmpl w:val="C74C5A32"/>
    <w:name w:val="Bullet 1"/>
    <w:lvl w:ilvl="0">
      <w:start w:val="1"/>
      <w:numFmt w:val="bullet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5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6">
    <w:nsid w:val="3A5459E8"/>
    <w:multiLevelType w:val="singleLevel"/>
    <w:tmpl w:val="2188C92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3BA736C9"/>
    <w:multiLevelType w:val="singleLevel"/>
    <w:tmpl w:val="F00A6C0C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>
    <w:nsid w:val="3C90278F"/>
    <w:multiLevelType w:val="singleLevel"/>
    <w:tmpl w:val="0FE08974"/>
    <w:lvl w:ilvl="0">
      <w:start w:val="1"/>
      <w:numFmt w:val="bullet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>
    <w:nsid w:val="3E191884"/>
    <w:multiLevelType w:val="singleLevel"/>
    <w:tmpl w:val="3020C764"/>
    <w:lvl w:ilvl="0">
      <w:start w:val="1"/>
      <w:numFmt w:val="bullet"/>
      <w:pStyle w:val="ListBullet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0">
    <w:nsid w:val="40315490"/>
    <w:multiLevelType w:val="singleLevel"/>
    <w:tmpl w:val="1F86C700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1">
    <w:nsid w:val="40327E4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8842C30"/>
    <w:multiLevelType w:val="singleLevel"/>
    <w:tmpl w:val="4FA60B90"/>
    <w:name w:val="List Bullet 2"/>
    <w:lvl w:ilvl="0">
      <w:start w:val="1"/>
      <w:numFmt w:val="bullet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3">
    <w:nsid w:val="54593082"/>
    <w:multiLevelType w:val="singleLevel"/>
    <w:tmpl w:val="EDE069AC"/>
    <w:name w:val="List Dash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4">
    <w:nsid w:val="568864DC"/>
    <w:multiLevelType w:val="singleLevel"/>
    <w:tmpl w:val="485EBDAC"/>
    <w:lvl w:ilvl="0">
      <w:start w:val="1"/>
      <w:numFmt w:val="bullet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>
    <w:nsid w:val="596D67A1"/>
    <w:multiLevelType w:val="singleLevel"/>
    <w:tmpl w:val="9AC8831A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6">
    <w:nsid w:val="5F342530"/>
    <w:multiLevelType w:val="singleLevel"/>
    <w:tmpl w:val="D5444702"/>
    <w:lvl w:ilvl="0">
      <w:start w:val="1"/>
      <w:numFmt w:val="bullet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7">
    <w:nsid w:val="5F8C3B69"/>
    <w:multiLevelType w:val="multilevel"/>
    <w:tmpl w:val="9B14DAA8"/>
    <w:name w:val="Tiret 1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5F9C40AA"/>
    <w:multiLevelType w:val="singleLevel"/>
    <w:tmpl w:val="B89CB5A2"/>
    <w:lvl w:ilvl="0">
      <w:start w:val="1"/>
      <w:numFmt w:val="bullet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9">
    <w:nsid w:val="62970F71"/>
    <w:multiLevelType w:val="singleLevel"/>
    <w:tmpl w:val="5AFA8C7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0">
    <w:nsid w:val="62A8042C"/>
    <w:multiLevelType w:val="singleLevel"/>
    <w:tmpl w:val="CCF20C06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1">
    <w:nsid w:val="69995580"/>
    <w:multiLevelType w:val="singleLevel"/>
    <w:tmpl w:val="75CC7CBA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32">
    <w:nsid w:val="6A6901C1"/>
    <w:multiLevelType w:val="singleLevel"/>
    <w:tmpl w:val="208841AE"/>
    <w:name w:val="Tiret 0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3">
    <w:nsid w:val="6D2B5511"/>
    <w:multiLevelType w:val="singleLevel"/>
    <w:tmpl w:val="74A09970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34">
    <w:nsid w:val="6E4E71E4"/>
    <w:multiLevelType w:val="singleLevel"/>
    <w:tmpl w:val="21145626"/>
    <w:lvl w:ilvl="0">
      <w:start w:val="1"/>
      <w:numFmt w:val="decimal"/>
      <w:pStyle w:val="Par-equ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35">
    <w:nsid w:val="711167E2"/>
    <w:multiLevelType w:val="multilevel"/>
    <w:tmpl w:val="C3843A7A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>
    <w:nsid w:val="78A241BD"/>
    <w:multiLevelType w:val="singleLevel"/>
    <w:tmpl w:val="53C4DF32"/>
    <w:lvl w:ilvl="0">
      <w:start w:val="1"/>
      <w:numFmt w:val="bullet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7">
    <w:nsid w:val="79C96D36"/>
    <w:multiLevelType w:val="multilevel"/>
    <w:tmpl w:val="BE983CE4"/>
    <w:name w:val="Bullet 4"/>
    <w:lvl w:ilvl="0">
      <w:start w:val="1"/>
      <w:numFmt w:val="decimal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>
    <w:nsid w:val="7BE95D7F"/>
    <w:multiLevelType w:val="multilevel"/>
    <w:tmpl w:val="F126F780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/>
      </w:rPr>
    </w:lvl>
  </w:abstractNum>
  <w:abstractNum w:abstractNumId="39">
    <w:nsid w:val="7D8820A0"/>
    <w:multiLevelType w:val="singleLevel"/>
    <w:tmpl w:val="54F6C7B4"/>
    <w:lvl w:ilvl="0">
      <w:start w:val="1"/>
      <w:numFmt w:val="bullet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40">
    <w:nsid w:val="7F7154E1"/>
    <w:multiLevelType w:val="singleLevel"/>
    <w:tmpl w:val="E3F6D2C6"/>
    <w:lvl w:ilvl="0">
      <w:start w:val="1"/>
      <w:numFmt w:val="bullet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15"/>
  </w:num>
  <w:num w:numId="11">
    <w:abstractNumId w:val="23"/>
  </w:num>
  <w:num w:numId="12">
    <w:abstractNumId w:val="14"/>
  </w:num>
  <w:num w:numId="13">
    <w:abstractNumId w:val="28"/>
  </w:num>
  <w:num w:numId="14">
    <w:abstractNumId w:val="17"/>
  </w:num>
  <w:num w:numId="15">
    <w:abstractNumId w:val="20"/>
  </w:num>
  <w:num w:numId="16">
    <w:abstractNumId w:val="16"/>
  </w:num>
  <w:num w:numId="17">
    <w:abstractNumId w:val="29"/>
  </w:num>
  <w:num w:numId="18">
    <w:abstractNumId w:val="18"/>
  </w:num>
  <w:num w:numId="19">
    <w:abstractNumId w:val="24"/>
  </w:num>
  <w:num w:numId="20">
    <w:abstractNumId w:val="35"/>
  </w:num>
  <w:num w:numId="21">
    <w:abstractNumId w:val="38"/>
  </w:num>
  <w:num w:numId="22">
    <w:abstractNumId w:val="26"/>
  </w:num>
  <w:num w:numId="23">
    <w:abstractNumId w:val="22"/>
  </w:num>
  <w:num w:numId="24">
    <w:abstractNumId w:val="31"/>
  </w:num>
  <w:num w:numId="25">
    <w:abstractNumId w:val="34"/>
  </w:num>
  <w:num w:numId="26">
    <w:abstractNumId w:val="12"/>
  </w:num>
  <w:num w:numId="27">
    <w:abstractNumId w:val="27"/>
  </w:num>
  <w:num w:numId="28">
    <w:abstractNumId w:val="37"/>
  </w:num>
  <w:num w:numId="29">
    <w:abstractNumId w:val="13"/>
  </w:num>
  <w:num w:numId="30">
    <w:abstractNumId w:val="9"/>
  </w:num>
  <w:num w:numId="31">
    <w:abstractNumId w:val="8"/>
  </w:num>
  <w:num w:numId="32">
    <w:abstractNumId w:val="33"/>
  </w:num>
  <w:num w:numId="33">
    <w:abstractNumId w:val="32"/>
  </w:num>
  <w:num w:numId="34">
    <w:abstractNumId w:val="11"/>
  </w:num>
  <w:num w:numId="35">
    <w:abstractNumId w:val="19"/>
  </w:num>
  <w:num w:numId="36">
    <w:abstractNumId w:val="40"/>
  </w:num>
  <w:num w:numId="37">
    <w:abstractNumId w:val="30"/>
  </w:num>
  <w:num w:numId="38">
    <w:abstractNumId w:val="25"/>
  </w:num>
  <w:num w:numId="39">
    <w:abstractNumId w:val="36"/>
  </w:num>
  <w:num w:numId="40">
    <w:abstractNumId w:val="39"/>
  </w:num>
  <w:num w:numId="41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rawingGridHorizontalSpacing w:val="12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7-0009/2013"/>
    <w:docVar w:name="dvlangue" w:val="RO"/>
    <w:docVar w:name="dvnumam" w:val="76"/>
    <w:docVar w:name="dvpe" w:val="474.084"/>
    <w:docVar w:name="dvrapporteur" w:val="Raportoare: "/>
    <w:docVar w:name="dvtitre" w:val="Rezolu?ia legislativ? a Parlamentului European din ... 2013 referitoare la propunerea de directiv? a Parlamentului European ?i a Consiliului privind cerin?ele minime de securitate ?i s?n?tate referitoare la expunerea lucr?torilor la riscuri generate de agen?ii fizici (câmpuri electromagnetice) [a dou?zecea directiv? special? în sensul articolului 16 alineatul (1) din Directiva 89/391/CEE](COM(2011)0348 – C7-0191/2011 – 2011/0152(COD))"/>
  </w:docVars>
  <w:rsids>
    <w:rsidRoot w:val="0078119C"/>
    <w:rsid w:val="0001221C"/>
    <w:rsid w:val="0004773D"/>
    <w:rsid w:val="00062704"/>
    <w:rsid w:val="00080BCA"/>
    <w:rsid w:val="000A7FF2"/>
    <w:rsid w:val="000B7B61"/>
    <w:rsid w:val="00103D68"/>
    <w:rsid w:val="0024537C"/>
    <w:rsid w:val="003026C9"/>
    <w:rsid w:val="00387AB3"/>
    <w:rsid w:val="003C7A58"/>
    <w:rsid w:val="003E23A8"/>
    <w:rsid w:val="004B58C9"/>
    <w:rsid w:val="00702627"/>
    <w:rsid w:val="00727E74"/>
    <w:rsid w:val="0078119C"/>
    <w:rsid w:val="008578AC"/>
    <w:rsid w:val="009C7194"/>
    <w:rsid w:val="009F075D"/>
    <w:rsid w:val="00AA149E"/>
    <w:rsid w:val="00B51AAB"/>
    <w:rsid w:val="00BA6A4E"/>
    <w:rsid w:val="00C00D3B"/>
    <w:rsid w:val="00C22EB2"/>
    <w:rsid w:val="00C40795"/>
    <w:rsid w:val="00C70236"/>
    <w:rsid w:val="00C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Pr>
      <w:sz w:val="24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120"/>
      <w:ind w:left="510" w:hanging="51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9"/>
      </w:numPr>
      <w:spacing w:before="240" w:after="6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9"/>
      </w:numPr>
      <w:spacing w:before="240" w:after="60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10"/>
      </w:numPr>
      <w:spacing w:before="240" w:after="60"/>
      <w:outlineLvl w:val="4"/>
    </w:pPr>
    <w:rPr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Pr>
      <w:sz w:val="24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/>
      <w:sz w:val="24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rPr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Pr>
      <w:sz w:val="24"/>
      <w:lang w:val="en-US"/>
    </w:rPr>
  </w:style>
  <w:style w:type="paragraph" w:customStyle="1" w:styleId="ATHeading1">
    <w:name w:val="AT Heading 1"/>
    <w:basedOn w:val="Normal"/>
    <w:next w:val="Normal"/>
    <w:pPr>
      <w:keepNext/>
      <w:keepLines/>
      <w:spacing w:after="120"/>
      <w:outlineLvl w:val="0"/>
    </w:pPr>
    <w:rPr>
      <w:b/>
      <w:noProof/>
      <w:sz w:val="28"/>
    </w:rPr>
  </w:style>
  <w:style w:type="paragraph" w:customStyle="1" w:styleId="ATHeading2">
    <w:name w:val="AT Heading 2"/>
    <w:basedOn w:val="Normal"/>
    <w:next w:val="Normal"/>
    <w:pPr>
      <w:spacing w:before="120" w:after="120"/>
      <w:outlineLvl w:val="1"/>
    </w:pPr>
    <w:rPr>
      <w:b/>
      <w:noProof/>
      <w:sz w:val="28"/>
    </w:rPr>
  </w:style>
  <w:style w:type="paragraph" w:customStyle="1" w:styleId="ATHeading3">
    <w:name w:val="AT Heading 3"/>
    <w:basedOn w:val="Normal"/>
    <w:next w:val="Normal"/>
    <w:link w:val="ATHeading3Char"/>
    <w:pPr>
      <w:keepNext/>
      <w:keepLines/>
      <w:spacing w:before="120" w:after="120"/>
      <w:outlineLvl w:val="2"/>
    </w:pPr>
    <w:rPr>
      <w:b/>
      <w:noProof/>
    </w:rPr>
  </w:style>
  <w:style w:type="paragraph" w:customStyle="1" w:styleId="ATHeading4">
    <w:name w:val="AT Heading 4"/>
    <w:basedOn w:val="Normal"/>
    <w:next w:val="Normal"/>
    <w:pPr>
      <w:keepNext/>
      <w:keepLines/>
      <w:spacing w:before="120" w:after="120"/>
    </w:pPr>
    <w:rPr>
      <w:b/>
      <w:i/>
      <w:noProof/>
    </w:rPr>
  </w:style>
  <w:style w:type="paragraph" w:customStyle="1" w:styleId="ATHeading5">
    <w:name w:val="AT Heading 5"/>
    <w:basedOn w:val="Normal"/>
    <w:next w:val="Normal"/>
    <w:pPr>
      <w:keepNext/>
      <w:keepLines/>
      <w:spacing w:before="120" w:after="120"/>
    </w:pPr>
    <w:rPr>
      <w:i/>
      <w:noProof/>
    </w:rPr>
  </w:style>
  <w:style w:type="paragraph" w:customStyle="1" w:styleId="ATHeadingMotiv">
    <w:name w:val="AT Heading Motiv"/>
    <w:basedOn w:val="Normal"/>
    <w:next w:val="Normal"/>
    <w:pPr>
      <w:keepNext/>
      <w:spacing w:before="60" w:after="60"/>
      <w:jc w:val="center"/>
    </w:pPr>
    <w:rPr>
      <w:i/>
    </w:rPr>
  </w:style>
  <w:style w:type="paragraph" w:customStyle="1" w:styleId="ATTOCTitle">
    <w:name w:val="AT TOC Title"/>
    <w:basedOn w:val="Normal"/>
    <w:pPr>
      <w:keepNext/>
      <w:keepLines/>
      <w:spacing w:after="240"/>
      <w:jc w:val="center"/>
    </w:pPr>
    <w:rPr>
      <w:b/>
      <w:caps/>
      <w:sz w:val="28"/>
    </w:rPr>
  </w:style>
  <w:style w:type="paragraph" w:styleId="Footer">
    <w:name w:val="footer"/>
    <w:basedOn w:val="Normal"/>
    <w:link w:val="FooterChar"/>
    <w:uiPriority w:val="99"/>
    <w:pPr>
      <w:tabs>
        <w:tab w:val="right" w:pos="9639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val="fr-FR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40795"/>
    <w:pPr>
      <w:keepLines/>
      <w:spacing w:line="260" w:lineRule="exact"/>
      <w:ind w:left="425" w:hanging="425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val="fr-FR"/>
    </w:rPr>
  </w:style>
  <w:style w:type="paragraph" w:styleId="Header">
    <w:name w:val="header"/>
    <w:basedOn w:val="Normal"/>
    <w:link w:val="HeaderChar"/>
    <w:uiPriority w:val="99"/>
    <w:pPr>
      <w:tabs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val="fr-FR"/>
    </w:rPr>
  </w:style>
  <w:style w:type="paragraph" w:customStyle="1" w:styleId="Numroamendement">
    <w:name w:val="Numéro amendement"/>
    <w:basedOn w:val="Normal"/>
    <w:next w:val="Normal"/>
    <w:pPr>
      <w:widowControl w:val="0"/>
      <w:jc w:val="center"/>
    </w:pPr>
    <w:rPr>
      <w:lang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semiHidden/>
    <w:pPr>
      <w:keepNext/>
      <w:keepLines/>
      <w:spacing w:before="2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semiHidden/>
    <w:pPr>
      <w:keepNext/>
      <w:keepLines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semiHidden/>
    <w:pPr>
      <w:keepLines/>
      <w:ind w:right="510"/>
    </w:pPr>
    <w:rPr>
      <w:noProof/>
    </w:rPr>
  </w:style>
  <w:style w:type="paragraph" w:customStyle="1" w:styleId="ATHeading6">
    <w:name w:val="AT Heading 6"/>
    <w:basedOn w:val="Normal"/>
    <w:next w:val="Normal"/>
    <w:pPr>
      <w:keepNext/>
      <w:keepLines/>
      <w:spacing w:before="120" w:after="120"/>
    </w:pPr>
    <w:rPr>
      <w:smallCaps/>
      <w:noProof/>
    </w:rPr>
  </w:style>
  <w:style w:type="character" w:customStyle="1" w:styleId="HideTWBExt">
    <w:name w:val="HideTWBExt"/>
    <w:rsid w:val="0004773D"/>
    <w:rPr>
      <w:rFonts w:ascii="Arial" w:hAnsi="Arial"/>
      <w:noProof/>
      <w:vanish/>
      <w:color w:val="000080"/>
      <w:sz w:val="20"/>
    </w:rPr>
  </w:style>
  <w:style w:type="paragraph" w:customStyle="1" w:styleId="Normal12a12b">
    <w:name w:val="Normal12a12b"/>
    <w:basedOn w:val="Normal"/>
    <w:rsid w:val="0004773D"/>
    <w:pPr>
      <w:widowControl w:val="0"/>
      <w:spacing w:before="240" w:after="240"/>
    </w:pPr>
    <w:rPr>
      <w:lang w:val="ro-RO"/>
    </w:rPr>
  </w:style>
  <w:style w:type="paragraph" w:customStyle="1" w:styleId="Normal12">
    <w:name w:val="Normal12"/>
    <w:basedOn w:val="Normal"/>
    <w:rsid w:val="0004773D"/>
    <w:pPr>
      <w:widowControl w:val="0"/>
      <w:spacing w:after="240"/>
    </w:pPr>
    <w:rPr>
      <w:lang w:val="ro-RO"/>
    </w:rPr>
  </w:style>
  <w:style w:type="paragraph" w:customStyle="1" w:styleId="Normal6">
    <w:name w:val="Normal6"/>
    <w:basedOn w:val="Normal"/>
    <w:rsid w:val="0004773D"/>
    <w:pPr>
      <w:widowControl w:val="0"/>
      <w:spacing w:after="120"/>
    </w:pPr>
    <w:rPr>
      <w:lang w:val="ro-RO"/>
    </w:rPr>
  </w:style>
  <w:style w:type="paragraph" w:customStyle="1" w:styleId="PageHeading">
    <w:name w:val="PageHeading"/>
    <w:basedOn w:val="Normal12a12b"/>
    <w:rsid w:val="0004773D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sid w:val="0004773D"/>
    <w:pPr>
      <w:widowControl w:val="0"/>
    </w:pPr>
    <w:rPr>
      <w:b/>
      <w:lang w:val="ro-RO"/>
    </w:rPr>
  </w:style>
  <w:style w:type="paragraph" w:customStyle="1" w:styleId="Normal12Bold">
    <w:name w:val="Normal12Bold"/>
    <w:basedOn w:val="Normal12"/>
    <w:rsid w:val="0004773D"/>
    <w:rPr>
      <w:b/>
    </w:rPr>
  </w:style>
  <w:style w:type="paragraph" w:customStyle="1" w:styleId="Normal12Hanging">
    <w:name w:val="Normal12Hanging"/>
    <w:basedOn w:val="Normal12"/>
    <w:rsid w:val="0004773D"/>
    <w:pPr>
      <w:ind w:left="357" w:hanging="357"/>
    </w:pPr>
  </w:style>
  <w:style w:type="paragraph" w:customStyle="1" w:styleId="Normal24">
    <w:name w:val="Normal24"/>
    <w:basedOn w:val="Normal"/>
    <w:rsid w:val="0004773D"/>
    <w:pPr>
      <w:widowControl w:val="0"/>
      <w:spacing w:after="480"/>
    </w:pPr>
    <w:rPr>
      <w:lang w:val="ro-RO"/>
    </w:rPr>
  </w:style>
  <w:style w:type="paragraph" w:customStyle="1" w:styleId="Cover24">
    <w:name w:val="Cover24"/>
    <w:basedOn w:val="Normal24"/>
    <w:rsid w:val="0004773D"/>
    <w:pPr>
      <w:ind w:left="1418"/>
    </w:pPr>
  </w:style>
  <w:style w:type="paragraph" w:customStyle="1" w:styleId="CrossRef">
    <w:name w:val="CrossRef"/>
    <w:basedOn w:val="Normal"/>
    <w:rsid w:val="0004773D"/>
    <w:pPr>
      <w:widowControl w:val="0"/>
      <w:spacing w:before="240"/>
      <w:jc w:val="center"/>
    </w:pPr>
    <w:rPr>
      <w:i/>
      <w:lang w:val="ro-RO"/>
    </w:rPr>
  </w:style>
  <w:style w:type="paragraph" w:customStyle="1" w:styleId="Normal12Tab">
    <w:name w:val="Normal12Tab"/>
    <w:basedOn w:val="Normal12"/>
    <w:rsid w:val="0004773D"/>
    <w:pPr>
      <w:tabs>
        <w:tab w:val="left" w:pos="357"/>
      </w:tabs>
    </w:pPr>
  </w:style>
  <w:style w:type="paragraph" w:customStyle="1" w:styleId="ZDate">
    <w:name w:val="ZDate"/>
    <w:basedOn w:val="Normal"/>
    <w:rsid w:val="0004773D"/>
    <w:pPr>
      <w:widowControl w:val="0"/>
      <w:spacing w:after="1200"/>
    </w:pPr>
    <w:rPr>
      <w:lang w:val="ro-RO"/>
    </w:rPr>
  </w:style>
  <w:style w:type="paragraph" w:customStyle="1" w:styleId="ColumnHeading">
    <w:name w:val="ColumnHeading"/>
    <w:basedOn w:val="Normal"/>
    <w:rsid w:val="0004773D"/>
    <w:pPr>
      <w:widowControl w:val="0"/>
      <w:spacing w:after="240"/>
      <w:jc w:val="center"/>
    </w:pPr>
    <w:rPr>
      <w:i/>
      <w:lang w:val="ro-RO"/>
    </w:rPr>
  </w:style>
  <w:style w:type="paragraph" w:customStyle="1" w:styleId="AMNumberTabs">
    <w:name w:val="AMNumberTabs"/>
    <w:basedOn w:val="Normal"/>
    <w:rsid w:val="0004773D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lang w:val="ro-RO"/>
    </w:rPr>
  </w:style>
  <w:style w:type="paragraph" w:customStyle="1" w:styleId="NormalBold12b">
    <w:name w:val="NormalBold12b"/>
    <w:basedOn w:val="Normal"/>
    <w:rsid w:val="0004773D"/>
    <w:pPr>
      <w:widowControl w:val="0"/>
      <w:spacing w:before="240"/>
    </w:pPr>
    <w:rPr>
      <w:b/>
      <w:lang w:val="ro-RO"/>
    </w:rPr>
  </w:style>
  <w:style w:type="paragraph" w:customStyle="1" w:styleId="PageHeadingNotTOC">
    <w:name w:val="PageHeadingNotTOC"/>
    <w:basedOn w:val="Normal"/>
    <w:rsid w:val="0004773D"/>
    <w:pPr>
      <w:keepNext/>
      <w:widowControl w:val="0"/>
      <w:spacing w:before="240" w:after="240"/>
      <w:jc w:val="center"/>
    </w:pPr>
    <w:rPr>
      <w:rFonts w:ascii="Arial" w:hAnsi="Arial"/>
      <w:b/>
      <w:lang w:val="ro-RO"/>
    </w:rPr>
  </w:style>
  <w:style w:type="paragraph" w:customStyle="1" w:styleId="ConclusionsPA">
    <w:name w:val="ConclusionsPA"/>
    <w:basedOn w:val="Normal12"/>
    <w:rsid w:val="0004773D"/>
    <w:pPr>
      <w:spacing w:before="480"/>
      <w:jc w:val="center"/>
    </w:pPr>
    <w:rPr>
      <w:rFonts w:ascii="Arial" w:hAnsi="Arial"/>
      <w:b/>
      <w:caps/>
      <w:lang w:val="en-US"/>
    </w:rPr>
  </w:style>
  <w:style w:type="paragraph" w:customStyle="1" w:styleId="Titel">
    <w:name w:val="Titel"/>
    <w:rsid w:val="0004773D"/>
    <w:pPr>
      <w:widowControl w:val="0"/>
      <w:tabs>
        <w:tab w:val="left" w:pos="432"/>
        <w:tab w:val="left" w:pos="576"/>
      </w:tabs>
      <w:suppressAutoHyphens/>
    </w:pPr>
    <w:rPr>
      <w:b/>
      <w:sz w:val="24"/>
      <w:lang w:val="en-US"/>
    </w:rPr>
  </w:style>
  <w:style w:type="paragraph" w:customStyle="1" w:styleId="Bullet0">
    <w:name w:val="Bullet 0"/>
    <w:basedOn w:val="Normal"/>
    <w:rsid w:val="0004773D"/>
    <w:pPr>
      <w:numPr>
        <w:numId w:val="3"/>
      </w:numPr>
      <w:tabs>
        <w:tab w:val="clear" w:pos="926"/>
        <w:tab w:val="num" w:pos="850"/>
      </w:tabs>
      <w:spacing w:before="120" w:after="120"/>
      <w:ind w:left="850" w:hanging="850"/>
      <w:jc w:val="both"/>
    </w:pPr>
    <w:rPr>
      <w:szCs w:val="24"/>
      <w:lang w:val="ro-RO"/>
    </w:rPr>
  </w:style>
  <w:style w:type="paragraph" w:customStyle="1" w:styleId="Bullet1">
    <w:name w:val="Bullet 1"/>
    <w:basedOn w:val="Normal"/>
    <w:rsid w:val="0004773D"/>
    <w:pPr>
      <w:numPr>
        <w:numId w:val="4"/>
      </w:numPr>
      <w:tabs>
        <w:tab w:val="clear" w:pos="1209"/>
        <w:tab w:val="num" w:pos="1417"/>
      </w:tabs>
      <w:spacing w:before="120" w:after="120"/>
      <w:ind w:left="1417" w:hanging="567"/>
      <w:jc w:val="both"/>
    </w:pPr>
    <w:rPr>
      <w:szCs w:val="24"/>
      <w:lang w:val="ro-RO"/>
    </w:rPr>
  </w:style>
  <w:style w:type="paragraph" w:customStyle="1" w:styleId="Bullet2">
    <w:name w:val="Bullet 2"/>
    <w:basedOn w:val="Normal"/>
    <w:rsid w:val="0004773D"/>
    <w:pPr>
      <w:numPr>
        <w:numId w:val="5"/>
      </w:numPr>
      <w:tabs>
        <w:tab w:val="clear" w:pos="360"/>
        <w:tab w:val="num" w:pos="1984"/>
      </w:tabs>
      <w:spacing w:before="120" w:after="120"/>
      <w:ind w:left="1984" w:hanging="567"/>
      <w:jc w:val="both"/>
    </w:pPr>
    <w:rPr>
      <w:szCs w:val="24"/>
      <w:lang w:val="ro-RO"/>
    </w:rPr>
  </w:style>
  <w:style w:type="paragraph" w:customStyle="1" w:styleId="Tiret0">
    <w:name w:val="Tiret 0"/>
    <w:basedOn w:val="Normal"/>
    <w:rsid w:val="0004773D"/>
    <w:pPr>
      <w:numPr>
        <w:numId w:val="6"/>
      </w:numPr>
      <w:tabs>
        <w:tab w:val="clear" w:pos="643"/>
        <w:tab w:val="num" w:pos="850"/>
      </w:tabs>
      <w:spacing w:before="120" w:after="120"/>
      <w:ind w:left="850" w:hanging="850"/>
      <w:jc w:val="both"/>
    </w:pPr>
    <w:rPr>
      <w:szCs w:val="24"/>
      <w:lang w:val="ro-RO"/>
    </w:rPr>
  </w:style>
  <w:style w:type="paragraph" w:customStyle="1" w:styleId="ListDash">
    <w:name w:val="List Dash"/>
    <w:basedOn w:val="Normal"/>
    <w:rsid w:val="0004773D"/>
    <w:pPr>
      <w:numPr>
        <w:numId w:val="7"/>
      </w:numPr>
      <w:tabs>
        <w:tab w:val="clear" w:pos="926"/>
        <w:tab w:val="num" w:pos="283"/>
      </w:tabs>
      <w:spacing w:before="120" w:after="120"/>
      <w:ind w:left="283" w:hanging="283"/>
      <w:jc w:val="both"/>
    </w:pPr>
    <w:rPr>
      <w:szCs w:val="24"/>
      <w:lang w:val="ro-RO"/>
    </w:rPr>
  </w:style>
  <w:style w:type="character" w:styleId="Emphasis">
    <w:name w:val="Emphasis"/>
    <w:basedOn w:val="DefaultParagraphFont"/>
    <w:uiPriority w:val="20"/>
    <w:qFormat/>
    <w:rsid w:val="0004773D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C00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fr-FR"/>
    </w:rPr>
  </w:style>
  <w:style w:type="paragraph" w:styleId="TOC4">
    <w:name w:val="toc 4"/>
    <w:basedOn w:val="Normal"/>
    <w:next w:val="Normal"/>
    <w:uiPriority w:val="39"/>
    <w:semiHidden/>
    <w:rsid w:val="003E23A8"/>
    <w:pPr>
      <w:tabs>
        <w:tab w:val="right" w:leader="dot" w:pos="9071"/>
      </w:tabs>
      <w:spacing w:before="60" w:after="120"/>
      <w:ind w:left="850" w:hanging="850"/>
    </w:pPr>
    <w:rPr>
      <w:szCs w:val="24"/>
      <w:lang w:val="ro-RO"/>
    </w:rPr>
  </w:style>
  <w:style w:type="paragraph" w:styleId="TOC5">
    <w:name w:val="toc 5"/>
    <w:basedOn w:val="Normal"/>
    <w:next w:val="Normal"/>
    <w:uiPriority w:val="39"/>
    <w:semiHidden/>
    <w:rsid w:val="003E23A8"/>
    <w:pPr>
      <w:tabs>
        <w:tab w:val="right" w:leader="dot" w:pos="9071"/>
      </w:tabs>
      <w:spacing w:before="300" w:after="120"/>
    </w:pPr>
    <w:rPr>
      <w:szCs w:val="24"/>
      <w:lang w:val="ro-RO"/>
    </w:rPr>
  </w:style>
  <w:style w:type="paragraph" w:styleId="TOC6">
    <w:name w:val="toc 6"/>
    <w:basedOn w:val="Normal"/>
    <w:next w:val="Normal"/>
    <w:uiPriority w:val="39"/>
    <w:semiHidden/>
    <w:rsid w:val="003E23A8"/>
    <w:pPr>
      <w:tabs>
        <w:tab w:val="right" w:leader="dot" w:pos="9071"/>
      </w:tabs>
      <w:spacing w:before="240" w:after="120"/>
    </w:pPr>
    <w:rPr>
      <w:szCs w:val="24"/>
      <w:lang w:val="ro-RO"/>
    </w:rPr>
  </w:style>
  <w:style w:type="paragraph" w:styleId="TOC7">
    <w:name w:val="toc 7"/>
    <w:basedOn w:val="Normal"/>
    <w:next w:val="Normal"/>
    <w:uiPriority w:val="39"/>
    <w:semiHidden/>
    <w:rsid w:val="003E23A8"/>
    <w:pPr>
      <w:tabs>
        <w:tab w:val="right" w:leader="dot" w:pos="9071"/>
      </w:tabs>
      <w:spacing w:before="180" w:after="120"/>
    </w:pPr>
    <w:rPr>
      <w:szCs w:val="24"/>
      <w:lang w:val="ro-RO"/>
    </w:rPr>
  </w:style>
  <w:style w:type="paragraph" w:styleId="TOC8">
    <w:name w:val="toc 8"/>
    <w:basedOn w:val="Normal"/>
    <w:next w:val="Normal"/>
    <w:uiPriority w:val="39"/>
    <w:semiHidden/>
    <w:rsid w:val="003E23A8"/>
    <w:pPr>
      <w:tabs>
        <w:tab w:val="right" w:leader="dot" w:pos="9071"/>
      </w:tabs>
      <w:spacing w:before="120" w:after="120"/>
    </w:pPr>
    <w:rPr>
      <w:szCs w:val="24"/>
      <w:lang w:val="ro-RO"/>
    </w:rPr>
  </w:style>
  <w:style w:type="paragraph" w:styleId="TOC9">
    <w:name w:val="toc 9"/>
    <w:basedOn w:val="Normal"/>
    <w:next w:val="Normal"/>
    <w:uiPriority w:val="39"/>
    <w:semiHidden/>
    <w:rsid w:val="003E23A8"/>
    <w:pPr>
      <w:tabs>
        <w:tab w:val="right" w:leader="dot" w:pos="9071"/>
      </w:tabs>
      <w:spacing w:before="120" w:after="120"/>
      <w:jc w:val="both"/>
    </w:pPr>
    <w:rPr>
      <w:szCs w:val="24"/>
      <w:lang w:val="ro-RO"/>
    </w:rPr>
  </w:style>
  <w:style w:type="paragraph" w:customStyle="1" w:styleId="HeaderLandscape">
    <w:name w:val="HeaderLandscape"/>
    <w:basedOn w:val="Normal"/>
    <w:rsid w:val="003E23A8"/>
    <w:pPr>
      <w:tabs>
        <w:tab w:val="center" w:pos="7285"/>
        <w:tab w:val="right" w:pos="14003"/>
      </w:tabs>
      <w:spacing w:before="120" w:after="120"/>
      <w:jc w:val="both"/>
    </w:pPr>
    <w:rPr>
      <w:szCs w:val="24"/>
      <w:lang w:val="ro-RO"/>
    </w:rPr>
  </w:style>
  <w:style w:type="paragraph" w:customStyle="1" w:styleId="FooterLandscape">
    <w:name w:val="FooterLandscape"/>
    <w:basedOn w:val="Normal"/>
    <w:rsid w:val="003E23A8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szCs w:val="24"/>
      <w:lang w:val="ro-RO"/>
    </w:rPr>
  </w:style>
  <w:style w:type="paragraph" w:customStyle="1" w:styleId="Text1">
    <w:name w:val="Text 1"/>
    <w:basedOn w:val="Normal"/>
    <w:rsid w:val="003E23A8"/>
    <w:pPr>
      <w:spacing w:before="120" w:after="120"/>
      <w:ind w:left="850"/>
      <w:jc w:val="both"/>
    </w:pPr>
    <w:rPr>
      <w:szCs w:val="24"/>
      <w:lang w:val="ro-RO"/>
    </w:rPr>
  </w:style>
  <w:style w:type="paragraph" w:customStyle="1" w:styleId="Text2">
    <w:name w:val="Text 2"/>
    <w:basedOn w:val="Normal"/>
    <w:rsid w:val="003E23A8"/>
    <w:pPr>
      <w:spacing w:before="120" w:after="120"/>
      <w:ind w:left="1417"/>
      <w:jc w:val="both"/>
    </w:pPr>
    <w:rPr>
      <w:szCs w:val="24"/>
      <w:lang w:val="ro-RO"/>
    </w:rPr>
  </w:style>
  <w:style w:type="paragraph" w:customStyle="1" w:styleId="Text3">
    <w:name w:val="Text 3"/>
    <w:basedOn w:val="Normal"/>
    <w:rsid w:val="003E23A8"/>
    <w:pPr>
      <w:spacing w:before="120" w:after="120"/>
      <w:ind w:left="1984"/>
      <w:jc w:val="both"/>
    </w:pPr>
    <w:rPr>
      <w:szCs w:val="24"/>
      <w:lang w:val="ro-RO"/>
    </w:rPr>
  </w:style>
  <w:style w:type="paragraph" w:customStyle="1" w:styleId="Text4">
    <w:name w:val="Text 4"/>
    <w:basedOn w:val="Normal"/>
    <w:rsid w:val="003E23A8"/>
    <w:pPr>
      <w:spacing w:before="120" w:after="120"/>
      <w:ind w:left="2551"/>
      <w:jc w:val="both"/>
    </w:pPr>
    <w:rPr>
      <w:szCs w:val="24"/>
      <w:lang w:val="ro-RO"/>
    </w:rPr>
  </w:style>
  <w:style w:type="paragraph" w:customStyle="1" w:styleId="NormalCentered">
    <w:name w:val="Normal Centered"/>
    <w:basedOn w:val="Normal"/>
    <w:rsid w:val="003E23A8"/>
    <w:pPr>
      <w:spacing w:before="120" w:after="120"/>
      <w:jc w:val="center"/>
    </w:pPr>
    <w:rPr>
      <w:szCs w:val="24"/>
      <w:lang w:val="ro-RO"/>
    </w:rPr>
  </w:style>
  <w:style w:type="paragraph" w:customStyle="1" w:styleId="NormalLeft">
    <w:name w:val="Normal Left"/>
    <w:basedOn w:val="Normal"/>
    <w:rsid w:val="003E23A8"/>
    <w:pPr>
      <w:spacing w:before="120" w:after="120"/>
    </w:pPr>
    <w:rPr>
      <w:szCs w:val="24"/>
      <w:lang w:val="ro-RO"/>
    </w:rPr>
  </w:style>
  <w:style w:type="paragraph" w:customStyle="1" w:styleId="NormalRight">
    <w:name w:val="Normal Right"/>
    <w:basedOn w:val="Normal"/>
    <w:rsid w:val="003E23A8"/>
    <w:pPr>
      <w:spacing w:before="120" w:after="120"/>
      <w:jc w:val="right"/>
    </w:pPr>
    <w:rPr>
      <w:szCs w:val="24"/>
      <w:lang w:val="ro-RO"/>
    </w:rPr>
  </w:style>
  <w:style w:type="paragraph" w:customStyle="1" w:styleId="QuotedText">
    <w:name w:val="Quoted Text"/>
    <w:basedOn w:val="Normal"/>
    <w:rsid w:val="003E23A8"/>
    <w:pPr>
      <w:spacing w:before="120" w:after="120"/>
      <w:ind w:left="1417"/>
      <w:jc w:val="both"/>
    </w:pPr>
    <w:rPr>
      <w:szCs w:val="24"/>
      <w:lang w:val="ro-RO"/>
    </w:rPr>
  </w:style>
  <w:style w:type="paragraph" w:customStyle="1" w:styleId="Point0">
    <w:name w:val="Point 0"/>
    <w:basedOn w:val="Normal"/>
    <w:rsid w:val="003E23A8"/>
    <w:pPr>
      <w:spacing w:before="120" w:after="120"/>
      <w:ind w:left="850" w:hanging="850"/>
      <w:jc w:val="both"/>
    </w:pPr>
    <w:rPr>
      <w:szCs w:val="24"/>
      <w:lang w:val="ro-RO"/>
    </w:rPr>
  </w:style>
  <w:style w:type="paragraph" w:customStyle="1" w:styleId="Point1">
    <w:name w:val="Point 1"/>
    <w:basedOn w:val="Normal"/>
    <w:rsid w:val="003E23A8"/>
    <w:pPr>
      <w:spacing w:before="120" w:after="120"/>
      <w:ind w:left="1417" w:hanging="567"/>
      <w:jc w:val="both"/>
    </w:pPr>
    <w:rPr>
      <w:szCs w:val="24"/>
      <w:lang w:val="ro-RO"/>
    </w:rPr>
  </w:style>
  <w:style w:type="paragraph" w:customStyle="1" w:styleId="Point2">
    <w:name w:val="Point 2"/>
    <w:basedOn w:val="Normal"/>
    <w:rsid w:val="003E23A8"/>
    <w:pPr>
      <w:spacing w:before="120" w:after="120"/>
      <w:ind w:left="1984" w:hanging="567"/>
      <w:jc w:val="both"/>
    </w:pPr>
    <w:rPr>
      <w:szCs w:val="24"/>
      <w:lang w:val="ro-RO"/>
    </w:rPr>
  </w:style>
  <w:style w:type="paragraph" w:customStyle="1" w:styleId="Point3">
    <w:name w:val="Point 3"/>
    <w:basedOn w:val="Normal"/>
    <w:rsid w:val="003E23A8"/>
    <w:pPr>
      <w:spacing w:before="120" w:after="120"/>
      <w:ind w:left="2551" w:hanging="567"/>
      <w:jc w:val="both"/>
    </w:pPr>
    <w:rPr>
      <w:szCs w:val="24"/>
      <w:lang w:val="ro-RO"/>
    </w:rPr>
  </w:style>
  <w:style w:type="paragraph" w:customStyle="1" w:styleId="Point4">
    <w:name w:val="Point 4"/>
    <w:basedOn w:val="Normal"/>
    <w:rsid w:val="003E23A8"/>
    <w:pPr>
      <w:spacing w:before="120" w:after="120"/>
      <w:ind w:left="3118" w:hanging="567"/>
      <w:jc w:val="both"/>
    </w:pPr>
    <w:rPr>
      <w:szCs w:val="24"/>
      <w:lang w:val="ro-RO"/>
    </w:rPr>
  </w:style>
  <w:style w:type="paragraph" w:customStyle="1" w:styleId="Tiret1">
    <w:name w:val="Tiret 1"/>
    <w:basedOn w:val="Point1"/>
    <w:rsid w:val="003E23A8"/>
    <w:pPr>
      <w:numPr>
        <w:numId w:val="16"/>
      </w:numPr>
    </w:pPr>
  </w:style>
  <w:style w:type="paragraph" w:customStyle="1" w:styleId="Tiret2">
    <w:name w:val="Tiret 2"/>
    <w:basedOn w:val="Point2"/>
    <w:rsid w:val="003E23A8"/>
    <w:pPr>
      <w:numPr>
        <w:numId w:val="17"/>
      </w:numPr>
    </w:pPr>
  </w:style>
  <w:style w:type="paragraph" w:customStyle="1" w:styleId="Tiret3">
    <w:name w:val="Tiret 3"/>
    <w:basedOn w:val="Point3"/>
    <w:rsid w:val="003E23A8"/>
    <w:pPr>
      <w:numPr>
        <w:numId w:val="18"/>
      </w:numPr>
    </w:pPr>
  </w:style>
  <w:style w:type="paragraph" w:customStyle="1" w:styleId="Tiret4">
    <w:name w:val="Tiret 4"/>
    <w:basedOn w:val="Point4"/>
    <w:rsid w:val="003E23A8"/>
    <w:pPr>
      <w:numPr>
        <w:numId w:val="19"/>
      </w:numPr>
    </w:pPr>
  </w:style>
  <w:style w:type="paragraph" w:customStyle="1" w:styleId="PointDouble0">
    <w:name w:val="PointDouble 0"/>
    <w:basedOn w:val="Normal"/>
    <w:rsid w:val="003E23A8"/>
    <w:pPr>
      <w:tabs>
        <w:tab w:val="left" w:pos="850"/>
      </w:tabs>
      <w:spacing w:before="120" w:after="120"/>
      <w:ind w:left="1417" w:hanging="1417"/>
      <w:jc w:val="both"/>
    </w:pPr>
    <w:rPr>
      <w:szCs w:val="24"/>
      <w:lang w:val="ro-RO"/>
    </w:rPr>
  </w:style>
  <w:style w:type="paragraph" w:customStyle="1" w:styleId="PointDouble1">
    <w:name w:val="PointDouble 1"/>
    <w:basedOn w:val="Normal"/>
    <w:rsid w:val="003E23A8"/>
    <w:pPr>
      <w:tabs>
        <w:tab w:val="left" w:pos="1417"/>
      </w:tabs>
      <w:spacing w:before="120" w:after="120"/>
      <w:ind w:left="1984" w:hanging="1134"/>
      <w:jc w:val="both"/>
    </w:pPr>
    <w:rPr>
      <w:szCs w:val="24"/>
      <w:lang w:val="ro-RO"/>
    </w:rPr>
  </w:style>
  <w:style w:type="paragraph" w:customStyle="1" w:styleId="PointDouble2">
    <w:name w:val="PointDouble 2"/>
    <w:basedOn w:val="Normal"/>
    <w:rsid w:val="003E23A8"/>
    <w:pPr>
      <w:tabs>
        <w:tab w:val="left" w:pos="1984"/>
      </w:tabs>
      <w:spacing w:before="120" w:after="120"/>
      <w:ind w:left="2551" w:hanging="1134"/>
      <w:jc w:val="both"/>
    </w:pPr>
    <w:rPr>
      <w:szCs w:val="24"/>
      <w:lang w:val="ro-RO"/>
    </w:rPr>
  </w:style>
  <w:style w:type="paragraph" w:customStyle="1" w:styleId="PointDouble3">
    <w:name w:val="PointDouble 3"/>
    <w:basedOn w:val="Normal"/>
    <w:rsid w:val="003E23A8"/>
    <w:pPr>
      <w:tabs>
        <w:tab w:val="left" w:pos="2551"/>
      </w:tabs>
      <w:spacing w:before="120" w:after="120"/>
      <w:ind w:left="3118" w:hanging="1134"/>
      <w:jc w:val="both"/>
    </w:pPr>
    <w:rPr>
      <w:szCs w:val="24"/>
      <w:lang w:val="ro-RO"/>
    </w:rPr>
  </w:style>
  <w:style w:type="paragraph" w:customStyle="1" w:styleId="PointDouble4">
    <w:name w:val="PointDouble 4"/>
    <w:basedOn w:val="Normal"/>
    <w:rsid w:val="003E23A8"/>
    <w:pPr>
      <w:tabs>
        <w:tab w:val="left" w:pos="3118"/>
      </w:tabs>
      <w:spacing w:before="120" w:after="120"/>
      <w:ind w:left="3685" w:hanging="1134"/>
      <w:jc w:val="both"/>
    </w:pPr>
    <w:rPr>
      <w:szCs w:val="24"/>
      <w:lang w:val="ro-RO"/>
    </w:rPr>
  </w:style>
  <w:style w:type="paragraph" w:customStyle="1" w:styleId="PointTriple0">
    <w:name w:val="PointTriple 0"/>
    <w:basedOn w:val="Normal"/>
    <w:rsid w:val="003E23A8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szCs w:val="24"/>
      <w:lang w:val="ro-RO"/>
    </w:rPr>
  </w:style>
  <w:style w:type="paragraph" w:customStyle="1" w:styleId="PointTriple1">
    <w:name w:val="PointTriple 1"/>
    <w:basedOn w:val="Normal"/>
    <w:rsid w:val="003E23A8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szCs w:val="24"/>
      <w:lang w:val="ro-RO"/>
    </w:rPr>
  </w:style>
  <w:style w:type="paragraph" w:customStyle="1" w:styleId="PointTriple2">
    <w:name w:val="PointTriple 2"/>
    <w:basedOn w:val="Normal"/>
    <w:rsid w:val="003E23A8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szCs w:val="24"/>
      <w:lang w:val="ro-RO"/>
    </w:rPr>
  </w:style>
  <w:style w:type="paragraph" w:customStyle="1" w:styleId="PointTriple3">
    <w:name w:val="PointTriple 3"/>
    <w:basedOn w:val="Normal"/>
    <w:rsid w:val="003E23A8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szCs w:val="24"/>
      <w:lang w:val="ro-RO"/>
    </w:rPr>
  </w:style>
  <w:style w:type="paragraph" w:customStyle="1" w:styleId="PointTriple4">
    <w:name w:val="PointTriple 4"/>
    <w:basedOn w:val="Normal"/>
    <w:rsid w:val="003E23A8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szCs w:val="24"/>
      <w:lang w:val="ro-RO"/>
    </w:rPr>
  </w:style>
  <w:style w:type="paragraph" w:customStyle="1" w:styleId="NumPar1">
    <w:name w:val="NumPar 1"/>
    <w:basedOn w:val="Normal"/>
    <w:next w:val="Text1"/>
    <w:rsid w:val="003E23A8"/>
    <w:pPr>
      <w:numPr>
        <w:numId w:val="20"/>
      </w:numPr>
      <w:spacing w:before="120" w:after="120"/>
      <w:jc w:val="both"/>
    </w:pPr>
    <w:rPr>
      <w:szCs w:val="24"/>
      <w:lang w:val="ro-RO"/>
    </w:rPr>
  </w:style>
  <w:style w:type="paragraph" w:customStyle="1" w:styleId="NumPar2">
    <w:name w:val="NumPar 2"/>
    <w:basedOn w:val="Normal"/>
    <w:next w:val="Text1"/>
    <w:rsid w:val="003E23A8"/>
    <w:pPr>
      <w:numPr>
        <w:ilvl w:val="1"/>
        <w:numId w:val="20"/>
      </w:numPr>
      <w:spacing w:before="120" w:after="120"/>
      <w:jc w:val="both"/>
    </w:pPr>
    <w:rPr>
      <w:szCs w:val="24"/>
      <w:lang w:val="ro-RO"/>
    </w:rPr>
  </w:style>
  <w:style w:type="paragraph" w:customStyle="1" w:styleId="NumPar3">
    <w:name w:val="NumPar 3"/>
    <w:basedOn w:val="Normal"/>
    <w:next w:val="Text1"/>
    <w:rsid w:val="003E23A8"/>
    <w:pPr>
      <w:numPr>
        <w:ilvl w:val="2"/>
        <w:numId w:val="20"/>
      </w:numPr>
      <w:spacing w:before="120" w:after="120"/>
      <w:jc w:val="both"/>
    </w:pPr>
    <w:rPr>
      <w:szCs w:val="24"/>
      <w:lang w:val="ro-RO"/>
    </w:rPr>
  </w:style>
  <w:style w:type="paragraph" w:customStyle="1" w:styleId="NumPar4">
    <w:name w:val="NumPar 4"/>
    <w:basedOn w:val="Normal"/>
    <w:next w:val="Text1"/>
    <w:rsid w:val="003E23A8"/>
    <w:pPr>
      <w:numPr>
        <w:ilvl w:val="3"/>
        <w:numId w:val="20"/>
      </w:numPr>
      <w:spacing w:before="120" w:after="120"/>
      <w:jc w:val="both"/>
    </w:pPr>
    <w:rPr>
      <w:szCs w:val="24"/>
      <w:lang w:val="ro-RO"/>
    </w:rPr>
  </w:style>
  <w:style w:type="paragraph" w:customStyle="1" w:styleId="ManualNumPar1">
    <w:name w:val="Manual NumPar 1"/>
    <w:basedOn w:val="Normal"/>
    <w:next w:val="Text1"/>
    <w:rsid w:val="003E23A8"/>
    <w:pPr>
      <w:spacing w:before="120" w:after="120"/>
      <w:ind w:left="850" w:hanging="850"/>
      <w:jc w:val="both"/>
    </w:pPr>
    <w:rPr>
      <w:szCs w:val="24"/>
      <w:lang w:val="ro-RO"/>
    </w:rPr>
  </w:style>
  <w:style w:type="paragraph" w:customStyle="1" w:styleId="ManualNumPar2">
    <w:name w:val="Manual NumPar 2"/>
    <w:basedOn w:val="Normal"/>
    <w:next w:val="Text1"/>
    <w:rsid w:val="003E23A8"/>
    <w:pPr>
      <w:spacing w:before="120" w:after="120"/>
      <w:ind w:left="850" w:hanging="850"/>
      <w:jc w:val="both"/>
    </w:pPr>
    <w:rPr>
      <w:szCs w:val="24"/>
      <w:lang w:val="ro-RO"/>
    </w:rPr>
  </w:style>
  <w:style w:type="paragraph" w:customStyle="1" w:styleId="ManualNumPar3">
    <w:name w:val="Manual NumPar 3"/>
    <w:basedOn w:val="Normal"/>
    <w:next w:val="Text1"/>
    <w:rsid w:val="003E23A8"/>
    <w:pPr>
      <w:spacing w:before="120" w:after="120"/>
      <w:ind w:left="850" w:hanging="850"/>
      <w:jc w:val="both"/>
    </w:pPr>
    <w:rPr>
      <w:szCs w:val="24"/>
      <w:lang w:val="ro-RO"/>
    </w:rPr>
  </w:style>
  <w:style w:type="paragraph" w:customStyle="1" w:styleId="ManualNumPar4">
    <w:name w:val="Manual NumPar 4"/>
    <w:basedOn w:val="Normal"/>
    <w:next w:val="Text1"/>
    <w:rsid w:val="003E23A8"/>
    <w:pPr>
      <w:spacing w:before="120" w:after="120"/>
      <w:ind w:left="850" w:hanging="850"/>
      <w:jc w:val="both"/>
    </w:pPr>
    <w:rPr>
      <w:szCs w:val="24"/>
      <w:lang w:val="ro-RO"/>
    </w:rPr>
  </w:style>
  <w:style w:type="paragraph" w:customStyle="1" w:styleId="QuotedNumPar">
    <w:name w:val="Quoted NumPar"/>
    <w:basedOn w:val="Normal"/>
    <w:rsid w:val="003E23A8"/>
    <w:pPr>
      <w:spacing w:before="120" w:after="120"/>
      <w:ind w:left="1417" w:hanging="567"/>
      <w:jc w:val="both"/>
    </w:pPr>
    <w:rPr>
      <w:szCs w:val="24"/>
      <w:lang w:val="ro-RO"/>
    </w:rPr>
  </w:style>
  <w:style w:type="paragraph" w:customStyle="1" w:styleId="ManualHeading1">
    <w:name w:val="Manual Heading 1"/>
    <w:basedOn w:val="Normal"/>
    <w:next w:val="Text1"/>
    <w:rsid w:val="003E23A8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  <w:szCs w:val="24"/>
      <w:lang w:val="ro-RO"/>
    </w:rPr>
  </w:style>
  <w:style w:type="paragraph" w:customStyle="1" w:styleId="ManualHeading2">
    <w:name w:val="Manual Heading 2"/>
    <w:basedOn w:val="Normal"/>
    <w:next w:val="Text1"/>
    <w:rsid w:val="003E23A8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b/>
      <w:szCs w:val="24"/>
      <w:lang w:val="ro-RO"/>
    </w:rPr>
  </w:style>
  <w:style w:type="paragraph" w:customStyle="1" w:styleId="ManualHeading3">
    <w:name w:val="Manual Heading 3"/>
    <w:basedOn w:val="Normal"/>
    <w:next w:val="Text1"/>
    <w:rsid w:val="003E23A8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szCs w:val="24"/>
      <w:lang w:val="ro-RO"/>
    </w:rPr>
  </w:style>
  <w:style w:type="paragraph" w:customStyle="1" w:styleId="ManualHeading4">
    <w:name w:val="Manual Heading 4"/>
    <w:basedOn w:val="Normal"/>
    <w:next w:val="Text1"/>
    <w:rsid w:val="003E23A8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szCs w:val="24"/>
      <w:lang w:val="ro-RO"/>
    </w:rPr>
  </w:style>
  <w:style w:type="paragraph" w:customStyle="1" w:styleId="ChapterTitle">
    <w:name w:val="ChapterTitle"/>
    <w:basedOn w:val="Normal"/>
    <w:next w:val="Normal"/>
    <w:rsid w:val="003E23A8"/>
    <w:pPr>
      <w:keepNext/>
      <w:spacing w:before="120" w:after="360"/>
      <w:jc w:val="center"/>
    </w:pPr>
    <w:rPr>
      <w:b/>
      <w:sz w:val="32"/>
      <w:szCs w:val="24"/>
      <w:lang w:val="ro-RO"/>
    </w:rPr>
  </w:style>
  <w:style w:type="paragraph" w:customStyle="1" w:styleId="PartTitle">
    <w:name w:val="PartTitle"/>
    <w:basedOn w:val="Normal"/>
    <w:next w:val="ChapterTitle"/>
    <w:rsid w:val="003E23A8"/>
    <w:pPr>
      <w:keepNext/>
      <w:pageBreakBefore/>
      <w:spacing w:before="120" w:after="360"/>
      <w:jc w:val="center"/>
    </w:pPr>
    <w:rPr>
      <w:b/>
      <w:sz w:val="36"/>
      <w:szCs w:val="24"/>
      <w:lang w:val="ro-RO"/>
    </w:rPr>
  </w:style>
  <w:style w:type="paragraph" w:customStyle="1" w:styleId="SectionTitle">
    <w:name w:val="SectionTitle"/>
    <w:basedOn w:val="Normal"/>
    <w:next w:val="Heading1"/>
    <w:rsid w:val="003E23A8"/>
    <w:pPr>
      <w:keepNext/>
      <w:spacing w:before="120" w:after="360"/>
      <w:jc w:val="center"/>
    </w:pPr>
    <w:rPr>
      <w:b/>
      <w:smallCaps/>
      <w:sz w:val="28"/>
      <w:szCs w:val="24"/>
      <w:lang w:val="ro-RO"/>
    </w:rPr>
  </w:style>
  <w:style w:type="paragraph" w:customStyle="1" w:styleId="TableTitle">
    <w:name w:val="Table Title"/>
    <w:basedOn w:val="Normal"/>
    <w:next w:val="Normal"/>
    <w:rsid w:val="003E23A8"/>
    <w:pPr>
      <w:spacing w:before="120" w:after="120"/>
      <w:jc w:val="center"/>
    </w:pPr>
    <w:rPr>
      <w:b/>
      <w:szCs w:val="24"/>
      <w:lang w:val="ro-RO"/>
    </w:rPr>
  </w:style>
  <w:style w:type="character" w:customStyle="1" w:styleId="Marker">
    <w:name w:val="Marker"/>
    <w:rsid w:val="003E23A8"/>
    <w:rPr>
      <w:color w:val="0000FF"/>
      <w:shd w:val="clear" w:color="auto" w:fill="auto"/>
    </w:rPr>
  </w:style>
  <w:style w:type="character" w:customStyle="1" w:styleId="Marker1">
    <w:name w:val="Marker1"/>
    <w:rsid w:val="003E23A8"/>
    <w:rPr>
      <w:color w:val="008000"/>
      <w:shd w:val="clear" w:color="auto" w:fill="auto"/>
    </w:rPr>
  </w:style>
  <w:style w:type="character" w:customStyle="1" w:styleId="Marker2">
    <w:name w:val="Marker2"/>
    <w:rsid w:val="003E23A8"/>
    <w:rPr>
      <w:color w:val="FF0000"/>
      <w:shd w:val="clear" w:color="auto" w:fill="auto"/>
    </w:rPr>
  </w:style>
  <w:style w:type="paragraph" w:styleId="TOCHeading">
    <w:name w:val="TOC Heading"/>
    <w:basedOn w:val="Normal"/>
    <w:next w:val="Normal"/>
    <w:uiPriority w:val="39"/>
    <w:qFormat/>
    <w:rsid w:val="003E23A8"/>
    <w:pPr>
      <w:spacing w:before="120" w:after="240"/>
      <w:jc w:val="center"/>
    </w:pPr>
    <w:rPr>
      <w:b/>
      <w:sz w:val="28"/>
      <w:szCs w:val="24"/>
      <w:lang w:val="ro-RO"/>
    </w:rPr>
  </w:style>
  <w:style w:type="paragraph" w:customStyle="1" w:styleId="Point0number">
    <w:name w:val="Point 0 (number)"/>
    <w:basedOn w:val="Normal"/>
    <w:rsid w:val="003E23A8"/>
    <w:pPr>
      <w:numPr>
        <w:numId w:val="21"/>
      </w:numPr>
      <w:spacing w:before="120" w:after="120"/>
      <w:jc w:val="both"/>
    </w:pPr>
    <w:rPr>
      <w:szCs w:val="24"/>
      <w:lang w:val="ro-RO"/>
    </w:rPr>
  </w:style>
  <w:style w:type="paragraph" w:customStyle="1" w:styleId="Point1number">
    <w:name w:val="Point 1 (number)"/>
    <w:basedOn w:val="Normal"/>
    <w:rsid w:val="003E23A8"/>
    <w:pPr>
      <w:numPr>
        <w:ilvl w:val="2"/>
        <w:numId w:val="21"/>
      </w:numPr>
      <w:spacing w:before="120" w:after="120"/>
      <w:jc w:val="both"/>
    </w:pPr>
    <w:rPr>
      <w:szCs w:val="24"/>
      <w:lang w:val="ro-RO"/>
    </w:rPr>
  </w:style>
  <w:style w:type="paragraph" w:customStyle="1" w:styleId="Point2number">
    <w:name w:val="Point 2 (number)"/>
    <w:basedOn w:val="Normal"/>
    <w:rsid w:val="003E23A8"/>
    <w:pPr>
      <w:numPr>
        <w:ilvl w:val="4"/>
        <w:numId w:val="21"/>
      </w:numPr>
      <w:spacing w:before="120" w:after="120"/>
      <w:jc w:val="both"/>
    </w:pPr>
    <w:rPr>
      <w:szCs w:val="24"/>
      <w:lang w:val="ro-RO"/>
    </w:rPr>
  </w:style>
  <w:style w:type="paragraph" w:customStyle="1" w:styleId="Point3number">
    <w:name w:val="Point 3 (number)"/>
    <w:basedOn w:val="Normal"/>
    <w:rsid w:val="003E23A8"/>
    <w:pPr>
      <w:numPr>
        <w:ilvl w:val="6"/>
        <w:numId w:val="21"/>
      </w:numPr>
      <w:spacing w:before="120" w:after="120"/>
      <w:jc w:val="both"/>
    </w:pPr>
    <w:rPr>
      <w:szCs w:val="24"/>
      <w:lang w:val="ro-RO"/>
    </w:rPr>
  </w:style>
  <w:style w:type="paragraph" w:customStyle="1" w:styleId="Point0letter">
    <w:name w:val="Point 0 (letter)"/>
    <w:basedOn w:val="Normal"/>
    <w:rsid w:val="003E23A8"/>
    <w:pPr>
      <w:numPr>
        <w:ilvl w:val="1"/>
        <w:numId w:val="21"/>
      </w:numPr>
      <w:spacing w:before="120" w:after="120"/>
      <w:jc w:val="both"/>
    </w:pPr>
    <w:rPr>
      <w:szCs w:val="24"/>
      <w:lang w:val="ro-RO"/>
    </w:rPr>
  </w:style>
  <w:style w:type="paragraph" w:customStyle="1" w:styleId="Point1letter">
    <w:name w:val="Point 1 (letter)"/>
    <w:basedOn w:val="Normal"/>
    <w:rsid w:val="003E23A8"/>
    <w:pPr>
      <w:numPr>
        <w:ilvl w:val="3"/>
        <w:numId w:val="21"/>
      </w:numPr>
      <w:spacing w:before="120" w:after="120"/>
      <w:jc w:val="both"/>
    </w:pPr>
    <w:rPr>
      <w:szCs w:val="24"/>
      <w:lang w:val="ro-RO"/>
    </w:rPr>
  </w:style>
  <w:style w:type="paragraph" w:customStyle="1" w:styleId="Point2letter">
    <w:name w:val="Point 2 (letter)"/>
    <w:basedOn w:val="Normal"/>
    <w:rsid w:val="003E23A8"/>
    <w:pPr>
      <w:numPr>
        <w:ilvl w:val="5"/>
        <w:numId w:val="21"/>
      </w:numPr>
      <w:spacing w:before="120" w:after="120"/>
      <w:jc w:val="both"/>
    </w:pPr>
    <w:rPr>
      <w:szCs w:val="24"/>
      <w:lang w:val="ro-RO"/>
    </w:rPr>
  </w:style>
  <w:style w:type="paragraph" w:customStyle="1" w:styleId="Point3letter">
    <w:name w:val="Point 3 (letter)"/>
    <w:basedOn w:val="Normal"/>
    <w:rsid w:val="003E23A8"/>
    <w:pPr>
      <w:numPr>
        <w:ilvl w:val="7"/>
        <w:numId w:val="21"/>
      </w:numPr>
      <w:spacing w:before="120" w:after="120"/>
      <w:jc w:val="both"/>
    </w:pPr>
    <w:rPr>
      <w:szCs w:val="24"/>
      <w:lang w:val="ro-RO"/>
    </w:rPr>
  </w:style>
  <w:style w:type="paragraph" w:customStyle="1" w:styleId="Point4letter">
    <w:name w:val="Point 4 (letter)"/>
    <w:basedOn w:val="Normal"/>
    <w:rsid w:val="003E23A8"/>
    <w:pPr>
      <w:numPr>
        <w:ilvl w:val="8"/>
        <w:numId w:val="21"/>
      </w:numPr>
      <w:spacing w:before="120" w:after="120"/>
      <w:jc w:val="both"/>
    </w:pPr>
    <w:rPr>
      <w:szCs w:val="24"/>
      <w:lang w:val="ro-RO"/>
    </w:rPr>
  </w:style>
  <w:style w:type="paragraph" w:customStyle="1" w:styleId="Bullet3">
    <w:name w:val="Bullet 3"/>
    <w:basedOn w:val="Normal"/>
    <w:rsid w:val="003E23A8"/>
    <w:pPr>
      <w:numPr>
        <w:numId w:val="22"/>
      </w:numPr>
      <w:spacing w:before="120" w:after="120"/>
      <w:jc w:val="both"/>
    </w:pPr>
    <w:rPr>
      <w:szCs w:val="24"/>
      <w:lang w:val="ro-RO"/>
    </w:rPr>
  </w:style>
  <w:style w:type="paragraph" w:customStyle="1" w:styleId="Bullet4">
    <w:name w:val="Bullet 4"/>
    <w:basedOn w:val="Normal"/>
    <w:rsid w:val="003E23A8"/>
    <w:pPr>
      <w:numPr>
        <w:numId w:val="23"/>
      </w:numPr>
      <w:spacing w:before="120" w:after="120"/>
      <w:jc w:val="both"/>
    </w:pPr>
    <w:rPr>
      <w:szCs w:val="24"/>
      <w:lang w:val="ro-RO"/>
    </w:rPr>
  </w:style>
  <w:style w:type="paragraph" w:customStyle="1" w:styleId="Annexetitreexpos">
    <w:name w:val="Annexe titre (exposé)"/>
    <w:basedOn w:val="Normal"/>
    <w:next w:val="Normal"/>
    <w:rsid w:val="003E23A8"/>
    <w:pPr>
      <w:spacing w:before="120" w:after="120"/>
      <w:jc w:val="center"/>
    </w:pPr>
    <w:rPr>
      <w:b/>
      <w:szCs w:val="24"/>
      <w:u w:val="single"/>
      <w:lang w:val="ro-RO"/>
    </w:rPr>
  </w:style>
  <w:style w:type="paragraph" w:customStyle="1" w:styleId="Annexetitre">
    <w:name w:val="Annexe titre"/>
    <w:basedOn w:val="Normal"/>
    <w:next w:val="Normal"/>
    <w:rsid w:val="003E23A8"/>
    <w:pPr>
      <w:spacing w:before="120" w:after="120"/>
      <w:jc w:val="center"/>
    </w:pPr>
    <w:rPr>
      <w:b/>
      <w:szCs w:val="24"/>
      <w:u w:val="single"/>
      <w:lang w:val="ro-RO"/>
    </w:rPr>
  </w:style>
  <w:style w:type="paragraph" w:customStyle="1" w:styleId="Annexetitrefichefinancire">
    <w:name w:val="Annexe titre (fiche financière)"/>
    <w:basedOn w:val="Normal"/>
    <w:next w:val="Normal"/>
    <w:rsid w:val="003E23A8"/>
    <w:pPr>
      <w:spacing w:before="120" w:after="120"/>
      <w:jc w:val="center"/>
    </w:pPr>
    <w:rPr>
      <w:b/>
      <w:szCs w:val="24"/>
      <w:u w:val="single"/>
      <w:lang w:val="ro-RO"/>
    </w:rPr>
  </w:style>
  <w:style w:type="paragraph" w:customStyle="1" w:styleId="Applicationdirecte">
    <w:name w:val="Application directe"/>
    <w:basedOn w:val="Normal"/>
    <w:next w:val="Fait"/>
    <w:rsid w:val="003E23A8"/>
    <w:pPr>
      <w:spacing w:before="480" w:after="120"/>
      <w:jc w:val="both"/>
    </w:pPr>
    <w:rPr>
      <w:szCs w:val="24"/>
      <w:lang w:val="ro-RO"/>
    </w:rPr>
  </w:style>
  <w:style w:type="paragraph" w:customStyle="1" w:styleId="Avertissementtitre">
    <w:name w:val="Avertissement titre"/>
    <w:basedOn w:val="Normal"/>
    <w:next w:val="Normal"/>
    <w:rsid w:val="003E23A8"/>
    <w:pPr>
      <w:keepNext/>
      <w:spacing w:before="480" w:after="120"/>
      <w:jc w:val="both"/>
    </w:pPr>
    <w:rPr>
      <w:szCs w:val="24"/>
      <w:u w:val="single"/>
      <w:lang w:val="ro-RO"/>
    </w:rPr>
  </w:style>
  <w:style w:type="paragraph" w:customStyle="1" w:styleId="Confidence">
    <w:name w:val="Confidence"/>
    <w:basedOn w:val="Normal"/>
    <w:next w:val="Normal"/>
    <w:rsid w:val="003E23A8"/>
    <w:pPr>
      <w:spacing w:before="360" w:after="120"/>
      <w:jc w:val="center"/>
    </w:pPr>
    <w:rPr>
      <w:szCs w:val="24"/>
      <w:lang w:val="ro-RO"/>
    </w:rPr>
  </w:style>
  <w:style w:type="paragraph" w:customStyle="1" w:styleId="Confidentialit">
    <w:name w:val="Confidentialité"/>
    <w:basedOn w:val="Normal"/>
    <w:next w:val="TypedudocumentPagedecouverture"/>
    <w:rsid w:val="003E23A8"/>
    <w:pPr>
      <w:spacing w:before="240" w:after="240"/>
      <w:ind w:left="5103"/>
      <w:jc w:val="both"/>
    </w:pPr>
    <w:rPr>
      <w:szCs w:val="24"/>
      <w:u w:val="single"/>
      <w:lang w:val="ro-RO"/>
    </w:rPr>
  </w:style>
  <w:style w:type="paragraph" w:customStyle="1" w:styleId="Considrant">
    <w:name w:val="Considérant"/>
    <w:basedOn w:val="Normal"/>
    <w:rsid w:val="003E23A8"/>
    <w:pPr>
      <w:numPr>
        <w:numId w:val="24"/>
      </w:numPr>
      <w:spacing w:before="120" w:after="120"/>
      <w:jc w:val="both"/>
    </w:pPr>
    <w:rPr>
      <w:szCs w:val="24"/>
      <w:lang w:val="ro-RO"/>
    </w:rPr>
  </w:style>
  <w:style w:type="paragraph" w:customStyle="1" w:styleId="Corrigendum">
    <w:name w:val="Corrigendum"/>
    <w:basedOn w:val="Normal"/>
    <w:next w:val="Normal"/>
    <w:rsid w:val="003E23A8"/>
    <w:pPr>
      <w:spacing w:after="240"/>
    </w:pPr>
    <w:rPr>
      <w:szCs w:val="24"/>
      <w:lang w:val="ro-RO"/>
    </w:rPr>
  </w:style>
  <w:style w:type="paragraph" w:customStyle="1" w:styleId="Datedadoption">
    <w:name w:val="Date d'adoption"/>
    <w:basedOn w:val="Normal"/>
    <w:next w:val="Titreobjet"/>
    <w:rsid w:val="003E23A8"/>
    <w:pPr>
      <w:spacing w:before="360"/>
      <w:jc w:val="center"/>
    </w:pPr>
    <w:rPr>
      <w:b/>
      <w:szCs w:val="24"/>
      <w:lang w:val="ro-RO"/>
    </w:rPr>
  </w:style>
  <w:style w:type="paragraph" w:customStyle="1" w:styleId="Emission">
    <w:name w:val="Emission"/>
    <w:basedOn w:val="Normal"/>
    <w:next w:val="Rfrenceinstitutionnelle"/>
    <w:rsid w:val="003E23A8"/>
    <w:pPr>
      <w:ind w:left="5103"/>
    </w:pPr>
    <w:rPr>
      <w:szCs w:val="24"/>
      <w:lang w:val="ro-RO"/>
    </w:rPr>
  </w:style>
  <w:style w:type="paragraph" w:customStyle="1" w:styleId="Exposdesmotifstitre">
    <w:name w:val="Exposé des motifs titre"/>
    <w:basedOn w:val="Normal"/>
    <w:next w:val="Normal"/>
    <w:rsid w:val="003E23A8"/>
    <w:pPr>
      <w:spacing w:before="120" w:after="120"/>
      <w:jc w:val="center"/>
    </w:pPr>
    <w:rPr>
      <w:b/>
      <w:szCs w:val="24"/>
      <w:u w:val="single"/>
      <w:lang w:val="ro-RO"/>
    </w:rPr>
  </w:style>
  <w:style w:type="paragraph" w:customStyle="1" w:styleId="Fait">
    <w:name w:val="Fait à"/>
    <w:basedOn w:val="Normal"/>
    <w:next w:val="Institutionquisigne"/>
    <w:rsid w:val="003E23A8"/>
    <w:pPr>
      <w:keepNext/>
      <w:spacing w:before="120"/>
      <w:jc w:val="both"/>
    </w:pPr>
    <w:rPr>
      <w:szCs w:val="24"/>
      <w:lang w:val="ro-RO"/>
    </w:rPr>
  </w:style>
  <w:style w:type="paragraph" w:customStyle="1" w:styleId="Formuledadoption">
    <w:name w:val="Formule d'adoption"/>
    <w:basedOn w:val="Normal"/>
    <w:next w:val="Titrearticle"/>
    <w:rsid w:val="003E23A8"/>
    <w:pPr>
      <w:keepNext/>
      <w:spacing w:before="120" w:after="120"/>
      <w:jc w:val="both"/>
    </w:pPr>
    <w:rPr>
      <w:szCs w:val="24"/>
      <w:lang w:val="ro-RO"/>
    </w:rPr>
  </w:style>
  <w:style w:type="paragraph" w:customStyle="1" w:styleId="Institutionquiagit">
    <w:name w:val="Institution qui agit"/>
    <w:basedOn w:val="Normal"/>
    <w:next w:val="Normal"/>
    <w:rsid w:val="003E23A8"/>
    <w:pPr>
      <w:keepNext/>
      <w:spacing w:before="600" w:after="120"/>
      <w:jc w:val="both"/>
    </w:pPr>
    <w:rPr>
      <w:szCs w:val="24"/>
      <w:lang w:val="ro-RO"/>
    </w:rPr>
  </w:style>
  <w:style w:type="paragraph" w:customStyle="1" w:styleId="Institutionquisigne">
    <w:name w:val="Institution qui signe"/>
    <w:basedOn w:val="Normal"/>
    <w:next w:val="Personnequisigne"/>
    <w:rsid w:val="003E23A8"/>
    <w:pPr>
      <w:keepNext/>
      <w:tabs>
        <w:tab w:val="left" w:pos="4252"/>
      </w:tabs>
      <w:spacing w:before="720"/>
      <w:jc w:val="both"/>
    </w:pPr>
    <w:rPr>
      <w:i/>
      <w:szCs w:val="24"/>
      <w:lang w:val="ro-RO"/>
    </w:rPr>
  </w:style>
  <w:style w:type="paragraph" w:customStyle="1" w:styleId="Langue">
    <w:name w:val="Langue"/>
    <w:basedOn w:val="Normal"/>
    <w:next w:val="Rfrenceinterne"/>
    <w:rsid w:val="003E23A8"/>
    <w:pPr>
      <w:framePr w:wrap="around" w:vAnchor="page" w:hAnchor="text" w:xAlign="center" w:y="14741"/>
      <w:spacing w:after="600"/>
      <w:jc w:val="center"/>
    </w:pPr>
    <w:rPr>
      <w:b/>
      <w:caps/>
      <w:szCs w:val="24"/>
      <w:lang w:val="ro-RO"/>
    </w:rPr>
  </w:style>
  <w:style w:type="paragraph" w:customStyle="1" w:styleId="ManualConsidrant">
    <w:name w:val="Manual Considérant"/>
    <w:basedOn w:val="Normal"/>
    <w:rsid w:val="003E23A8"/>
    <w:pPr>
      <w:spacing w:before="120" w:after="120"/>
      <w:ind w:left="709" w:hanging="709"/>
      <w:jc w:val="both"/>
    </w:pPr>
    <w:rPr>
      <w:szCs w:val="24"/>
      <w:lang w:val="ro-RO"/>
    </w:rPr>
  </w:style>
  <w:style w:type="paragraph" w:customStyle="1" w:styleId="Nomdelinstitution">
    <w:name w:val="Nom de l'institution"/>
    <w:basedOn w:val="Normal"/>
    <w:next w:val="Emission"/>
    <w:rsid w:val="003E23A8"/>
    <w:rPr>
      <w:rFonts w:ascii="Arial" w:hAnsi="Arial" w:cs="Arial"/>
      <w:szCs w:val="24"/>
      <w:lang w:val="ro-RO"/>
    </w:rPr>
  </w:style>
  <w:style w:type="paragraph" w:customStyle="1" w:styleId="Personnequisigne">
    <w:name w:val="Personne qui signe"/>
    <w:basedOn w:val="Normal"/>
    <w:next w:val="Institutionquisigne"/>
    <w:rsid w:val="003E23A8"/>
    <w:pPr>
      <w:tabs>
        <w:tab w:val="left" w:pos="4252"/>
      </w:tabs>
    </w:pPr>
    <w:rPr>
      <w:i/>
      <w:szCs w:val="24"/>
      <w:lang w:val="ro-RO"/>
    </w:rPr>
  </w:style>
  <w:style w:type="paragraph" w:customStyle="1" w:styleId="Rfrenceinstitutionnelle">
    <w:name w:val="Référence institutionnelle"/>
    <w:basedOn w:val="Normal"/>
    <w:next w:val="Confidentialit"/>
    <w:rsid w:val="003E23A8"/>
    <w:pPr>
      <w:spacing w:after="240"/>
      <w:ind w:left="5103"/>
    </w:pPr>
    <w:rPr>
      <w:szCs w:val="24"/>
      <w:lang w:val="ro-RO"/>
    </w:rPr>
  </w:style>
  <w:style w:type="paragraph" w:customStyle="1" w:styleId="Rfrenceinterinstitutionnelle">
    <w:name w:val="Référence interinstitutionnelle"/>
    <w:basedOn w:val="Normal"/>
    <w:next w:val="Statut"/>
    <w:rsid w:val="003E23A8"/>
    <w:pPr>
      <w:ind w:left="5103"/>
    </w:pPr>
    <w:rPr>
      <w:szCs w:val="24"/>
      <w:lang w:val="ro-RO"/>
    </w:rPr>
  </w:style>
  <w:style w:type="paragraph" w:customStyle="1" w:styleId="Rfrenceinterne">
    <w:name w:val="Référence interne"/>
    <w:basedOn w:val="Normal"/>
    <w:next w:val="Rfrenceinterinstitutionnelle"/>
    <w:rsid w:val="003E23A8"/>
    <w:pPr>
      <w:ind w:left="5103"/>
    </w:pPr>
    <w:rPr>
      <w:szCs w:val="24"/>
      <w:lang w:val="ro-RO"/>
    </w:rPr>
  </w:style>
  <w:style w:type="paragraph" w:customStyle="1" w:styleId="Sous-titreobjet">
    <w:name w:val="Sous-titre objet"/>
    <w:basedOn w:val="Normal"/>
    <w:rsid w:val="003E23A8"/>
    <w:pPr>
      <w:jc w:val="center"/>
    </w:pPr>
    <w:rPr>
      <w:b/>
      <w:szCs w:val="24"/>
      <w:lang w:val="ro-RO"/>
    </w:rPr>
  </w:style>
  <w:style w:type="paragraph" w:customStyle="1" w:styleId="Statut">
    <w:name w:val="Statut"/>
    <w:basedOn w:val="Normal"/>
    <w:next w:val="Typedudocument"/>
    <w:rsid w:val="003E23A8"/>
    <w:pPr>
      <w:spacing w:before="360"/>
      <w:jc w:val="center"/>
    </w:pPr>
    <w:rPr>
      <w:szCs w:val="24"/>
      <w:lang w:val="ro-RO"/>
    </w:rPr>
  </w:style>
  <w:style w:type="paragraph" w:customStyle="1" w:styleId="Titrearticle">
    <w:name w:val="Titre article"/>
    <w:basedOn w:val="Normal"/>
    <w:next w:val="Normal"/>
    <w:rsid w:val="003E23A8"/>
    <w:pPr>
      <w:keepNext/>
      <w:spacing w:before="360" w:after="120"/>
      <w:jc w:val="center"/>
    </w:pPr>
    <w:rPr>
      <w:i/>
      <w:szCs w:val="24"/>
      <w:lang w:val="ro-RO"/>
    </w:rPr>
  </w:style>
  <w:style w:type="paragraph" w:customStyle="1" w:styleId="Titreobjet">
    <w:name w:val="Titre objet"/>
    <w:basedOn w:val="Normal"/>
    <w:next w:val="Sous-titreobjet"/>
    <w:rsid w:val="003E23A8"/>
    <w:pPr>
      <w:spacing w:before="360" w:after="360"/>
      <w:jc w:val="center"/>
    </w:pPr>
    <w:rPr>
      <w:b/>
      <w:szCs w:val="24"/>
      <w:lang w:val="ro-RO"/>
    </w:rPr>
  </w:style>
  <w:style w:type="paragraph" w:customStyle="1" w:styleId="Typedudocument">
    <w:name w:val="Type du document"/>
    <w:basedOn w:val="Normal"/>
    <w:next w:val="Titreobjet"/>
    <w:rsid w:val="003E23A8"/>
    <w:pPr>
      <w:spacing w:before="360"/>
      <w:jc w:val="center"/>
    </w:pPr>
    <w:rPr>
      <w:b/>
      <w:szCs w:val="24"/>
      <w:lang w:val="ro-RO"/>
    </w:rPr>
  </w:style>
  <w:style w:type="character" w:customStyle="1" w:styleId="Added">
    <w:name w:val="Added"/>
    <w:rsid w:val="003E23A8"/>
    <w:rPr>
      <w:b/>
      <w:u w:val="single"/>
      <w:shd w:val="clear" w:color="auto" w:fill="auto"/>
    </w:rPr>
  </w:style>
  <w:style w:type="character" w:customStyle="1" w:styleId="Deleted">
    <w:name w:val="Deleted"/>
    <w:rsid w:val="003E23A8"/>
    <w:rPr>
      <w:strike/>
      <w:shd w:val="clear" w:color="auto" w:fill="auto"/>
    </w:rPr>
  </w:style>
  <w:style w:type="paragraph" w:customStyle="1" w:styleId="Address">
    <w:name w:val="Address"/>
    <w:basedOn w:val="Normal"/>
    <w:next w:val="Normal"/>
    <w:rsid w:val="003E23A8"/>
    <w:pPr>
      <w:keepLines/>
      <w:spacing w:before="120" w:after="120" w:line="360" w:lineRule="auto"/>
      <w:ind w:left="3402"/>
    </w:pPr>
    <w:rPr>
      <w:szCs w:val="24"/>
      <w:lang w:val="ro-RO"/>
    </w:rPr>
  </w:style>
  <w:style w:type="paragraph" w:customStyle="1" w:styleId="Objetexterne">
    <w:name w:val="Objet externe"/>
    <w:basedOn w:val="Normal"/>
    <w:next w:val="Normal"/>
    <w:rsid w:val="003E23A8"/>
    <w:pPr>
      <w:spacing w:before="120" w:after="120"/>
      <w:jc w:val="both"/>
    </w:pPr>
    <w:rPr>
      <w:i/>
      <w:caps/>
      <w:szCs w:val="24"/>
      <w:lang w:val="ro-RO"/>
    </w:rPr>
  </w:style>
  <w:style w:type="paragraph" w:customStyle="1" w:styleId="Pagedecouverture">
    <w:name w:val="Page de couverture"/>
    <w:basedOn w:val="Normal"/>
    <w:next w:val="Normal"/>
    <w:rsid w:val="003E23A8"/>
    <w:pPr>
      <w:spacing w:before="120" w:after="120"/>
      <w:jc w:val="both"/>
    </w:pPr>
    <w:rPr>
      <w:szCs w:val="24"/>
      <w:lang w:val="ro-RO"/>
    </w:rPr>
  </w:style>
  <w:style w:type="paragraph" w:customStyle="1" w:styleId="Supertitre">
    <w:name w:val="Supertitre"/>
    <w:basedOn w:val="Normal"/>
    <w:next w:val="Normal"/>
    <w:rsid w:val="003E23A8"/>
    <w:pPr>
      <w:spacing w:after="600"/>
      <w:jc w:val="center"/>
    </w:pPr>
    <w:rPr>
      <w:b/>
      <w:szCs w:val="24"/>
      <w:lang w:val="ro-RO"/>
    </w:rPr>
  </w:style>
  <w:style w:type="paragraph" w:customStyle="1" w:styleId="Languesfaisantfoi">
    <w:name w:val="Langues faisant foi"/>
    <w:basedOn w:val="Normal"/>
    <w:next w:val="Normal"/>
    <w:rsid w:val="003E23A8"/>
    <w:pPr>
      <w:spacing w:before="360"/>
      <w:jc w:val="center"/>
    </w:pPr>
    <w:rPr>
      <w:szCs w:val="24"/>
      <w:lang w:val="ro-RO"/>
    </w:rPr>
  </w:style>
  <w:style w:type="paragraph" w:customStyle="1" w:styleId="Rfrencecroise">
    <w:name w:val="Référence croisée"/>
    <w:basedOn w:val="Normal"/>
    <w:rsid w:val="003E23A8"/>
    <w:pPr>
      <w:jc w:val="center"/>
    </w:pPr>
    <w:rPr>
      <w:szCs w:val="24"/>
      <w:lang w:val="ro-RO"/>
    </w:rPr>
  </w:style>
  <w:style w:type="paragraph" w:customStyle="1" w:styleId="Fichefinanciretitre">
    <w:name w:val="Fiche financière titre"/>
    <w:basedOn w:val="Normal"/>
    <w:next w:val="Normal"/>
    <w:rsid w:val="003E23A8"/>
    <w:pPr>
      <w:spacing w:before="120" w:after="120"/>
      <w:jc w:val="center"/>
    </w:pPr>
    <w:rPr>
      <w:b/>
      <w:szCs w:val="24"/>
      <w:u w:val="single"/>
      <w:lang w:val="ro-RO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3E23A8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3E23A8"/>
  </w:style>
  <w:style w:type="paragraph" w:customStyle="1" w:styleId="Sous-titreobjetPagedecouverture">
    <w:name w:val="Sous-titre objet (Page de couverture)"/>
    <w:basedOn w:val="Sous-titreobjet"/>
    <w:rsid w:val="003E23A8"/>
  </w:style>
  <w:style w:type="paragraph" w:customStyle="1" w:styleId="StatutPagedecouverture">
    <w:name w:val="Statut (Page de couverture)"/>
    <w:basedOn w:val="Statut"/>
    <w:next w:val="TypedudocumentPagedecouverture"/>
    <w:rsid w:val="003E23A8"/>
  </w:style>
  <w:style w:type="paragraph" w:customStyle="1" w:styleId="TitreobjetPagedecouverture">
    <w:name w:val="Titre objet (Page de couverture)"/>
    <w:basedOn w:val="Titreobjet"/>
    <w:next w:val="Sous-titreobjetPagedecouverture"/>
    <w:rsid w:val="003E23A8"/>
  </w:style>
  <w:style w:type="paragraph" w:customStyle="1" w:styleId="TypedudocumentPagedecouverture">
    <w:name w:val="Type du document (Page de couverture)"/>
    <w:basedOn w:val="Typedudocument"/>
    <w:next w:val="TitreobjetPagedecouverture"/>
    <w:rsid w:val="003E23A8"/>
  </w:style>
  <w:style w:type="paragraph" w:customStyle="1" w:styleId="Volume">
    <w:name w:val="Volume"/>
    <w:basedOn w:val="Normal"/>
    <w:next w:val="Confidentialit"/>
    <w:rsid w:val="003E23A8"/>
    <w:pPr>
      <w:spacing w:after="240"/>
      <w:ind w:left="5103"/>
    </w:pPr>
    <w:rPr>
      <w:szCs w:val="24"/>
      <w:lang w:val="ro-RO"/>
    </w:rPr>
  </w:style>
  <w:style w:type="paragraph" w:customStyle="1" w:styleId="IntrtEEE">
    <w:name w:val="Intérêt EEE"/>
    <w:basedOn w:val="Languesfaisantfoi"/>
    <w:next w:val="Normal"/>
    <w:rsid w:val="003E23A8"/>
    <w:pPr>
      <w:spacing w:after="240"/>
    </w:pPr>
  </w:style>
  <w:style w:type="paragraph" w:customStyle="1" w:styleId="Accompagnant">
    <w:name w:val="Accompagnant"/>
    <w:basedOn w:val="Normal"/>
    <w:next w:val="Typeacteprincipal"/>
    <w:rsid w:val="003E23A8"/>
    <w:pPr>
      <w:spacing w:after="240"/>
      <w:jc w:val="center"/>
    </w:pPr>
    <w:rPr>
      <w:b/>
      <w:i/>
      <w:szCs w:val="24"/>
      <w:lang w:val="ro-RO"/>
    </w:rPr>
  </w:style>
  <w:style w:type="paragraph" w:customStyle="1" w:styleId="Typeacteprincipal">
    <w:name w:val="Type acte principal"/>
    <w:basedOn w:val="Normal"/>
    <w:next w:val="Objetacteprincipal"/>
    <w:rsid w:val="003E23A8"/>
    <w:pPr>
      <w:spacing w:after="240"/>
      <w:jc w:val="center"/>
    </w:pPr>
    <w:rPr>
      <w:b/>
      <w:szCs w:val="24"/>
      <w:lang w:val="ro-RO"/>
    </w:rPr>
  </w:style>
  <w:style w:type="paragraph" w:customStyle="1" w:styleId="Objetacteprincipal">
    <w:name w:val="Objet acte principal"/>
    <w:basedOn w:val="Normal"/>
    <w:next w:val="Titrearticle"/>
    <w:rsid w:val="003E23A8"/>
    <w:pPr>
      <w:spacing w:after="360"/>
      <w:jc w:val="center"/>
    </w:pPr>
    <w:rPr>
      <w:b/>
      <w:szCs w:val="24"/>
      <w:lang w:val="ro-RO"/>
    </w:rPr>
  </w:style>
  <w:style w:type="paragraph" w:customStyle="1" w:styleId="IntrtEEEPagedecouverture">
    <w:name w:val="Intérêt EEE (Page de couverture)"/>
    <w:basedOn w:val="IntrtEEE"/>
    <w:next w:val="Rfrencecroise"/>
    <w:rsid w:val="003E23A8"/>
  </w:style>
  <w:style w:type="paragraph" w:customStyle="1" w:styleId="AccompagnantPagedecouverture">
    <w:name w:val="Accompagnant (Page de couverture)"/>
    <w:basedOn w:val="Accompagnant"/>
    <w:next w:val="TypeacteprincipalPagedecouverture"/>
    <w:rsid w:val="003E23A8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3E23A8"/>
  </w:style>
  <w:style w:type="paragraph" w:customStyle="1" w:styleId="ObjetacteprincipalPagedecouverture">
    <w:name w:val="Objet acte principal (Page de couverture)"/>
    <w:basedOn w:val="Objetacteprincipal"/>
    <w:next w:val="Rfrencecroise"/>
    <w:rsid w:val="003E23A8"/>
  </w:style>
  <w:style w:type="paragraph" w:customStyle="1" w:styleId="LanguesfaisantfoiPagedecouverture">
    <w:name w:val="Langues faisant foi (Page de couverture)"/>
    <w:basedOn w:val="Normal"/>
    <w:next w:val="Normal"/>
    <w:rsid w:val="003E23A8"/>
    <w:pPr>
      <w:spacing w:before="360"/>
      <w:jc w:val="center"/>
    </w:pPr>
    <w:rPr>
      <w:szCs w:val="24"/>
      <w:lang w:val="ro-RO"/>
    </w:rPr>
  </w:style>
  <w:style w:type="paragraph" w:styleId="ListBullet">
    <w:name w:val="List Bullet"/>
    <w:basedOn w:val="Normal"/>
    <w:uiPriority w:val="99"/>
    <w:rsid w:val="003E23A8"/>
    <w:pPr>
      <w:numPr>
        <w:numId w:val="32"/>
      </w:numPr>
      <w:spacing w:before="120" w:after="120"/>
      <w:jc w:val="both"/>
    </w:pPr>
    <w:rPr>
      <w:szCs w:val="24"/>
      <w:lang w:val="ro-RO"/>
    </w:rPr>
  </w:style>
  <w:style w:type="paragraph" w:styleId="ListBullet2">
    <w:name w:val="List Bullet 2"/>
    <w:basedOn w:val="Normal"/>
    <w:uiPriority w:val="99"/>
    <w:rsid w:val="003E23A8"/>
    <w:pPr>
      <w:numPr>
        <w:numId w:val="34"/>
      </w:numPr>
      <w:spacing w:before="120" w:after="120"/>
      <w:jc w:val="both"/>
    </w:pPr>
    <w:rPr>
      <w:szCs w:val="24"/>
      <w:lang w:val="ro-RO"/>
    </w:rPr>
  </w:style>
  <w:style w:type="paragraph" w:styleId="ListBullet3">
    <w:name w:val="List Bullet 3"/>
    <w:basedOn w:val="Normal"/>
    <w:uiPriority w:val="99"/>
    <w:rsid w:val="003E23A8"/>
    <w:pPr>
      <w:numPr>
        <w:numId w:val="35"/>
      </w:numPr>
      <w:spacing w:before="120" w:after="120"/>
      <w:jc w:val="both"/>
    </w:pPr>
    <w:rPr>
      <w:szCs w:val="24"/>
      <w:lang w:val="ro-RO"/>
    </w:rPr>
  </w:style>
  <w:style w:type="paragraph" w:styleId="ListBullet4">
    <w:name w:val="List Bullet 4"/>
    <w:basedOn w:val="Normal"/>
    <w:uiPriority w:val="99"/>
    <w:rsid w:val="003E23A8"/>
    <w:pPr>
      <w:numPr>
        <w:numId w:val="36"/>
      </w:numPr>
      <w:spacing w:before="120" w:after="120"/>
      <w:jc w:val="both"/>
    </w:pPr>
    <w:rPr>
      <w:szCs w:val="24"/>
      <w:lang w:val="ro-RO"/>
    </w:rPr>
  </w:style>
  <w:style w:type="paragraph" w:styleId="ListNumber">
    <w:name w:val="List Number"/>
    <w:basedOn w:val="Normal"/>
    <w:uiPriority w:val="99"/>
    <w:rsid w:val="003E23A8"/>
    <w:pPr>
      <w:numPr>
        <w:numId w:val="27"/>
      </w:numPr>
      <w:spacing w:before="120" w:after="120"/>
      <w:jc w:val="both"/>
    </w:pPr>
    <w:rPr>
      <w:szCs w:val="24"/>
      <w:lang w:val="ro-RO"/>
    </w:rPr>
  </w:style>
  <w:style w:type="paragraph" w:styleId="ListNumber2">
    <w:name w:val="List Number 2"/>
    <w:basedOn w:val="Normal"/>
    <w:uiPriority w:val="99"/>
    <w:rsid w:val="003E23A8"/>
    <w:pPr>
      <w:numPr>
        <w:numId w:val="29"/>
      </w:numPr>
      <w:spacing w:before="120" w:after="120"/>
      <w:jc w:val="both"/>
    </w:pPr>
    <w:rPr>
      <w:szCs w:val="24"/>
      <w:lang w:val="ro-RO"/>
    </w:rPr>
  </w:style>
  <w:style w:type="paragraph" w:styleId="ListNumber3">
    <w:name w:val="List Number 3"/>
    <w:basedOn w:val="Normal"/>
    <w:uiPriority w:val="99"/>
    <w:rsid w:val="003E23A8"/>
    <w:pPr>
      <w:numPr>
        <w:numId w:val="30"/>
      </w:numPr>
      <w:spacing w:before="120" w:after="120"/>
      <w:jc w:val="both"/>
    </w:pPr>
    <w:rPr>
      <w:szCs w:val="24"/>
      <w:lang w:val="ro-RO"/>
    </w:rPr>
  </w:style>
  <w:style w:type="paragraph" w:styleId="ListNumber4">
    <w:name w:val="List Number 4"/>
    <w:basedOn w:val="Normal"/>
    <w:uiPriority w:val="99"/>
    <w:rsid w:val="003E23A8"/>
    <w:pPr>
      <w:numPr>
        <w:numId w:val="31"/>
      </w:numPr>
      <w:spacing w:before="120" w:after="120"/>
      <w:jc w:val="both"/>
    </w:pPr>
    <w:rPr>
      <w:szCs w:val="24"/>
      <w:lang w:val="ro-RO"/>
    </w:rPr>
  </w:style>
  <w:style w:type="paragraph" w:customStyle="1" w:styleId="ListBullet1">
    <w:name w:val="List Bullet 1"/>
    <w:basedOn w:val="Normal"/>
    <w:rsid w:val="003E23A8"/>
    <w:pPr>
      <w:numPr>
        <w:numId w:val="33"/>
      </w:numPr>
      <w:spacing w:before="120" w:after="120"/>
      <w:jc w:val="both"/>
    </w:pPr>
    <w:rPr>
      <w:szCs w:val="24"/>
      <w:lang w:val="ro-RO"/>
    </w:rPr>
  </w:style>
  <w:style w:type="paragraph" w:customStyle="1" w:styleId="ListDash1">
    <w:name w:val="List Dash 1"/>
    <w:basedOn w:val="Normal"/>
    <w:rsid w:val="003E23A8"/>
    <w:pPr>
      <w:numPr>
        <w:numId w:val="37"/>
      </w:numPr>
      <w:spacing w:before="120" w:after="120"/>
      <w:jc w:val="both"/>
    </w:pPr>
    <w:rPr>
      <w:szCs w:val="24"/>
      <w:lang w:val="ro-RO"/>
    </w:rPr>
  </w:style>
  <w:style w:type="paragraph" w:customStyle="1" w:styleId="ListDash2">
    <w:name w:val="List Dash 2"/>
    <w:basedOn w:val="Normal"/>
    <w:rsid w:val="003E23A8"/>
    <w:pPr>
      <w:numPr>
        <w:numId w:val="38"/>
      </w:numPr>
      <w:spacing w:before="120" w:after="120"/>
      <w:jc w:val="both"/>
    </w:pPr>
    <w:rPr>
      <w:szCs w:val="24"/>
      <w:lang w:val="ro-RO"/>
    </w:rPr>
  </w:style>
  <w:style w:type="paragraph" w:customStyle="1" w:styleId="ListDash3">
    <w:name w:val="List Dash 3"/>
    <w:basedOn w:val="Normal"/>
    <w:rsid w:val="003E23A8"/>
    <w:pPr>
      <w:numPr>
        <w:numId w:val="39"/>
      </w:numPr>
      <w:spacing w:before="120" w:after="120"/>
      <w:jc w:val="both"/>
    </w:pPr>
    <w:rPr>
      <w:szCs w:val="24"/>
      <w:lang w:val="ro-RO"/>
    </w:rPr>
  </w:style>
  <w:style w:type="paragraph" w:customStyle="1" w:styleId="ListDash4">
    <w:name w:val="List Dash 4"/>
    <w:basedOn w:val="Normal"/>
    <w:rsid w:val="003E23A8"/>
    <w:pPr>
      <w:numPr>
        <w:numId w:val="40"/>
      </w:numPr>
      <w:spacing w:before="120" w:after="120"/>
      <w:jc w:val="both"/>
    </w:pPr>
    <w:rPr>
      <w:szCs w:val="24"/>
      <w:lang w:val="ro-RO"/>
    </w:rPr>
  </w:style>
  <w:style w:type="paragraph" w:customStyle="1" w:styleId="ListNumber1">
    <w:name w:val="List Number 1"/>
    <w:basedOn w:val="Text1"/>
    <w:rsid w:val="003E23A8"/>
    <w:pPr>
      <w:numPr>
        <w:numId w:val="28"/>
      </w:numPr>
    </w:pPr>
  </w:style>
  <w:style w:type="paragraph" w:customStyle="1" w:styleId="ListNumberLevel2">
    <w:name w:val="List Number (Level 2)"/>
    <w:basedOn w:val="Normal"/>
    <w:rsid w:val="003E23A8"/>
    <w:pPr>
      <w:numPr>
        <w:ilvl w:val="1"/>
        <w:numId w:val="27"/>
      </w:numPr>
      <w:spacing w:before="120" w:after="120"/>
      <w:jc w:val="both"/>
    </w:pPr>
    <w:rPr>
      <w:szCs w:val="24"/>
      <w:lang w:val="ro-RO"/>
    </w:rPr>
  </w:style>
  <w:style w:type="paragraph" w:customStyle="1" w:styleId="ListNumber1Level2">
    <w:name w:val="List Number 1 (Level 2)"/>
    <w:basedOn w:val="Text1"/>
    <w:rsid w:val="003E23A8"/>
    <w:pPr>
      <w:numPr>
        <w:ilvl w:val="1"/>
        <w:numId w:val="28"/>
      </w:numPr>
    </w:pPr>
  </w:style>
  <w:style w:type="paragraph" w:customStyle="1" w:styleId="ListNumber2Level2">
    <w:name w:val="List Number 2 (Level 2)"/>
    <w:basedOn w:val="Text2"/>
    <w:rsid w:val="003E23A8"/>
    <w:pPr>
      <w:numPr>
        <w:ilvl w:val="1"/>
        <w:numId w:val="29"/>
      </w:numPr>
    </w:pPr>
  </w:style>
  <w:style w:type="paragraph" w:customStyle="1" w:styleId="ListNumber3Level2">
    <w:name w:val="List Number 3 (Level 2)"/>
    <w:basedOn w:val="Text3"/>
    <w:rsid w:val="003E23A8"/>
    <w:pPr>
      <w:numPr>
        <w:ilvl w:val="1"/>
        <w:numId w:val="30"/>
      </w:numPr>
    </w:pPr>
  </w:style>
  <w:style w:type="paragraph" w:customStyle="1" w:styleId="ListNumber4Level2">
    <w:name w:val="List Number 4 (Level 2)"/>
    <w:basedOn w:val="Text4"/>
    <w:rsid w:val="003E23A8"/>
    <w:pPr>
      <w:numPr>
        <w:ilvl w:val="1"/>
        <w:numId w:val="31"/>
      </w:numPr>
    </w:pPr>
  </w:style>
  <w:style w:type="paragraph" w:customStyle="1" w:styleId="ListNumberLevel3">
    <w:name w:val="List Number (Level 3)"/>
    <w:basedOn w:val="Normal"/>
    <w:rsid w:val="003E23A8"/>
    <w:pPr>
      <w:numPr>
        <w:ilvl w:val="2"/>
        <w:numId w:val="27"/>
      </w:numPr>
      <w:spacing w:before="120" w:after="120"/>
      <w:jc w:val="both"/>
    </w:pPr>
    <w:rPr>
      <w:szCs w:val="24"/>
      <w:lang w:val="ro-RO"/>
    </w:rPr>
  </w:style>
  <w:style w:type="paragraph" w:customStyle="1" w:styleId="ListNumber1Level3">
    <w:name w:val="List Number 1 (Level 3)"/>
    <w:basedOn w:val="Text1"/>
    <w:rsid w:val="003E23A8"/>
    <w:pPr>
      <w:numPr>
        <w:ilvl w:val="2"/>
        <w:numId w:val="28"/>
      </w:numPr>
    </w:pPr>
  </w:style>
  <w:style w:type="paragraph" w:customStyle="1" w:styleId="ListNumber2Level3">
    <w:name w:val="List Number 2 (Level 3)"/>
    <w:basedOn w:val="Text2"/>
    <w:rsid w:val="003E23A8"/>
    <w:pPr>
      <w:numPr>
        <w:ilvl w:val="2"/>
        <w:numId w:val="29"/>
      </w:numPr>
    </w:pPr>
  </w:style>
  <w:style w:type="paragraph" w:customStyle="1" w:styleId="ListNumber3Level3">
    <w:name w:val="List Number 3 (Level 3)"/>
    <w:basedOn w:val="Text3"/>
    <w:rsid w:val="003E23A8"/>
    <w:pPr>
      <w:numPr>
        <w:ilvl w:val="2"/>
        <w:numId w:val="30"/>
      </w:numPr>
    </w:pPr>
  </w:style>
  <w:style w:type="paragraph" w:customStyle="1" w:styleId="ListNumber4Level3">
    <w:name w:val="List Number 4 (Level 3)"/>
    <w:basedOn w:val="Text4"/>
    <w:rsid w:val="003E23A8"/>
    <w:pPr>
      <w:numPr>
        <w:ilvl w:val="2"/>
        <w:numId w:val="31"/>
      </w:numPr>
    </w:pPr>
  </w:style>
  <w:style w:type="paragraph" w:customStyle="1" w:styleId="ListNumberLevel4">
    <w:name w:val="List Number (Level 4)"/>
    <w:basedOn w:val="Normal"/>
    <w:rsid w:val="003E23A8"/>
    <w:pPr>
      <w:numPr>
        <w:ilvl w:val="3"/>
        <w:numId w:val="27"/>
      </w:numPr>
      <w:spacing w:before="120" w:after="120"/>
      <w:jc w:val="both"/>
    </w:pPr>
    <w:rPr>
      <w:szCs w:val="24"/>
      <w:lang w:val="ro-RO"/>
    </w:rPr>
  </w:style>
  <w:style w:type="paragraph" w:customStyle="1" w:styleId="ListNumber1Level4">
    <w:name w:val="List Number 1 (Level 4)"/>
    <w:basedOn w:val="Text1"/>
    <w:rsid w:val="003E23A8"/>
    <w:pPr>
      <w:numPr>
        <w:ilvl w:val="3"/>
        <w:numId w:val="28"/>
      </w:numPr>
    </w:pPr>
  </w:style>
  <w:style w:type="paragraph" w:customStyle="1" w:styleId="ListNumber2Level4">
    <w:name w:val="List Number 2 (Level 4)"/>
    <w:basedOn w:val="Text2"/>
    <w:rsid w:val="003E23A8"/>
    <w:pPr>
      <w:numPr>
        <w:ilvl w:val="3"/>
        <w:numId w:val="29"/>
      </w:numPr>
    </w:pPr>
  </w:style>
  <w:style w:type="paragraph" w:customStyle="1" w:styleId="ListNumber3Level4">
    <w:name w:val="List Number 3 (Level 4)"/>
    <w:basedOn w:val="Text3"/>
    <w:rsid w:val="003E23A8"/>
    <w:pPr>
      <w:numPr>
        <w:ilvl w:val="3"/>
        <w:numId w:val="30"/>
      </w:numPr>
    </w:pPr>
  </w:style>
  <w:style w:type="paragraph" w:customStyle="1" w:styleId="ListNumber4Level4">
    <w:name w:val="List Number 4 (Level 4)"/>
    <w:basedOn w:val="Text4"/>
    <w:rsid w:val="003E23A8"/>
    <w:pPr>
      <w:numPr>
        <w:ilvl w:val="3"/>
        <w:numId w:val="31"/>
      </w:numPr>
    </w:pPr>
  </w:style>
  <w:style w:type="paragraph" w:customStyle="1" w:styleId="Annexetitreacte">
    <w:name w:val="Annexe titre (acte)"/>
    <w:basedOn w:val="Normal"/>
    <w:next w:val="Normal"/>
    <w:rsid w:val="003E23A8"/>
    <w:pPr>
      <w:spacing w:before="120" w:after="120"/>
      <w:jc w:val="center"/>
    </w:pPr>
    <w:rPr>
      <w:b/>
      <w:szCs w:val="24"/>
      <w:u w:val="single"/>
      <w:lang w:val="ro-RO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3E23A8"/>
    <w:pPr>
      <w:ind w:left="5103"/>
    </w:pPr>
    <w:rPr>
      <w:szCs w:val="24"/>
      <w:lang w:val="ro-RO"/>
    </w:rPr>
  </w:style>
  <w:style w:type="paragraph" w:customStyle="1" w:styleId="Sous-titreobjetprliminaire">
    <w:name w:val="Sous-titre objet (préliminaire)"/>
    <w:basedOn w:val="Normal"/>
    <w:rsid w:val="003E23A8"/>
    <w:pPr>
      <w:jc w:val="center"/>
    </w:pPr>
    <w:rPr>
      <w:b/>
      <w:szCs w:val="24"/>
      <w:lang w:val="ro-RO"/>
    </w:rPr>
  </w:style>
  <w:style w:type="paragraph" w:customStyle="1" w:styleId="Statutprliminaire">
    <w:name w:val="Statut (préliminaire)"/>
    <w:basedOn w:val="Normal"/>
    <w:next w:val="Normal"/>
    <w:rsid w:val="003E23A8"/>
    <w:pPr>
      <w:spacing w:before="360"/>
      <w:jc w:val="center"/>
    </w:pPr>
    <w:rPr>
      <w:szCs w:val="24"/>
      <w:lang w:val="ro-RO"/>
    </w:rPr>
  </w:style>
  <w:style w:type="paragraph" w:customStyle="1" w:styleId="Titreobjetprliminaire">
    <w:name w:val="Titre objet (préliminaire)"/>
    <w:basedOn w:val="Normal"/>
    <w:next w:val="Normal"/>
    <w:rsid w:val="003E23A8"/>
    <w:pPr>
      <w:spacing w:before="360" w:after="360"/>
      <w:jc w:val="center"/>
    </w:pPr>
    <w:rPr>
      <w:b/>
      <w:szCs w:val="24"/>
      <w:lang w:val="ro-RO"/>
    </w:rPr>
  </w:style>
  <w:style w:type="paragraph" w:customStyle="1" w:styleId="Typedudocumentprliminaire">
    <w:name w:val="Type du document (préliminaire)"/>
    <w:basedOn w:val="Normal"/>
    <w:next w:val="Normal"/>
    <w:rsid w:val="003E23A8"/>
    <w:pPr>
      <w:spacing w:before="360"/>
      <w:jc w:val="center"/>
    </w:pPr>
    <w:rPr>
      <w:b/>
      <w:szCs w:val="24"/>
      <w:lang w:val="ro-RO"/>
    </w:rPr>
  </w:style>
  <w:style w:type="table" w:styleId="TableGrid">
    <w:name w:val="Table Grid"/>
    <w:basedOn w:val="TableNormal"/>
    <w:uiPriority w:val="59"/>
    <w:rsid w:val="003E2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E23A8"/>
    <w:rPr>
      <w:color w:val="0000FF"/>
      <w:u w:val="single"/>
      <w:shd w:val="clear" w:color="auto" w:fill="auto"/>
    </w:rPr>
  </w:style>
  <w:style w:type="paragraph" w:styleId="NormalIndent">
    <w:name w:val="Normal Indent"/>
    <w:basedOn w:val="Normal"/>
    <w:uiPriority w:val="99"/>
    <w:rsid w:val="003E23A8"/>
    <w:pPr>
      <w:spacing w:before="120" w:after="120"/>
      <w:ind w:left="720"/>
      <w:jc w:val="both"/>
    </w:pPr>
    <w:rPr>
      <w:szCs w:val="24"/>
      <w:lang w:val="ro-RO"/>
    </w:rPr>
  </w:style>
  <w:style w:type="character" w:styleId="CommentReference">
    <w:name w:val="annotation reference"/>
    <w:basedOn w:val="DefaultParagraphFont"/>
    <w:uiPriority w:val="99"/>
    <w:semiHidden/>
    <w:rsid w:val="003E23A8"/>
    <w:rPr>
      <w:sz w:val="16"/>
      <w:shd w:val="clear" w:color="auto" w:fill="auto"/>
    </w:rPr>
  </w:style>
  <w:style w:type="paragraph" w:styleId="CommentText">
    <w:name w:val="annotation text"/>
    <w:basedOn w:val="Normal"/>
    <w:link w:val="CommentTextChar"/>
    <w:uiPriority w:val="99"/>
    <w:semiHidden/>
    <w:rsid w:val="003E23A8"/>
    <w:pPr>
      <w:spacing w:before="120" w:after="120"/>
      <w:jc w:val="both"/>
    </w:pPr>
    <w:rPr>
      <w:sz w:val="20"/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2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fr-FR"/>
    </w:rPr>
  </w:style>
  <w:style w:type="paragraph" w:customStyle="1" w:styleId="Par-equal">
    <w:name w:val="Par-equal"/>
    <w:basedOn w:val="Normal"/>
    <w:next w:val="Normal"/>
    <w:rsid w:val="003E23A8"/>
    <w:pPr>
      <w:widowControl w:val="0"/>
      <w:numPr>
        <w:numId w:val="25"/>
      </w:numPr>
      <w:spacing w:line="360" w:lineRule="auto"/>
    </w:pPr>
    <w:rPr>
      <w:lang w:val="ro-RO"/>
    </w:rPr>
  </w:style>
  <w:style w:type="paragraph" w:customStyle="1" w:styleId="CM4">
    <w:name w:val="CM4"/>
    <w:basedOn w:val="Normal"/>
    <w:next w:val="Normal"/>
    <w:rsid w:val="003E23A8"/>
    <w:pPr>
      <w:autoSpaceDE w:val="0"/>
      <w:autoSpaceDN w:val="0"/>
      <w:adjustRightInd w:val="0"/>
    </w:pPr>
    <w:rPr>
      <w:szCs w:val="24"/>
      <w:lang w:val="ro-RO"/>
    </w:rPr>
  </w:style>
  <w:style w:type="paragraph" w:customStyle="1" w:styleId="Default">
    <w:name w:val="Default"/>
    <w:rsid w:val="003E23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3E23A8"/>
    <w:pPr>
      <w:spacing w:before="120" w:after="120"/>
      <w:jc w:val="both"/>
    </w:pPr>
    <w:rPr>
      <w:b/>
      <w:bCs/>
      <w:sz w:val="20"/>
      <w:lang w:val="ro-RO"/>
    </w:rPr>
  </w:style>
  <w:style w:type="paragraph" w:styleId="TableofFigures">
    <w:name w:val="table of figures"/>
    <w:basedOn w:val="Normal"/>
    <w:next w:val="Normal"/>
    <w:uiPriority w:val="99"/>
    <w:semiHidden/>
    <w:rsid w:val="003E23A8"/>
    <w:pPr>
      <w:spacing w:before="120" w:after="120"/>
      <w:jc w:val="both"/>
    </w:pPr>
    <w:rPr>
      <w:szCs w:val="24"/>
      <w:lang w:val="ro-RO"/>
    </w:rPr>
  </w:style>
  <w:style w:type="paragraph" w:customStyle="1" w:styleId="CharCharCharCharCharCharChar">
    <w:name w:val="Char Char Char Char Char Char Char"/>
    <w:basedOn w:val="Normal"/>
    <w:rsid w:val="003E23A8"/>
    <w:pPr>
      <w:spacing w:after="160" w:line="240" w:lineRule="exact"/>
    </w:pPr>
    <w:rPr>
      <w:sz w:val="20"/>
      <w:lang w:val="en-US"/>
    </w:rPr>
  </w:style>
  <w:style w:type="character" w:styleId="Strong">
    <w:name w:val="Strong"/>
    <w:basedOn w:val="DefaultParagraphFont"/>
    <w:uiPriority w:val="22"/>
    <w:qFormat/>
    <w:rsid w:val="003E23A8"/>
    <w:rPr>
      <w:b/>
    </w:rPr>
  </w:style>
  <w:style w:type="character" w:customStyle="1" w:styleId="tw4winMark">
    <w:name w:val="tw4winMark"/>
    <w:rsid w:val="003E23A8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3E23A8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3E23A8"/>
    <w:rPr>
      <w:color w:val="0000FF"/>
    </w:rPr>
  </w:style>
  <w:style w:type="character" w:customStyle="1" w:styleId="tw4winPopup">
    <w:name w:val="tw4winPopup"/>
    <w:rsid w:val="003E23A8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3E23A8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3E23A8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3E23A8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3E23A8"/>
    <w:rPr>
      <w:rFonts w:ascii="Courier New" w:hAnsi="Courier New"/>
      <w:noProof/>
      <w:color w:val="800000"/>
    </w:rPr>
  </w:style>
  <w:style w:type="paragraph" w:customStyle="1" w:styleId="Faitr">
    <w:name w:val="Fait r"/>
    <w:basedOn w:val="Normal"/>
    <w:next w:val="Normal"/>
    <w:rsid w:val="003E23A8"/>
    <w:pPr>
      <w:keepNext/>
      <w:spacing w:before="120"/>
      <w:jc w:val="both"/>
    </w:pPr>
    <w:rPr>
      <w:szCs w:val="24"/>
      <w:lang w:val="ro-RO"/>
    </w:rPr>
  </w:style>
  <w:style w:type="paragraph" w:customStyle="1" w:styleId="Faitr1">
    <w:name w:val="Fait r1"/>
    <w:basedOn w:val="Normal"/>
    <w:next w:val="Normal"/>
    <w:rsid w:val="003E23A8"/>
    <w:pPr>
      <w:keepNext/>
      <w:spacing w:before="120"/>
      <w:jc w:val="both"/>
    </w:pPr>
    <w:rPr>
      <w:szCs w:val="24"/>
      <w:lang w:val="ro-RO"/>
    </w:rPr>
  </w:style>
  <w:style w:type="paragraph" w:customStyle="1" w:styleId="CharCharChar">
    <w:name w:val="Char Char Char"/>
    <w:basedOn w:val="Normal"/>
    <w:rsid w:val="003E23A8"/>
    <w:rPr>
      <w:szCs w:val="24"/>
      <w:lang w:val="pl-PL" w:eastAsia="pl-PL"/>
    </w:rPr>
  </w:style>
  <w:style w:type="character" w:customStyle="1" w:styleId="st1">
    <w:name w:val="st1"/>
    <w:basedOn w:val="DefaultParagraphFont"/>
    <w:rsid w:val="003E23A8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3E23A8"/>
    <w:pPr>
      <w:shd w:val="clear" w:color="auto" w:fill="000080"/>
      <w:jc w:val="both"/>
    </w:pPr>
    <w:rPr>
      <w:rFonts w:ascii="Tahoma" w:hAnsi="Tahoma" w:cs="Tahoma"/>
      <w:szCs w:val="24"/>
      <w:lang w:val="ro-RO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  <w:lang w:val="fr-FR"/>
    </w:rPr>
  </w:style>
  <w:style w:type="paragraph" w:customStyle="1" w:styleId="CharChar1Char">
    <w:name w:val="Char Char1 Char"/>
    <w:basedOn w:val="Normal"/>
    <w:rsid w:val="003E23A8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ATHeading3Char">
    <w:name w:val="AT Heading 3 Char"/>
    <w:link w:val="ATHeading3"/>
    <w:locked/>
    <w:rsid w:val="00B51AAB"/>
    <w:rPr>
      <w:b/>
      <w:noProof/>
      <w:sz w:val="24"/>
      <w:lang w:val="fr-FR"/>
    </w:rPr>
  </w:style>
  <w:style w:type="numbering" w:styleId="1ai">
    <w:name w:val="Outline List 1"/>
    <w:basedOn w:val="NoList"/>
    <w:uiPriority w:val="99"/>
    <w:semiHidden/>
    <w:unhideWhenUsed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iciBRUpr1\pdocep$\DocEP\DOCS\General\TA\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TA.dot</Template>
  <TotalTime>0</TotalTime>
  <Pages>3</Pages>
  <Words>350</Words>
  <Characters>2477</Characters>
  <Application>Microsoft Office Word</Application>
  <DocSecurity>0</DocSecurity>
  <Lines>20</Lines>
  <Paragraphs>5</Paragraphs>
  <ScaleCrop>false</ScaleCrop>
  <Company>European Parliament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P7_TA-PROV(2013)0000</dc:title>
  <dc:subject/>
  <dc:creator>liliana obada</dc:creator>
  <cp:keywords/>
  <dc:description/>
  <cp:lastModifiedBy>CHAPELANT Sabine</cp:lastModifiedBy>
  <cp:revision>2</cp:revision>
  <cp:lastPrinted>2013-06-11T12:56:00Z</cp:lastPrinted>
  <dcterms:created xsi:type="dcterms:W3CDTF">2014-11-04T10:31:00Z</dcterms:created>
  <dcterms:modified xsi:type="dcterms:W3CDTF">2014-11-04T10:31:00Z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RO</vt:lpwstr>
  </property>
  <property fmtid="{D5CDD505-2E9C-101B-9397-08002B2CF9AE}" pid="3" name="&lt;FdR&gt;">
    <vt:lpwstr>A7-0009_2013_RO_net-co</vt:lpwstr>
  </property>
  <property fmtid="{D5CDD505-2E9C-101B-9397-08002B2CF9AE}" pid="4" name="&lt;Type&gt;">
    <vt:lpwstr>RR</vt:lpwstr>
  </property>
</Properties>
</file>