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C3202B" w:rsidTr="0010095E">
        <w:trPr>
          <w:trHeight w:hRule="exact" w:val="1418"/>
        </w:trPr>
        <w:tc>
          <w:tcPr>
            <w:tcW w:w="6804" w:type="dxa"/>
            <w:shd w:val="clear" w:color="auto" w:fill="auto"/>
            <w:vAlign w:val="center"/>
          </w:tcPr>
          <w:p w:rsidR="00751A4A" w:rsidRPr="00C3202B" w:rsidRDefault="001F3C98" w:rsidP="0010095E">
            <w:pPr>
              <w:pStyle w:val="EPName"/>
              <w:rPr>
                <w:lang w:val="da-DK"/>
              </w:rPr>
            </w:pPr>
            <w:r w:rsidRPr="00C3202B">
              <w:rPr>
                <w:lang w:val="da-DK"/>
              </w:rPr>
              <w:t>Europa-Parlamentet</w:t>
            </w:r>
          </w:p>
          <w:p w:rsidR="00751A4A" w:rsidRPr="00C3202B" w:rsidRDefault="00756632" w:rsidP="00756632">
            <w:pPr>
              <w:pStyle w:val="EPTerm"/>
              <w:rPr>
                <w:rStyle w:val="HideTWBExt"/>
                <w:noProof w:val="0"/>
                <w:vanish w:val="0"/>
                <w:color w:val="auto"/>
                <w:lang w:val="da-DK"/>
              </w:rPr>
            </w:pPr>
            <w:r w:rsidRPr="00C3202B">
              <w:rPr>
                <w:lang w:val="da-DK"/>
              </w:rPr>
              <w:t>2014</w:t>
            </w:r>
            <w:r w:rsidR="00C941CB" w:rsidRPr="00C3202B">
              <w:rPr>
                <w:lang w:val="da-DK"/>
              </w:rPr>
              <w:t>-2019</w:t>
            </w:r>
          </w:p>
        </w:tc>
        <w:tc>
          <w:tcPr>
            <w:tcW w:w="2268" w:type="dxa"/>
            <w:shd w:val="clear" w:color="auto" w:fill="auto"/>
          </w:tcPr>
          <w:p w:rsidR="00751A4A" w:rsidRPr="00C3202B" w:rsidRDefault="00A05B93"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4pt;height:50.7pt">
                  <v:imagedata r:id="rId7" o:title="EP logo RGB_Mute"/>
                </v:shape>
              </w:pict>
            </w:r>
          </w:p>
        </w:tc>
      </w:tr>
    </w:tbl>
    <w:p w:rsidR="00D058B8" w:rsidRPr="00C3202B" w:rsidRDefault="00D058B8" w:rsidP="00D058B8">
      <w:pPr>
        <w:pStyle w:val="LineTop"/>
        <w:rPr>
          <w:lang w:val="da-DK"/>
        </w:rPr>
      </w:pPr>
    </w:p>
    <w:p w:rsidR="00680577" w:rsidRPr="00C3202B" w:rsidRDefault="001F3C98" w:rsidP="00680577">
      <w:pPr>
        <w:pStyle w:val="ZSessionDoc"/>
        <w:rPr>
          <w:b/>
          <w:i w:val="0"/>
        </w:rPr>
      </w:pPr>
      <w:r w:rsidRPr="00C3202B">
        <w:rPr>
          <w:b/>
          <w:i w:val="0"/>
        </w:rPr>
        <w:t>VEDTAGNE TEKSTER</w:t>
      </w:r>
    </w:p>
    <w:p w:rsidR="00D058B8" w:rsidRPr="00C3202B" w:rsidRDefault="00D058B8" w:rsidP="00D058B8">
      <w:pPr>
        <w:pStyle w:val="LineBottom"/>
      </w:pPr>
    </w:p>
    <w:p w:rsidR="001F3C98" w:rsidRPr="00C3202B" w:rsidRDefault="001F3C98" w:rsidP="001F3C98">
      <w:pPr>
        <w:pStyle w:val="ATHeading1"/>
        <w:rPr>
          <w:noProof w:val="0"/>
          <w:lang w:val="da-DK"/>
        </w:rPr>
      </w:pPr>
      <w:bookmarkStart w:id="0" w:name="TANumber"/>
      <w:r w:rsidRPr="00C3202B">
        <w:rPr>
          <w:noProof w:val="0"/>
          <w:lang w:val="da-DK"/>
        </w:rPr>
        <w:t>P8_</w:t>
      </w:r>
      <w:proofErr w:type="gramStart"/>
      <w:r w:rsidRPr="00C3202B">
        <w:rPr>
          <w:noProof w:val="0"/>
          <w:lang w:val="da-DK"/>
        </w:rPr>
        <w:t>TA(</w:t>
      </w:r>
      <w:proofErr w:type="gramEnd"/>
      <w:r w:rsidRPr="00C3202B">
        <w:rPr>
          <w:noProof w:val="0"/>
          <w:lang w:val="da-DK"/>
        </w:rPr>
        <w:t>2018)0</w:t>
      </w:r>
      <w:r w:rsidR="007215FC">
        <w:rPr>
          <w:noProof w:val="0"/>
          <w:lang w:val="da-DK"/>
        </w:rPr>
        <w:t>39</w:t>
      </w:r>
      <w:bookmarkEnd w:id="0"/>
      <w:r w:rsidR="00C2228C">
        <w:rPr>
          <w:noProof w:val="0"/>
          <w:lang w:val="da-DK"/>
        </w:rPr>
        <w:t>5</w:t>
      </w:r>
    </w:p>
    <w:p w:rsidR="001F3C98" w:rsidRPr="00C3202B" w:rsidRDefault="007B2575" w:rsidP="001F3C98">
      <w:pPr>
        <w:pStyle w:val="ATHeading2"/>
        <w:rPr>
          <w:noProof w:val="0"/>
          <w:lang w:val="da-DK"/>
        </w:rPr>
      </w:pPr>
      <w:bookmarkStart w:id="1" w:name="title"/>
      <w:r w:rsidRPr="007B2575">
        <w:rPr>
          <w:noProof w:val="0"/>
          <w:lang w:val="da-DK"/>
        </w:rPr>
        <w:t>Udnævnelse af den administrerende direktør for EFSI</w:t>
      </w:r>
      <w:bookmarkEnd w:id="1"/>
      <w:r w:rsidR="001F3C98" w:rsidRPr="00C3202B">
        <w:rPr>
          <w:noProof w:val="0"/>
          <w:lang w:val="da-DK"/>
        </w:rPr>
        <w:t xml:space="preserve"> </w:t>
      </w:r>
      <w:bookmarkStart w:id="2" w:name="Etoiles"/>
      <w:bookmarkEnd w:id="2"/>
    </w:p>
    <w:p w:rsidR="001F3C98" w:rsidRPr="00DE3A31" w:rsidRDefault="001F3C98" w:rsidP="001F3C98">
      <w:pPr>
        <w:rPr>
          <w:i/>
          <w:vanish/>
        </w:rPr>
      </w:pPr>
      <w:r w:rsidRPr="00DE3A31">
        <w:rPr>
          <w:i/>
        </w:rPr>
        <w:fldChar w:fldCharType="begin"/>
      </w:r>
      <w:r w:rsidRPr="00DE3A31">
        <w:rPr>
          <w:i/>
        </w:rPr>
        <w:instrText xml:space="preserve"> TC"(</w:instrText>
      </w:r>
      <w:bookmarkStart w:id="3" w:name="DocNumber"/>
      <w:r w:rsidRPr="00DE3A31">
        <w:rPr>
          <w:i/>
        </w:rPr>
        <w:instrText>A8-0314/2018</w:instrText>
      </w:r>
      <w:bookmarkEnd w:id="3"/>
      <w:r w:rsidRPr="00DE3A31">
        <w:rPr>
          <w:i/>
        </w:rPr>
        <w:instrText xml:space="preserve"> - Ordfører: Jean </w:instrText>
      </w:r>
      <w:proofErr w:type="spellStart"/>
      <w:r w:rsidRPr="00DE3A31">
        <w:rPr>
          <w:i/>
        </w:rPr>
        <w:instrText>Arthuis</w:instrText>
      </w:r>
      <w:proofErr w:type="spellEnd"/>
      <w:r w:rsidRPr="00DE3A31">
        <w:rPr>
          <w:i/>
        </w:rPr>
        <w:instrText xml:space="preserve">, Roberto </w:instrText>
      </w:r>
      <w:proofErr w:type="spellStart"/>
      <w:r w:rsidRPr="00DE3A31">
        <w:rPr>
          <w:i/>
        </w:rPr>
        <w:instrText>Gualtieri</w:instrText>
      </w:r>
      <w:proofErr w:type="spellEnd"/>
      <w:r w:rsidRPr="00DE3A31">
        <w:rPr>
          <w:i/>
        </w:rPr>
        <w:instrText xml:space="preserve">)"\l3 \n&gt; \* MERGEFORMAT </w:instrText>
      </w:r>
      <w:r w:rsidRPr="00DE3A31">
        <w:rPr>
          <w:i/>
        </w:rPr>
        <w:fldChar w:fldCharType="end"/>
      </w:r>
    </w:p>
    <w:p w:rsidR="001F3C98" w:rsidRPr="00C3202B" w:rsidRDefault="001F3C98" w:rsidP="001F3C98">
      <w:pPr>
        <w:rPr>
          <w:vanish/>
        </w:rPr>
      </w:pPr>
      <w:bookmarkStart w:id="4" w:name="Commission"/>
      <w:r w:rsidRPr="00DE3A31">
        <w:rPr>
          <w:vanish/>
        </w:rPr>
        <w:t>Budgetudvalget</w:t>
      </w:r>
    </w:p>
    <w:p w:rsidR="001F3C98" w:rsidRPr="00C3202B" w:rsidRDefault="001F3C98" w:rsidP="001F3C98">
      <w:pPr>
        <w:rPr>
          <w:vanish/>
        </w:rPr>
      </w:pPr>
      <w:r w:rsidRPr="00C3202B">
        <w:rPr>
          <w:vanish/>
        </w:rPr>
        <w:t>Økonomi- og Valutaudvalget</w:t>
      </w:r>
      <w:bookmarkEnd w:id="4"/>
    </w:p>
    <w:p w:rsidR="001F3C98" w:rsidRPr="00C3202B" w:rsidRDefault="001F3C98" w:rsidP="001F3C98">
      <w:pPr>
        <w:rPr>
          <w:vanish/>
        </w:rPr>
      </w:pPr>
      <w:bookmarkStart w:id="5" w:name="PE"/>
      <w:r w:rsidRPr="00C3202B">
        <w:rPr>
          <w:vanish/>
        </w:rPr>
        <w:t>PE628.529</w:t>
      </w:r>
      <w:bookmarkEnd w:id="5"/>
    </w:p>
    <w:p w:rsidR="001F3C98" w:rsidRPr="00C3202B" w:rsidRDefault="001F3C98" w:rsidP="001F3C98">
      <w:pPr>
        <w:pStyle w:val="ATHeading3"/>
        <w:rPr>
          <w:noProof w:val="0"/>
          <w:lang w:val="da-DK"/>
        </w:rPr>
      </w:pPr>
      <w:bookmarkStart w:id="6" w:name="Sujet"/>
      <w:r w:rsidRPr="00C3202B">
        <w:rPr>
          <w:noProof w:val="0"/>
          <w:lang w:val="da-DK"/>
        </w:rPr>
        <w:t xml:space="preserve">Europa-Parlamentets afgørelse af </w:t>
      </w:r>
      <w:r w:rsidR="00DE3A31">
        <w:rPr>
          <w:noProof w:val="0"/>
          <w:lang w:val="da-DK"/>
        </w:rPr>
        <w:t>23</w:t>
      </w:r>
      <w:r w:rsidRPr="00C3202B">
        <w:rPr>
          <w:noProof w:val="0"/>
          <w:lang w:val="da-DK"/>
        </w:rPr>
        <w:t>.</w:t>
      </w:r>
      <w:r w:rsidR="003076DD">
        <w:rPr>
          <w:noProof w:val="0"/>
          <w:lang w:val="da-DK"/>
        </w:rPr>
        <w:t xml:space="preserve"> oktober</w:t>
      </w:r>
      <w:r w:rsidRPr="00C3202B">
        <w:rPr>
          <w:noProof w:val="0"/>
          <w:lang w:val="da-DK"/>
        </w:rPr>
        <w:t xml:space="preserve"> 2018 om forslag om udnævnelse af den administrerende direktør for Den Europæiske Fond for Strategiske Investeringer</w:t>
      </w:r>
      <w:bookmarkEnd w:id="6"/>
      <w:r w:rsidRPr="00C3202B">
        <w:rPr>
          <w:noProof w:val="0"/>
          <w:lang w:val="da-DK"/>
        </w:rPr>
        <w:t xml:space="preserve"> </w:t>
      </w:r>
      <w:bookmarkStart w:id="7" w:name="References"/>
      <w:r w:rsidRPr="00C3202B">
        <w:rPr>
          <w:noProof w:val="0"/>
          <w:lang w:val="da-DK"/>
        </w:rPr>
        <w:t>(N8-0100/2018 - C8-0423/2018 – 2018/0903(NLE))</w:t>
      </w:r>
      <w:bookmarkEnd w:id="7"/>
    </w:p>
    <w:p w:rsidR="001F3C98" w:rsidRPr="00C3202B" w:rsidRDefault="001F3C98" w:rsidP="001F3C98"/>
    <w:p w:rsidR="00C70511" w:rsidRPr="00C3202B" w:rsidRDefault="00C70511" w:rsidP="00C70511">
      <w:pPr>
        <w:pStyle w:val="Normal12Bold"/>
      </w:pPr>
      <w:bookmarkStart w:id="8" w:name="TextBodyBegin"/>
      <w:bookmarkEnd w:id="8"/>
      <w:r w:rsidRPr="00C3202B">
        <w:t>(Godkendelse)</w:t>
      </w:r>
    </w:p>
    <w:p w:rsidR="00C70511" w:rsidRPr="00C3202B" w:rsidRDefault="00C70511" w:rsidP="00C70511">
      <w:pPr>
        <w:pStyle w:val="Normal12"/>
      </w:pPr>
      <w:r w:rsidRPr="00C3202B">
        <w:rPr>
          <w:i/>
        </w:rPr>
        <w:t>Europa-Parlamentet</w:t>
      </w:r>
      <w:r w:rsidRPr="00C3202B">
        <w:t>,</w:t>
      </w:r>
      <w:bookmarkStart w:id="9" w:name="_GoBack"/>
      <w:bookmarkEnd w:id="9"/>
    </w:p>
    <w:p w:rsidR="00C70511" w:rsidRPr="00C3202B" w:rsidRDefault="00C70511" w:rsidP="00C70511">
      <w:pPr>
        <w:pStyle w:val="Normal12Hanging"/>
      </w:pPr>
      <w:r w:rsidRPr="00C3202B">
        <w:t>–</w:t>
      </w:r>
      <w:r w:rsidRPr="00C3202B">
        <w:tab/>
        <w:t>der henviser til forslaget fra styringsrådet for Den Europæiske Fond for Strategiske Investeringer af 19. juli 2018 om genudnævnelse af fondens viceadministrerende direktør (C8-042</w:t>
      </w:r>
      <w:r w:rsidR="00A05B93">
        <w:t>3</w:t>
      </w:r>
      <w:r w:rsidRPr="00C3202B">
        <w:t>/2018),</w:t>
      </w:r>
    </w:p>
    <w:p w:rsidR="00C70511" w:rsidRPr="00C3202B" w:rsidRDefault="00C70511" w:rsidP="00C70511">
      <w:pPr>
        <w:pStyle w:val="Normal12Hanging"/>
      </w:pPr>
      <w:r w:rsidRPr="00C3202B">
        <w:t>–</w:t>
      </w:r>
      <w:r w:rsidRPr="00C3202B">
        <w:tab/>
        <w:t>der henviser til artikel 7, stk. 6, i Europa-Parlamentets og Rådets forordning (EU) 2015/1017 af 25. juni 2015 om Den Europæiske Fond for Strategiske Investeringer, Det Europæiske Centrum for Investeringsrådgivning og Den Europæiske Portal for Investeringsprojekter og om ændring af forordning (EU) nr. 1291/2013 og (EU) nr. 1316/2013 — Den Europæiske Fond for Strategiske Investeringer</w:t>
      </w:r>
      <w:r w:rsidRPr="00C3202B">
        <w:rPr>
          <w:rStyle w:val="FootnoteReference"/>
        </w:rPr>
        <w:footnoteReference w:id="1"/>
      </w:r>
      <w:r w:rsidRPr="00C3202B">
        <w:t xml:space="preserve">, </w:t>
      </w:r>
    </w:p>
    <w:p w:rsidR="00C70511" w:rsidRPr="00C3202B" w:rsidRDefault="00C70511" w:rsidP="00C70511">
      <w:pPr>
        <w:pStyle w:val="Normal12Hanging"/>
      </w:pPr>
      <w:r w:rsidRPr="00C3202B">
        <w:t>–</w:t>
      </w:r>
      <w:r w:rsidRPr="00C3202B">
        <w:tab/>
        <w:t>der henviser til forretningsordenens artikel 122a,</w:t>
      </w:r>
    </w:p>
    <w:p w:rsidR="00C70511" w:rsidRPr="00C3202B" w:rsidRDefault="00C70511" w:rsidP="00C70511">
      <w:pPr>
        <w:pStyle w:val="Normal12Hanging"/>
      </w:pPr>
      <w:r w:rsidRPr="00C3202B">
        <w:t>–</w:t>
      </w:r>
      <w:r w:rsidRPr="00C3202B">
        <w:tab/>
        <w:t>der henviser til de fælles drøftelser mellem Budgetudvalget og Økonomi- og Valutaudvalget, jf. forretningsordenens artikel 55,</w:t>
      </w:r>
    </w:p>
    <w:p w:rsidR="00C70511" w:rsidRPr="00C3202B" w:rsidRDefault="00C70511" w:rsidP="00C70511">
      <w:pPr>
        <w:pStyle w:val="Normal12Hanging"/>
      </w:pPr>
      <w:r w:rsidRPr="00C3202B">
        <w:t>–</w:t>
      </w:r>
      <w:r w:rsidRPr="00C3202B">
        <w:tab/>
        <w:t>der henviser til betænkning fra Budgetudvalget og Økonomi- og Valutaudvalget (A8-0314/2018),</w:t>
      </w:r>
    </w:p>
    <w:p w:rsidR="00C70511" w:rsidRPr="00C3202B" w:rsidRDefault="00C70511" w:rsidP="00C70511">
      <w:pPr>
        <w:pStyle w:val="Normal12Hanging"/>
      </w:pPr>
      <w:r w:rsidRPr="00C3202B">
        <w:t>A.</w:t>
      </w:r>
      <w:r w:rsidRPr="00C3202B">
        <w:tab/>
        <w:t xml:space="preserve">der henviser til, at det i artikel 7, stk. 6, i forordning (EU) nr. 2015/1017 bestemmes, at den administrerende direktør og den viceadministrerende direktør for EFSI udnævnes af EIB for en periode på tre år, som kan forlænges én gang, efter godkendelse fra Europa-Parlamentet efter en åben og gennemsigtig udvælgelsesproces i overensstemmelse med </w:t>
      </w:r>
      <w:r w:rsidRPr="00C3202B">
        <w:lastRenderedPageBreak/>
        <w:t xml:space="preserve">EIB's procedurer, hvorunder Europa-Parlamentet holdes behørigt og rettidigt informeret på alle trin; </w:t>
      </w:r>
    </w:p>
    <w:p w:rsidR="00C70511" w:rsidRPr="00C3202B" w:rsidRDefault="00C70511" w:rsidP="00C70511">
      <w:pPr>
        <w:pStyle w:val="Normal12Hanging"/>
      </w:pPr>
      <w:r w:rsidRPr="00C3202B">
        <w:t>B.</w:t>
      </w:r>
      <w:r w:rsidRPr="00C3202B">
        <w:tab/>
        <w:t>der henviser til, at styringsrådet for EFSI den 19. juli 2018 vedtog et forslag om genudnævnelse af den administrerende direktør og den viceadministrerende direktør for EFSI og fremsendte forslaget til Europa-Parlamentet;</w:t>
      </w:r>
    </w:p>
    <w:p w:rsidR="00C70511" w:rsidRPr="00C3202B" w:rsidRDefault="00C70511" w:rsidP="00C70511">
      <w:pPr>
        <w:pStyle w:val="Normal12Hanging"/>
      </w:pPr>
      <w:r w:rsidRPr="00C3202B">
        <w:t>C.</w:t>
      </w:r>
      <w:r w:rsidRPr="00C3202B">
        <w:tab/>
        <w:t xml:space="preserve">der henviser til, at Budgetudvalget og Økonomi- og Valutaudvalget den 25. september 2018 foretog en høring af Wilhelm </w:t>
      </w:r>
      <w:proofErr w:type="spellStart"/>
      <w:r w:rsidRPr="00C3202B">
        <w:t>Molterer</w:t>
      </w:r>
      <w:proofErr w:type="spellEnd"/>
      <w:r w:rsidRPr="00C3202B">
        <w:t>, den indstillede kandidat til stillingen som administrerende direktør for EFSI, hvorunder han fremsatte en indledende erklæring og derefter besvarede spørgsmål fra udvalgsmedlemmerne;</w:t>
      </w:r>
    </w:p>
    <w:p w:rsidR="00C70511" w:rsidRPr="00C3202B" w:rsidRDefault="00C70511" w:rsidP="00C70511">
      <w:pPr>
        <w:pStyle w:val="Normal12Hanging"/>
      </w:pPr>
      <w:r w:rsidRPr="00C3202B">
        <w:t>1.</w:t>
      </w:r>
      <w:r w:rsidRPr="00C3202B">
        <w:tab/>
        <w:t xml:space="preserve">godkender udnævnelsen af Wilhelm </w:t>
      </w:r>
      <w:proofErr w:type="spellStart"/>
      <w:r w:rsidRPr="00C3202B">
        <w:t>Molterer</w:t>
      </w:r>
      <w:proofErr w:type="spellEnd"/>
      <w:r w:rsidRPr="00C3202B">
        <w:t xml:space="preserve"> til administrerende direktør for Den Europæiske Fond for Strategiske Investeringer;</w:t>
      </w:r>
    </w:p>
    <w:p w:rsidR="00E365E1" w:rsidRPr="00C3202B" w:rsidRDefault="00C70511" w:rsidP="00982979">
      <w:pPr>
        <w:pStyle w:val="Normal12Hanging"/>
      </w:pPr>
      <w:r w:rsidRPr="00C3202B">
        <w:t>2.</w:t>
      </w:r>
      <w:r w:rsidRPr="00C3202B">
        <w:tab/>
        <w:t>pålægger sin formand at sende denne afgørelse til Rådet, Kommissionen, Den Europæiske Investeringsbank og medlemsstaternes regeringer.</w:t>
      </w:r>
      <w:bookmarkStart w:id="10" w:name="TextBodyEnd"/>
      <w:bookmarkEnd w:id="10"/>
    </w:p>
    <w:sectPr w:rsidR="00E365E1" w:rsidRPr="00C3202B" w:rsidSect="00C3202B">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C98" w:rsidRPr="00C3202B" w:rsidRDefault="001F3C98">
      <w:r w:rsidRPr="00C3202B">
        <w:separator/>
      </w:r>
    </w:p>
  </w:endnote>
  <w:endnote w:type="continuationSeparator" w:id="0">
    <w:p w:rsidR="001F3C98" w:rsidRPr="00C3202B" w:rsidRDefault="001F3C98">
      <w:r w:rsidRPr="00C3202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02B" w:rsidRPr="00C3202B" w:rsidRDefault="00C3202B">
    <w:pPr>
      <w:pStyle w:val="Footer"/>
      <w:rPr>
        <w:lang w:val="da-DK"/>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02B" w:rsidRPr="00C3202B" w:rsidRDefault="00C3202B">
    <w:pPr>
      <w:pStyle w:val="Footer"/>
      <w:rPr>
        <w:lang w:val="da-DK"/>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02B" w:rsidRPr="00C3202B" w:rsidRDefault="00C3202B">
    <w:pPr>
      <w:pStyle w:val="Footer"/>
      <w:rPr>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C98" w:rsidRPr="00C3202B" w:rsidRDefault="001F3C98">
      <w:r w:rsidRPr="00C3202B">
        <w:separator/>
      </w:r>
    </w:p>
  </w:footnote>
  <w:footnote w:type="continuationSeparator" w:id="0">
    <w:p w:rsidR="001F3C98" w:rsidRPr="00C3202B" w:rsidRDefault="001F3C98">
      <w:r w:rsidRPr="00C3202B">
        <w:continuationSeparator/>
      </w:r>
    </w:p>
  </w:footnote>
  <w:footnote w:id="1">
    <w:p w:rsidR="00C70511" w:rsidRPr="00C3202B" w:rsidRDefault="00C70511" w:rsidP="00C3202B">
      <w:pPr>
        <w:pStyle w:val="FootnoteText"/>
        <w:ind w:left="567" w:hanging="567"/>
        <w:rPr>
          <w:sz w:val="24"/>
          <w:lang w:val="da-DK"/>
        </w:rPr>
      </w:pPr>
      <w:r w:rsidRPr="00C3202B">
        <w:rPr>
          <w:rStyle w:val="FootnoteReference"/>
          <w:sz w:val="24"/>
          <w:lang w:val="da-DK"/>
        </w:rPr>
        <w:footnoteRef/>
      </w:r>
      <w:r w:rsidR="00C3202B" w:rsidRPr="00C3202B">
        <w:rPr>
          <w:sz w:val="24"/>
          <w:lang w:val="da-DK"/>
        </w:rPr>
        <w:t xml:space="preserve"> </w:t>
      </w:r>
      <w:r w:rsidR="00C3202B" w:rsidRPr="00C3202B">
        <w:rPr>
          <w:sz w:val="24"/>
          <w:lang w:val="da-DK"/>
        </w:rPr>
        <w:tab/>
      </w:r>
      <w:r w:rsidRPr="00C3202B">
        <w:rPr>
          <w:sz w:val="24"/>
          <w:lang w:val="da-DK"/>
        </w:rPr>
        <w:t>EFT L 169 af 1.7.2015, s.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02B" w:rsidRPr="00C3202B" w:rsidRDefault="00C3202B">
    <w:pPr>
      <w:pStyle w:val="Header"/>
      <w:rPr>
        <w:lang w:val="da-DK"/>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02B" w:rsidRPr="00C3202B" w:rsidRDefault="00C3202B">
    <w:pPr>
      <w:pStyle w:val="Header"/>
      <w:rPr>
        <w:lang w:val="da-DK"/>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02B" w:rsidRPr="00C3202B" w:rsidRDefault="00C3202B">
    <w:pPr>
      <w:pStyle w:val="Header"/>
      <w:rPr>
        <w:lang w:val="da-D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314/2018"/>
    <w:docVar w:name="dvlangue" w:val="DA"/>
    <w:docVar w:name="dvnumam" w:val="0"/>
    <w:docVar w:name="dvpe" w:val="628.529"/>
    <w:docVar w:name="dvrapporteur" w:val="Ordfører: "/>
    <w:docVar w:name="dvtitre" w:val="Europa-Parlamentets afgørelse af xx.xx 2018 om forslag om udnævnelse af den administrerende direktør for Den Europæiske Fond for Strategiske Investeringer(N8-0100/2018 - C8-0423/2018 – 2018/0903(NLE))"/>
  </w:docVars>
  <w:rsids>
    <w:rsidRoot w:val="001F3C98"/>
    <w:rsid w:val="00002272"/>
    <w:rsid w:val="000677B9"/>
    <w:rsid w:val="000E7DD9"/>
    <w:rsid w:val="0010095E"/>
    <w:rsid w:val="00125B37"/>
    <w:rsid w:val="001F3C98"/>
    <w:rsid w:val="002767FF"/>
    <w:rsid w:val="002B5493"/>
    <w:rsid w:val="003076DD"/>
    <w:rsid w:val="00361C00"/>
    <w:rsid w:val="00395FA1"/>
    <w:rsid w:val="003E15D4"/>
    <w:rsid w:val="00411CCE"/>
    <w:rsid w:val="0041666E"/>
    <w:rsid w:val="00421060"/>
    <w:rsid w:val="00494A28"/>
    <w:rsid w:val="0050519A"/>
    <w:rsid w:val="005072A1"/>
    <w:rsid w:val="00514517"/>
    <w:rsid w:val="005D6773"/>
    <w:rsid w:val="006037C0"/>
    <w:rsid w:val="00680577"/>
    <w:rsid w:val="006F74FA"/>
    <w:rsid w:val="007215FC"/>
    <w:rsid w:val="00731ADD"/>
    <w:rsid w:val="00734777"/>
    <w:rsid w:val="00751A4A"/>
    <w:rsid w:val="00756632"/>
    <w:rsid w:val="007B2575"/>
    <w:rsid w:val="007D1690"/>
    <w:rsid w:val="00865F67"/>
    <w:rsid w:val="00881A7B"/>
    <w:rsid w:val="008840E5"/>
    <w:rsid w:val="008C2AC6"/>
    <w:rsid w:val="009509D8"/>
    <w:rsid w:val="00981893"/>
    <w:rsid w:val="00982979"/>
    <w:rsid w:val="00A05B93"/>
    <w:rsid w:val="00A4678D"/>
    <w:rsid w:val="00A52A1E"/>
    <w:rsid w:val="00AF3B82"/>
    <w:rsid w:val="00B558F0"/>
    <w:rsid w:val="00BD7BD8"/>
    <w:rsid w:val="00C05BFE"/>
    <w:rsid w:val="00C2228C"/>
    <w:rsid w:val="00C23CD4"/>
    <w:rsid w:val="00C3202B"/>
    <w:rsid w:val="00C70511"/>
    <w:rsid w:val="00C941CB"/>
    <w:rsid w:val="00CC2357"/>
    <w:rsid w:val="00D058B8"/>
    <w:rsid w:val="00D834A0"/>
    <w:rsid w:val="00D91E21"/>
    <w:rsid w:val="00DE3A31"/>
    <w:rsid w:val="00E365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2A3443E"/>
  <w15:chartTrackingRefBased/>
  <w15:docId w15:val="{608A4B2B-0D1B-4487-B827-0A22C288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da-DK"/>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324</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RASMUSSEN Malene Viftrup</dc:creator>
  <cp:keywords/>
  <cp:lastModifiedBy>BENDIXEN Majbritt</cp:lastModifiedBy>
  <cp:revision>2</cp:revision>
  <cp:lastPrinted>2004-11-19T15:42:00Z</cp:lastPrinted>
  <dcterms:created xsi:type="dcterms:W3CDTF">2019-09-19T07:59:00Z</dcterms:created>
  <dcterms:modified xsi:type="dcterms:W3CDTF">2019-09-19T07:59:00Z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DA</vt:lpwstr>
  </property>
  <property fmtid="{D5CDD505-2E9C-101B-9397-08002B2CF9AE}" pid="3" name="&lt;FdR&gt;">
    <vt:lpwstr>P8_TA-PROV(2018)0395_A8-0314_2018_</vt:lpwstr>
  </property>
  <property fmtid="{D5CDD505-2E9C-101B-9397-08002B2CF9AE}" pid="4" name="&lt;Type&gt;">
    <vt:lpwstr>RR</vt:lpwstr>
  </property>
</Properties>
</file>