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E77D5" w:rsidTr="0010095E">
        <w:trPr>
          <w:trHeight w:hRule="exact" w:val="1418"/>
        </w:trPr>
        <w:tc>
          <w:tcPr>
            <w:tcW w:w="6804" w:type="dxa"/>
            <w:shd w:val="clear" w:color="auto" w:fill="auto"/>
            <w:vAlign w:val="center"/>
          </w:tcPr>
          <w:p w:rsidR="00751A4A" w:rsidRPr="001E77D5" w:rsidRDefault="001877C6" w:rsidP="0010095E">
            <w:pPr>
              <w:pStyle w:val="EPName"/>
              <w:rPr>
                <w:lang w:val="lv-LV"/>
              </w:rPr>
            </w:pPr>
            <w:r w:rsidRPr="001E77D5">
              <w:rPr>
                <w:lang w:val="lv-LV"/>
              </w:rPr>
              <w:t>Eiropas Parlaments</w:t>
            </w:r>
          </w:p>
          <w:p w:rsidR="00751A4A" w:rsidRPr="001E77D5" w:rsidRDefault="00756632" w:rsidP="00756632">
            <w:pPr>
              <w:pStyle w:val="EPTerm"/>
              <w:rPr>
                <w:rStyle w:val="HideTWBExt"/>
                <w:noProof w:val="0"/>
                <w:vanish w:val="0"/>
                <w:color w:val="auto"/>
                <w:lang w:val="lv-LV"/>
              </w:rPr>
            </w:pPr>
            <w:r w:rsidRPr="001E77D5">
              <w:rPr>
                <w:lang w:val="lv-LV"/>
              </w:rPr>
              <w:t>2014</w:t>
            </w:r>
            <w:r w:rsidR="00C941CB" w:rsidRPr="001E77D5">
              <w:rPr>
                <w:lang w:val="lv-LV"/>
              </w:rPr>
              <w:t>-2019</w:t>
            </w:r>
          </w:p>
        </w:tc>
        <w:tc>
          <w:tcPr>
            <w:tcW w:w="2268" w:type="dxa"/>
            <w:shd w:val="clear" w:color="auto" w:fill="auto"/>
          </w:tcPr>
          <w:p w:rsidR="00751A4A" w:rsidRPr="001E77D5" w:rsidRDefault="00AE5571"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1E77D5" w:rsidRDefault="00D058B8" w:rsidP="00D058B8">
      <w:pPr>
        <w:pStyle w:val="LineTop"/>
        <w:rPr>
          <w:lang w:val="lv-LV"/>
        </w:rPr>
      </w:pPr>
    </w:p>
    <w:p w:rsidR="00680577" w:rsidRPr="001E77D5" w:rsidRDefault="001877C6" w:rsidP="00680577">
      <w:pPr>
        <w:pStyle w:val="ZSessionDoc"/>
        <w:rPr>
          <w:b/>
          <w:i w:val="0"/>
        </w:rPr>
      </w:pPr>
      <w:r w:rsidRPr="001E77D5">
        <w:rPr>
          <w:b/>
          <w:i w:val="0"/>
        </w:rPr>
        <w:t>PIEŅEMTIE TEKSTI</w:t>
      </w:r>
    </w:p>
    <w:p w:rsidR="00D058B8" w:rsidRPr="001E77D5" w:rsidRDefault="00D058B8" w:rsidP="00D058B8">
      <w:pPr>
        <w:pStyle w:val="LineBottom"/>
      </w:pPr>
    </w:p>
    <w:p w:rsidR="001877C6" w:rsidRPr="001E77D5" w:rsidRDefault="001877C6" w:rsidP="001877C6">
      <w:pPr>
        <w:pStyle w:val="ATHeading1"/>
        <w:rPr>
          <w:noProof w:val="0"/>
          <w:lang w:val="lv-LV"/>
        </w:rPr>
      </w:pPr>
      <w:bookmarkStart w:id="0" w:name="TANumber"/>
      <w:r w:rsidRPr="001E77D5">
        <w:rPr>
          <w:noProof w:val="0"/>
          <w:lang w:val="lv-LV"/>
        </w:rPr>
        <w:t>P8_TA(2018)0</w:t>
      </w:r>
      <w:r w:rsidR="0026332B" w:rsidRPr="001E77D5">
        <w:rPr>
          <w:noProof w:val="0"/>
          <w:lang w:val="lv-LV"/>
        </w:rPr>
        <w:t>467</w:t>
      </w:r>
      <w:bookmarkEnd w:id="0"/>
    </w:p>
    <w:p w:rsidR="001877C6" w:rsidRPr="001E77D5" w:rsidRDefault="009436BE" w:rsidP="009436BE">
      <w:pPr>
        <w:pStyle w:val="ATHeading2"/>
        <w:rPr>
          <w:noProof w:val="0"/>
          <w:lang w:val="lv-LV"/>
        </w:rPr>
      </w:pPr>
      <w:bookmarkStart w:id="1" w:name="title"/>
      <w:r w:rsidRPr="001E77D5">
        <w:rPr>
          <w:noProof w:val="0"/>
          <w:lang w:val="lv-LV"/>
        </w:rPr>
        <w:t>Tādu preču tirdzniecība, ko varētu izmantot nāvessoda izpildei, spīdzināšanai vai citādai nežēlīgai rīcībai vai sodīšanai</w:t>
      </w:r>
      <w:bookmarkEnd w:id="1"/>
      <w:r w:rsidR="001877C6" w:rsidRPr="001E77D5">
        <w:rPr>
          <w:noProof w:val="0"/>
          <w:lang w:val="lv-LV"/>
        </w:rPr>
        <w:t xml:space="preserve"> </w:t>
      </w:r>
      <w:bookmarkStart w:id="2" w:name="Etoiles"/>
      <w:r w:rsidR="001877C6" w:rsidRPr="001E77D5">
        <w:rPr>
          <w:noProof w:val="0"/>
          <w:lang w:val="lv-LV"/>
        </w:rPr>
        <w:t>***I</w:t>
      </w:r>
      <w:bookmarkEnd w:id="2"/>
    </w:p>
    <w:p w:rsidR="001877C6" w:rsidRPr="001E77D5" w:rsidRDefault="001877C6" w:rsidP="001877C6">
      <w:pPr>
        <w:rPr>
          <w:i/>
          <w:vanish/>
        </w:rPr>
      </w:pPr>
      <w:r w:rsidRPr="001E77D5">
        <w:rPr>
          <w:i/>
        </w:rPr>
        <w:fldChar w:fldCharType="begin"/>
      </w:r>
      <w:r w:rsidRPr="001E77D5">
        <w:rPr>
          <w:i/>
        </w:rPr>
        <w:instrText xml:space="preserve"> TC"(</w:instrText>
      </w:r>
      <w:bookmarkStart w:id="3" w:name="DocNumber"/>
      <w:r w:rsidRPr="001E77D5">
        <w:rPr>
          <w:i/>
        </w:rPr>
        <w:instrText>A8-0387/2018</w:instrText>
      </w:r>
      <w:bookmarkEnd w:id="3"/>
      <w:r w:rsidRPr="001E77D5">
        <w:rPr>
          <w:i/>
        </w:rPr>
        <w:instrText xml:space="preserve"> - Referente: Lidia Joanna Geringer de Oedenberg)"\l3 \n&gt; \* MERGEFORMAT </w:instrText>
      </w:r>
      <w:r w:rsidRPr="001E77D5">
        <w:rPr>
          <w:i/>
        </w:rPr>
        <w:fldChar w:fldCharType="end"/>
      </w:r>
    </w:p>
    <w:p w:rsidR="001877C6" w:rsidRPr="001E77D5" w:rsidRDefault="001877C6" w:rsidP="001877C6">
      <w:pPr>
        <w:rPr>
          <w:vanish/>
        </w:rPr>
      </w:pPr>
      <w:bookmarkStart w:id="4" w:name="Commission"/>
      <w:r w:rsidRPr="001E77D5">
        <w:rPr>
          <w:vanish/>
        </w:rPr>
        <w:t>Juridiskā komiteja</w:t>
      </w:r>
      <w:bookmarkEnd w:id="4"/>
    </w:p>
    <w:p w:rsidR="001877C6" w:rsidRPr="001E77D5" w:rsidRDefault="001877C6" w:rsidP="001877C6">
      <w:pPr>
        <w:rPr>
          <w:vanish/>
        </w:rPr>
      </w:pPr>
      <w:bookmarkStart w:id="5" w:name="PE"/>
      <w:r w:rsidRPr="001E77D5">
        <w:rPr>
          <w:vanish/>
        </w:rPr>
        <w:t>PE627.604</w:t>
      </w:r>
      <w:bookmarkEnd w:id="5"/>
    </w:p>
    <w:p w:rsidR="001877C6" w:rsidRPr="001E77D5" w:rsidRDefault="001877C6" w:rsidP="001877C6">
      <w:pPr>
        <w:pStyle w:val="ATHeading3"/>
        <w:rPr>
          <w:noProof w:val="0"/>
          <w:lang w:val="lv-LV"/>
        </w:rPr>
      </w:pPr>
      <w:bookmarkStart w:id="6" w:name="Sujet"/>
      <w:r w:rsidRPr="001E77D5">
        <w:rPr>
          <w:noProof w:val="0"/>
          <w:lang w:val="lv-LV"/>
        </w:rPr>
        <w:t xml:space="preserve">Eiropas Parlamenta 2018. gada </w:t>
      </w:r>
      <w:r w:rsidR="009436BE" w:rsidRPr="001E77D5">
        <w:rPr>
          <w:noProof w:val="0"/>
          <w:lang w:val="lv-LV"/>
        </w:rPr>
        <w:t>29</w:t>
      </w:r>
      <w:r w:rsidRPr="001E77D5">
        <w:rPr>
          <w:noProof w:val="0"/>
          <w:lang w:val="lv-LV"/>
        </w:rPr>
        <w:t xml:space="preserve">. </w:t>
      </w:r>
      <w:r w:rsidR="009436BE" w:rsidRPr="001E77D5">
        <w:rPr>
          <w:noProof w:val="0"/>
          <w:lang w:val="lv-LV"/>
        </w:rPr>
        <w:t>novembra</w:t>
      </w:r>
      <w:r w:rsidRPr="001E77D5">
        <w:rPr>
          <w:noProof w:val="0"/>
          <w:lang w:val="lv-LV"/>
        </w:rPr>
        <w:t xml:space="preserve"> normatīvā rezolūcija par priekšlikumu Eiropas Parlamenta un Padomes regulai </w:t>
      </w:r>
      <w:bookmarkEnd w:id="6"/>
      <w:r w:rsidR="003D2343" w:rsidRPr="003D2343">
        <w:rPr>
          <w:lang w:val="lv-LV"/>
        </w:rPr>
        <w:t>par tādu preču tirdzniecību, ko varētu izmantot nāvessoda izpildei, spīdzināšanai vai citādai nežēlīgai, necilvēcīgai vai pazemojošai rīcībai vai sodīšanai (Kodificēta redakcija)</w:t>
      </w:r>
      <w:r w:rsidRPr="001E77D5">
        <w:rPr>
          <w:noProof w:val="0"/>
          <w:lang w:val="lv-LV"/>
        </w:rPr>
        <w:t xml:space="preserve"> </w:t>
      </w:r>
      <w:bookmarkStart w:id="7" w:name="References"/>
      <w:r w:rsidRPr="001E77D5">
        <w:rPr>
          <w:noProof w:val="0"/>
          <w:lang w:val="lv-LV"/>
        </w:rPr>
        <w:t>(COM(2018)0316 – C8-0210/2018 – 2018/0160(COD))</w:t>
      </w:r>
      <w:bookmarkEnd w:id="7"/>
    </w:p>
    <w:p w:rsidR="001877C6" w:rsidRPr="001E77D5" w:rsidRDefault="001877C6" w:rsidP="001877C6"/>
    <w:p w:rsidR="00021B8D" w:rsidRPr="001E77D5" w:rsidRDefault="00021B8D" w:rsidP="00021B8D">
      <w:pPr>
        <w:pStyle w:val="Normal12Bold"/>
      </w:pPr>
      <w:bookmarkStart w:id="8" w:name="TextBodyBegin"/>
      <w:bookmarkEnd w:id="8"/>
      <w:r w:rsidRPr="001E77D5">
        <w:t>(Parastā likumdošanas procedūra – kodifikācija)</w:t>
      </w:r>
    </w:p>
    <w:p w:rsidR="00021B8D" w:rsidRPr="001E77D5" w:rsidRDefault="00021B8D" w:rsidP="00021B8D">
      <w:pPr>
        <w:pStyle w:val="Normal12"/>
      </w:pPr>
      <w:r w:rsidRPr="001E77D5">
        <w:rPr>
          <w:i/>
        </w:rPr>
        <w:t>Eiropas Parlaments</w:t>
      </w:r>
      <w:r w:rsidRPr="001E77D5">
        <w:t>,</w:t>
      </w:r>
    </w:p>
    <w:p w:rsidR="00021B8D" w:rsidRPr="001E77D5" w:rsidRDefault="00021B8D" w:rsidP="00021B8D">
      <w:pPr>
        <w:pStyle w:val="Normal12Hanging"/>
      </w:pPr>
      <w:r w:rsidRPr="001E77D5">
        <w:t>–</w:t>
      </w:r>
      <w:r w:rsidRPr="001E77D5">
        <w:tab/>
        <w:t>ņemot vērā Komisijas priekšlikumu Eiropas Parlamentam un Padomei (COM(2018)0316),</w:t>
      </w:r>
    </w:p>
    <w:p w:rsidR="00021B8D" w:rsidRPr="001E77D5" w:rsidRDefault="00021B8D" w:rsidP="00021B8D">
      <w:pPr>
        <w:pStyle w:val="Normal12Hanging"/>
      </w:pPr>
      <w:r w:rsidRPr="001E77D5">
        <w:t>–</w:t>
      </w:r>
      <w:r w:rsidRPr="001E77D5">
        <w:tab/>
        <w:t>ņemot vērā Līguma par Eiropas Savienības darbību 294. panta 2. punktu un 207. panta 2. punktu, saskaņā ar kuriem Komisija tam ir iesniegusi priekšlikumu (C8</w:t>
      </w:r>
      <w:r w:rsidRPr="001E77D5">
        <w:noBreakHyphen/>
        <w:t>0210/2018),</w:t>
      </w:r>
    </w:p>
    <w:p w:rsidR="00021B8D" w:rsidRPr="001E77D5" w:rsidRDefault="00021B8D" w:rsidP="00021B8D">
      <w:pPr>
        <w:pStyle w:val="Normal12Hanging"/>
      </w:pPr>
      <w:r w:rsidRPr="001E77D5">
        <w:t>–</w:t>
      </w:r>
      <w:r w:rsidRPr="001E77D5">
        <w:tab/>
        <w:t>ņemot vērā Līguma par Eiropas Savienības darbību 294. panta 3. punktu,</w:t>
      </w:r>
    </w:p>
    <w:p w:rsidR="00021B8D" w:rsidRPr="001E77D5" w:rsidRDefault="00021B8D" w:rsidP="00021B8D">
      <w:pPr>
        <w:pStyle w:val="Normal12Hanging"/>
      </w:pPr>
      <w:r w:rsidRPr="001E77D5">
        <w:t>–</w:t>
      </w:r>
      <w:r w:rsidRPr="001E77D5">
        <w:tab/>
        <w:t>ņemot vērā 1994. gada 20. decembra Iestāžu nolīgumu par paātrinātu darba metodi tiesību aktu oficiālai kodifikācijai</w:t>
      </w:r>
      <w:r w:rsidRPr="001E77D5">
        <w:rPr>
          <w:rStyle w:val="FootnoteReference"/>
        </w:rPr>
        <w:footnoteReference w:id="1"/>
      </w:r>
      <w:r w:rsidRPr="001E77D5">
        <w:t>,</w:t>
      </w:r>
    </w:p>
    <w:p w:rsidR="00021B8D" w:rsidRPr="001E77D5" w:rsidRDefault="00021B8D" w:rsidP="00021B8D">
      <w:pPr>
        <w:pStyle w:val="Normal12Hanging"/>
      </w:pPr>
      <w:r w:rsidRPr="001E77D5">
        <w:t>–</w:t>
      </w:r>
      <w:r w:rsidRPr="001E77D5">
        <w:tab/>
        <w:t>ņemot vērā Reglamenta 103. un 59. pantu,</w:t>
      </w:r>
    </w:p>
    <w:p w:rsidR="00021B8D" w:rsidRPr="001E77D5" w:rsidRDefault="00021B8D" w:rsidP="00021B8D">
      <w:pPr>
        <w:pStyle w:val="Normal12Hanging"/>
      </w:pPr>
      <w:r w:rsidRPr="001E77D5">
        <w:t>–</w:t>
      </w:r>
      <w:r w:rsidRPr="001E77D5">
        <w:tab/>
        <w:t>ņemot vērā Juridiskās komitejas ziņojumu (A8-0387/2018),</w:t>
      </w:r>
    </w:p>
    <w:p w:rsidR="00021B8D" w:rsidRPr="001E77D5" w:rsidRDefault="00021B8D" w:rsidP="00021B8D">
      <w:pPr>
        <w:pStyle w:val="Normal12Hanging"/>
      </w:pPr>
      <w:r w:rsidRPr="001E77D5">
        <w:t>A.</w:t>
      </w:r>
      <w:r w:rsidRPr="001E77D5">
        <w:tab/>
        <w:t>tā kā Eiropas Parlamenta, Padomes un Komisijas juridisko dienestu konsultatīvās darba grupas atzinumā ir teikts, ka šajā priekšlikumā ir paredzēta tikai spēkā esošo tiesību aktu kodifikācija, negrozot to būtību,</w:t>
      </w:r>
    </w:p>
    <w:p w:rsidR="00021B8D" w:rsidRPr="001E77D5" w:rsidRDefault="00021B8D" w:rsidP="00021B8D">
      <w:pPr>
        <w:pStyle w:val="Normal12Hanging"/>
      </w:pPr>
      <w:r w:rsidRPr="001E77D5">
        <w:t>1.</w:t>
      </w:r>
      <w:r w:rsidRPr="001E77D5">
        <w:tab/>
      </w:r>
      <w:r w:rsidR="009436BE" w:rsidRPr="001E77D5">
        <w:t>pieņem pirmajā lasījumā turpmāk izklāstīto nostāju;</w:t>
      </w:r>
    </w:p>
    <w:p w:rsidR="009436BE" w:rsidRPr="001E77D5" w:rsidRDefault="00021B8D" w:rsidP="009436BE">
      <w:pPr>
        <w:pStyle w:val="Normal12Hanging"/>
      </w:pPr>
      <w:r w:rsidRPr="001E77D5">
        <w:lastRenderedPageBreak/>
        <w:t>2.</w:t>
      </w:r>
      <w:r w:rsidRPr="001E77D5">
        <w:tab/>
        <w:t>uzdod priekšsēdētājam Parlamenta nostāju nosūtīt Padomei, Komisijai, kā arī dalībvalstu parlamentiem.</w:t>
      </w:r>
    </w:p>
    <w:p w:rsidR="009436BE" w:rsidRPr="001E77D5" w:rsidRDefault="009436BE" w:rsidP="009436BE">
      <w:pPr>
        <w:pStyle w:val="Normal12Hanging"/>
        <w:tabs>
          <w:tab w:val="left" w:pos="357"/>
        </w:tabs>
        <w:rPr>
          <w:b/>
        </w:rPr>
      </w:pPr>
      <w:r w:rsidRPr="001E77D5">
        <w:br w:type="page"/>
      </w:r>
      <w:r w:rsidRPr="001E77D5">
        <w:rPr>
          <w:b/>
        </w:rPr>
        <w:lastRenderedPageBreak/>
        <w:t>P8_TC1-COD(</w:t>
      </w:r>
      <w:r w:rsidRPr="001E77D5">
        <w:rPr>
          <w:rFonts w:eastAsia="Calibri"/>
          <w:b/>
          <w:bCs/>
          <w:color w:val="000000"/>
          <w:szCs w:val="24"/>
        </w:rPr>
        <w:t>2018)0160</w:t>
      </w:r>
    </w:p>
    <w:p w:rsidR="009436BE" w:rsidRDefault="009436BE" w:rsidP="0026332B">
      <w:pPr>
        <w:pStyle w:val="Normal12Hanging"/>
        <w:ind w:left="0" w:firstLine="0"/>
        <w:rPr>
          <w:rFonts w:eastAsia="Calibri"/>
          <w:b/>
          <w:noProof/>
          <w:color w:val="000000"/>
          <w:szCs w:val="22"/>
          <w:lang w:eastAsia="en-US"/>
        </w:rPr>
      </w:pPr>
      <w:r w:rsidRPr="001E77D5">
        <w:rPr>
          <w:b/>
        </w:rPr>
        <w:t>Eiropas Parlamenta nostāja, pieņemta pirmajā lasījumā 2018. gada 29. novembrī, lai pieņemtu Eiropas Parlamenta un Padomes Regulu (ES) 201</w:t>
      </w:r>
      <w:r w:rsidR="00AE5571">
        <w:rPr>
          <w:b/>
        </w:rPr>
        <w:t>9</w:t>
      </w:r>
      <w:bookmarkStart w:id="9" w:name="_GoBack"/>
      <w:bookmarkEnd w:id="9"/>
      <w:r w:rsidRPr="001E77D5">
        <w:rPr>
          <w:b/>
        </w:rPr>
        <w:t xml:space="preserve">/... </w:t>
      </w:r>
      <w:r w:rsidR="003D2343">
        <w:rPr>
          <w:rFonts w:ascii="inherit" w:hAnsi="inherit"/>
          <w:b/>
          <w:bCs/>
          <w:color w:val="000000"/>
          <w:shd w:val="clear" w:color="auto" w:fill="FFFFFF"/>
        </w:rPr>
        <w:t xml:space="preserve">par tādu preču tirdzniecību, ko varētu izmantot nāvessoda izpildei, spīdzināšanai vai citādai nežēlīgai, necilvēcīgai vai pazemojošai rīcībai vai sodīšanai </w:t>
      </w:r>
      <w:r w:rsidR="003D2343" w:rsidRPr="003D2343">
        <w:rPr>
          <w:rFonts w:ascii="inherit" w:hAnsi="inherit"/>
          <w:b/>
          <w:bCs/>
          <w:color w:val="000000"/>
          <w:shd w:val="clear" w:color="auto" w:fill="FFFFFF"/>
        </w:rPr>
        <w:t xml:space="preserve">(Kodificēta redakcija) </w:t>
      </w:r>
    </w:p>
    <w:p w:rsidR="003D2343" w:rsidRPr="003D2343" w:rsidRDefault="003D2343" w:rsidP="0026332B">
      <w:pPr>
        <w:pStyle w:val="Normal12Hanging"/>
        <w:ind w:left="0" w:firstLine="0"/>
        <w:rPr>
          <w:i/>
        </w:rPr>
      </w:pPr>
      <w:r w:rsidRPr="003E6639">
        <w:rPr>
          <w:i/>
        </w:rPr>
        <w:t xml:space="preserve">(Tā kā starp Parlamentu un Padomi tika panākta vienošanās, Parlamenta nostāja atbilst galīgajam tiesību aktam Regulai </w:t>
      </w:r>
      <w:r w:rsidRPr="003D2343">
        <w:rPr>
          <w:i/>
        </w:rPr>
        <w:t>(ES) 2019/125.)</w:t>
      </w:r>
    </w:p>
    <w:sectPr w:rsidR="003D2343" w:rsidRPr="003D2343" w:rsidSect="00BF34D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7C6" w:rsidRPr="00BF34D3" w:rsidRDefault="001877C6">
      <w:r w:rsidRPr="00BF34D3">
        <w:separator/>
      </w:r>
    </w:p>
  </w:endnote>
  <w:endnote w:type="continuationSeparator" w:id="0">
    <w:p w:rsidR="001877C6" w:rsidRPr="00BF34D3" w:rsidRDefault="001877C6">
      <w:r w:rsidRPr="00BF34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D3" w:rsidRPr="00BF34D3" w:rsidRDefault="00BF34D3">
    <w:pPr>
      <w:pStyle w:val="Foo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D3" w:rsidRPr="00BF34D3" w:rsidRDefault="00BF34D3">
    <w:pPr>
      <w:pStyle w:val="Foo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D3" w:rsidRPr="00BF34D3" w:rsidRDefault="00BF34D3">
    <w:pPr>
      <w:pStyle w:val="Foo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7C6" w:rsidRPr="00BF34D3" w:rsidRDefault="001877C6">
      <w:r w:rsidRPr="00BF34D3">
        <w:separator/>
      </w:r>
    </w:p>
  </w:footnote>
  <w:footnote w:type="continuationSeparator" w:id="0">
    <w:p w:rsidR="001877C6" w:rsidRPr="00BF34D3" w:rsidRDefault="001877C6">
      <w:r w:rsidRPr="00BF34D3">
        <w:continuationSeparator/>
      </w:r>
    </w:p>
  </w:footnote>
  <w:footnote w:id="1">
    <w:p w:rsidR="00021B8D" w:rsidRPr="00BF34D3" w:rsidRDefault="00021B8D" w:rsidP="00790C7E">
      <w:pPr>
        <w:pStyle w:val="FootnoteText"/>
        <w:ind w:left="567" w:hanging="567"/>
        <w:rPr>
          <w:sz w:val="24"/>
          <w:lang w:val="lv-LV"/>
        </w:rPr>
      </w:pPr>
      <w:r w:rsidRPr="00BF34D3">
        <w:rPr>
          <w:rStyle w:val="FootnoteReference"/>
          <w:sz w:val="24"/>
          <w:lang w:val="lv-LV"/>
        </w:rPr>
        <w:footnoteRef/>
      </w:r>
      <w:r w:rsidR="00BF34D3" w:rsidRPr="00BF34D3">
        <w:rPr>
          <w:sz w:val="24"/>
          <w:lang w:val="lv-LV"/>
        </w:rPr>
        <w:t xml:space="preserve"> </w:t>
      </w:r>
      <w:r w:rsidR="00BF34D3" w:rsidRPr="00BF34D3">
        <w:rPr>
          <w:sz w:val="24"/>
          <w:lang w:val="lv-LV"/>
        </w:rPr>
        <w:tab/>
      </w:r>
      <w:r w:rsidRPr="00BF34D3">
        <w:rPr>
          <w:sz w:val="24"/>
          <w:lang w:val="lv-LV"/>
        </w:rPr>
        <w:t>OV C 102, 4.4.1996., 2. lpp.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D3" w:rsidRPr="00BF34D3" w:rsidRDefault="00BF34D3">
    <w:pPr>
      <w:pStyle w:val="Head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D3" w:rsidRPr="00BF34D3" w:rsidRDefault="00BF34D3">
    <w:pPr>
      <w:pStyle w:val="Header"/>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D3" w:rsidRPr="00BF34D3" w:rsidRDefault="00BF34D3">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5580D3C"/>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D278F9D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pStyle w:val="Point4letter"/>
      <w:lvlText w:val="(%2)"/>
      <w:lvlJc w:val="left"/>
      <w:pPr>
        <w:tabs>
          <w:tab w:val="num" w:pos="850"/>
        </w:tabs>
        <w:ind w:left="850" w:hanging="850"/>
      </w:pPr>
    </w:lvl>
    <w:lvl w:ilvl="2">
      <w:start w:val="1"/>
      <w:numFmt w:val="decimal"/>
      <w:pStyle w:val="Point1lett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lett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lett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1"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2"/>
  </w:num>
  <w:num w:numId="4">
    <w:abstractNumId w:val="7"/>
  </w:num>
  <w:num w:numId="5">
    <w:abstractNumId w:val="16"/>
    <w:lvlOverride w:ilvl="0">
      <w:startOverride w:val="1"/>
    </w:lvlOverride>
  </w:num>
  <w:num w:numId="6">
    <w:abstractNumId w:val="14"/>
    <w:lvlOverride w:ilvl="0">
      <w:startOverride w:val="1"/>
    </w:lvlOverride>
  </w:num>
  <w:num w:numId="7">
    <w:abstractNumId w:val="8"/>
  </w:num>
  <w:num w:numId="8">
    <w:abstractNumId w:val="15"/>
  </w:num>
  <w:num w:numId="9">
    <w:abstractNumId w:val="6"/>
  </w:num>
  <w:num w:numId="10">
    <w:abstractNumId w:val="9"/>
  </w:num>
  <w:num w:numId="11">
    <w:abstractNumId w:val="4"/>
  </w:num>
  <w:num w:numId="12">
    <w:abstractNumId w:val="3"/>
  </w:num>
  <w:num w:numId="13">
    <w:abstractNumId w:val="10"/>
  </w:num>
  <w:num w:numId="14">
    <w:abstractNumId w:val="12"/>
  </w:num>
  <w:num w:numId="15">
    <w:abstractNumId w:val="13"/>
  </w:num>
  <w:num w:numId="16">
    <w:abstractNumId w:val="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87/2018"/>
    <w:docVar w:name="dvlangue" w:val="LV"/>
    <w:docVar w:name="dvnumam" w:val="0"/>
    <w:docVar w:name="dvpe" w:val="627.604"/>
    <w:docVar w:name="dvrapporteur" w:val="Referente: "/>
    <w:docVar w:name="dvtitre" w:val="Eiropas Parlamenta 2018. gada XX. XXX normatīvā rezolūcija par priekšlikumu Eiropas Parlamenta un Padomes regulai par tādu preču tirdzniecību, ko varētu izmantot nāvessoda izpildei, spīdzināšanai vai citādai nežēlīgai, necilvēcīgai vai pazemojošai rīcībai vai sodīšanai (Kodificēta redakcija)(COM(2018)0316 – C8-0210/2018 – 2018/0160(COD))"/>
  </w:docVars>
  <w:rsids>
    <w:rsidRoot w:val="001877C6"/>
    <w:rsid w:val="00002272"/>
    <w:rsid w:val="00021B8D"/>
    <w:rsid w:val="000677B9"/>
    <w:rsid w:val="000E7DD9"/>
    <w:rsid w:val="0010095E"/>
    <w:rsid w:val="00125B37"/>
    <w:rsid w:val="001877C6"/>
    <w:rsid w:val="001E77D5"/>
    <w:rsid w:val="0026332B"/>
    <w:rsid w:val="002767FF"/>
    <w:rsid w:val="002B5493"/>
    <w:rsid w:val="00361C00"/>
    <w:rsid w:val="00395FA1"/>
    <w:rsid w:val="003D2343"/>
    <w:rsid w:val="003E15D4"/>
    <w:rsid w:val="00411CCE"/>
    <w:rsid w:val="0041666E"/>
    <w:rsid w:val="00421060"/>
    <w:rsid w:val="00494A28"/>
    <w:rsid w:val="0050519A"/>
    <w:rsid w:val="005072A1"/>
    <w:rsid w:val="00514517"/>
    <w:rsid w:val="006037C0"/>
    <w:rsid w:val="00680577"/>
    <w:rsid w:val="006906B7"/>
    <w:rsid w:val="006F74FA"/>
    <w:rsid w:val="00731ADD"/>
    <w:rsid w:val="00734777"/>
    <w:rsid w:val="00751A4A"/>
    <w:rsid w:val="00756632"/>
    <w:rsid w:val="00790C7E"/>
    <w:rsid w:val="007D1690"/>
    <w:rsid w:val="00865F67"/>
    <w:rsid w:val="00881A7B"/>
    <w:rsid w:val="008840E5"/>
    <w:rsid w:val="008C2AC6"/>
    <w:rsid w:val="009436BE"/>
    <w:rsid w:val="009509D8"/>
    <w:rsid w:val="00981893"/>
    <w:rsid w:val="00A4678D"/>
    <w:rsid w:val="00AE5571"/>
    <w:rsid w:val="00AF3B82"/>
    <w:rsid w:val="00B558F0"/>
    <w:rsid w:val="00B8765B"/>
    <w:rsid w:val="00BD7BD8"/>
    <w:rsid w:val="00BF34D3"/>
    <w:rsid w:val="00C05BFE"/>
    <w:rsid w:val="00C23CD4"/>
    <w:rsid w:val="00C941CB"/>
    <w:rsid w:val="00CC2357"/>
    <w:rsid w:val="00D058B8"/>
    <w:rsid w:val="00D834A0"/>
    <w:rsid w:val="00D91E21"/>
    <w:rsid w:val="00E365E1"/>
    <w:rsid w:val="00E951A5"/>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893664"/>
  <w15:chartTrackingRefBased/>
  <w15:docId w15:val="{AD22CCE7-93D8-4142-92D0-B1F644F5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v-LV"/>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3"/>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3"/>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3"/>
      </w:numPr>
      <w:spacing w:before="240" w:after="60"/>
      <w:outlineLvl w:val="3"/>
    </w:pPr>
    <w:rPr>
      <w:lang w:val="en-US" w:eastAsia="fr-FR"/>
    </w:rPr>
  </w:style>
  <w:style w:type="paragraph" w:styleId="Heading5">
    <w:name w:val="heading 5"/>
    <w:basedOn w:val="Normal"/>
    <w:next w:val="Normal"/>
    <w:link w:val="Heading5Char"/>
    <w:uiPriority w:val="99"/>
    <w:qFormat/>
    <w:rsid w:val="00395FA1"/>
    <w:pPr>
      <w:widowControl/>
      <w:numPr>
        <w:ilvl w:val="4"/>
        <w:numId w:val="4"/>
      </w:numPr>
      <w:spacing w:before="240" w:after="60"/>
      <w:outlineLvl w:val="4"/>
    </w:pPr>
    <w:rPr>
      <w:lang w:val="en-US" w:eastAsia="fr-FR"/>
    </w:rPr>
  </w:style>
  <w:style w:type="paragraph" w:styleId="Heading6">
    <w:name w:val="heading 6"/>
    <w:basedOn w:val="Normal"/>
    <w:next w:val="Normal"/>
    <w:link w:val="Heading6Char"/>
    <w:uiPriority w:val="99"/>
    <w:qFormat/>
    <w:pPr>
      <w:spacing w:before="240" w:after="60"/>
      <w:outlineLvl w:val="5"/>
    </w:pPr>
    <w:rPr>
      <w:i/>
      <w:sz w:val="22"/>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semiHidden/>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uiPriority w:val="99"/>
    <w:rsid w:val="00395FA1"/>
  </w:style>
  <w:style w:type="paragraph" w:styleId="TOC2">
    <w:name w:val="toc 2"/>
    <w:basedOn w:val="Normal"/>
    <w:next w:val="Normal"/>
    <w:autoRedefine/>
    <w:uiPriority w:val="39"/>
    <w:rsid w:val="00395FA1"/>
    <w:pPr>
      <w:keepNext/>
      <w:keepLines/>
      <w:widowControl/>
    </w:pPr>
    <w:rPr>
      <w:b/>
      <w:noProof/>
      <w:lang w:val="fr-FR" w:eastAsia="fr-FR"/>
    </w:rPr>
  </w:style>
  <w:style w:type="paragraph" w:styleId="TOC3">
    <w:name w:val="toc 3"/>
    <w:basedOn w:val="Normal"/>
    <w:next w:val="Normal"/>
    <w:autoRedefine/>
    <w:uiPriority w:val="39"/>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1Char">
    <w:name w:val="Heading 1 Char"/>
    <w:link w:val="Heading1"/>
    <w:uiPriority w:val="9"/>
    <w:rsid w:val="009436BE"/>
    <w:rPr>
      <w:b/>
      <w:kern w:val="28"/>
      <w:sz w:val="28"/>
      <w:lang w:val="fr-FR" w:eastAsia="fr-FR"/>
    </w:rPr>
  </w:style>
  <w:style w:type="character" w:customStyle="1" w:styleId="Heading2Char">
    <w:name w:val="Heading 2 Char"/>
    <w:link w:val="Heading2"/>
    <w:uiPriority w:val="9"/>
    <w:rsid w:val="009436BE"/>
    <w:rPr>
      <w:sz w:val="24"/>
      <w:lang w:val="fr-FR" w:eastAsia="fr-FR"/>
    </w:rPr>
  </w:style>
  <w:style w:type="character" w:customStyle="1" w:styleId="Heading3Char">
    <w:name w:val="Heading 3 Char"/>
    <w:link w:val="Heading3"/>
    <w:uiPriority w:val="9"/>
    <w:rsid w:val="009436BE"/>
    <w:rPr>
      <w:rFonts w:ascii="Arial" w:hAnsi="Arial"/>
      <w:sz w:val="24"/>
      <w:lang w:val="fr-FR" w:eastAsia="fr-FR"/>
    </w:rPr>
  </w:style>
  <w:style w:type="character" w:customStyle="1" w:styleId="Heading4Char">
    <w:name w:val="Heading 4 Char"/>
    <w:link w:val="Heading4"/>
    <w:uiPriority w:val="9"/>
    <w:rsid w:val="009436BE"/>
    <w:rPr>
      <w:sz w:val="24"/>
      <w:lang w:val="en-US" w:eastAsia="fr-FR"/>
    </w:rPr>
  </w:style>
  <w:style w:type="character" w:customStyle="1" w:styleId="Heading5Char">
    <w:name w:val="Heading 5 Char"/>
    <w:link w:val="Heading5"/>
    <w:uiPriority w:val="99"/>
    <w:rsid w:val="009436BE"/>
    <w:rPr>
      <w:sz w:val="24"/>
      <w:lang w:val="en-US" w:eastAsia="fr-FR"/>
    </w:rPr>
  </w:style>
  <w:style w:type="character" w:customStyle="1" w:styleId="Heading6Char">
    <w:name w:val="Heading 6 Char"/>
    <w:link w:val="Heading6"/>
    <w:uiPriority w:val="99"/>
    <w:rsid w:val="009436BE"/>
    <w:rPr>
      <w:i/>
      <w:sz w:val="22"/>
      <w:lang w:val="lv-LV"/>
    </w:rPr>
  </w:style>
  <w:style w:type="character" w:customStyle="1" w:styleId="Heading7Char">
    <w:name w:val="Heading 7 Char"/>
    <w:link w:val="Heading7"/>
    <w:uiPriority w:val="99"/>
    <w:rsid w:val="009436BE"/>
    <w:rPr>
      <w:rFonts w:ascii="Arial" w:hAnsi="Arial"/>
      <w:sz w:val="24"/>
      <w:lang w:val="lv-LV"/>
    </w:rPr>
  </w:style>
  <w:style w:type="character" w:customStyle="1" w:styleId="Heading8Char">
    <w:name w:val="Heading 8 Char"/>
    <w:link w:val="Heading8"/>
    <w:uiPriority w:val="99"/>
    <w:rsid w:val="009436BE"/>
    <w:rPr>
      <w:rFonts w:ascii="Arial" w:hAnsi="Arial"/>
      <w:i/>
      <w:sz w:val="24"/>
      <w:lang w:val="lv-LV"/>
    </w:rPr>
  </w:style>
  <w:style w:type="character" w:customStyle="1" w:styleId="Heading9Char">
    <w:name w:val="Heading 9 Char"/>
    <w:link w:val="Heading9"/>
    <w:uiPriority w:val="99"/>
    <w:rsid w:val="009436BE"/>
    <w:rPr>
      <w:rFonts w:ascii="Arial" w:hAnsi="Arial"/>
      <w:b/>
      <w:i/>
      <w:sz w:val="18"/>
      <w:lang w:val="lv-LV"/>
    </w:rPr>
  </w:style>
  <w:style w:type="character" w:customStyle="1" w:styleId="FooterChar">
    <w:name w:val="Footer Char"/>
    <w:link w:val="Footer"/>
    <w:uiPriority w:val="99"/>
    <w:rsid w:val="009436BE"/>
    <w:rPr>
      <w:sz w:val="22"/>
      <w:lang w:val="fr-FR" w:eastAsia="fr-FR"/>
    </w:rPr>
  </w:style>
  <w:style w:type="paragraph" w:customStyle="1" w:styleId="Normal12Italic">
    <w:name w:val="Normal12Italic"/>
    <w:basedOn w:val="Normal"/>
    <w:rsid w:val="009436BE"/>
    <w:pPr>
      <w:spacing w:before="240"/>
    </w:pPr>
    <w:rPr>
      <w:i/>
    </w:rPr>
  </w:style>
  <w:style w:type="paragraph" w:customStyle="1" w:styleId="Sessiondoc">
    <w:name w:val="Sessiondoc"/>
    <w:basedOn w:val="Normal"/>
    <w:rsid w:val="009436BE"/>
    <w:pPr>
      <w:spacing w:before="240" w:after="600"/>
      <w:jc w:val="center"/>
    </w:pPr>
    <w:rPr>
      <w:i/>
    </w:rPr>
  </w:style>
  <w:style w:type="paragraph" w:customStyle="1" w:styleId="DocType">
    <w:name w:val="DocType"/>
    <w:basedOn w:val="Normal12"/>
    <w:next w:val="Normal12Centre"/>
    <w:rsid w:val="009436BE"/>
    <w:pPr>
      <w:spacing w:after="480"/>
      <w:jc w:val="center"/>
    </w:pPr>
    <w:rPr>
      <w:rFonts w:ascii="Arial" w:hAnsi="Arial"/>
      <w:b/>
      <w:sz w:val="48"/>
    </w:rPr>
  </w:style>
  <w:style w:type="paragraph" w:customStyle="1" w:styleId="Normal12Centre">
    <w:name w:val="Normal12Centre"/>
    <w:basedOn w:val="Normal12"/>
    <w:rsid w:val="009436BE"/>
    <w:pPr>
      <w:jc w:val="center"/>
    </w:pPr>
  </w:style>
  <w:style w:type="paragraph" w:customStyle="1" w:styleId="Normal12Keep">
    <w:name w:val="Normal12Keep"/>
    <w:basedOn w:val="Normal12"/>
    <w:rsid w:val="009436BE"/>
    <w:pPr>
      <w:keepNext/>
    </w:pPr>
  </w:style>
  <w:style w:type="paragraph" w:customStyle="1" w:styleId="Normal12Tab">
    <w:name w:val="Normal12Tab"/>
    <w:basedOn w:val="Normal12"/>
    <w:rsid w:val="009436BE"/>
    <w:pPr>
      <w:tabs>
        <w:tab w:val="left" w:pos="567"/>
      </w:tabs>
    </w:pPr>
  </w:style>
  <w:style w:type="paragraph" w:customStyle="1" w:styleId="ZDateAdd">
    <w:name w:val="ZDateAdd"/>
    <w:basedOn w:val="Normal"/>
    <w:next w:val="Normal"/>
    <w:rsid w:val="009436BE"/>
    <w:pPr>
      <w:tabs>
        <w:tab w:val="right" w:pos="9072"/>
      </w:tabs>
      <w:spacing w:after="240"/>
    </w:pPr>
  </w:style>
  <w:style w:type="character" w:customStyle="1" w:styleId="HeaderChar">
    <w:name w:val="Header Char"/>
    <w:link w:val="Header"/>
    <w:uiPriority w:val="99"/>
    <w:rsid w:val="009436BE"/>
    <w:rPr>
      <w:sz w:val="24"/>
      <w:lang w:val="fr-FR" w:eastAsia="fr-FR"/>
    </w:rPr>
  </w:style>
  <w:style w:type="paragraph" w:customStyle="1" w:styleId="NormalCentre">
    <w:name w:val="NormalCentre"/>
    <w:basedOn w:val="Normal"/>
    <w:next w:val="Normal12Centre"/>
    <w:rsid w:val="009436BE"/>
    <w:pPr>
      <w:jc w:val="center"/>
    </w:pPr>
  </w:style>
  <w:style w:type="paragraph" w:customStyle="1" w:styleId="Normal12a12bCentre">
    <w:name w:val="Normal12a12bCentre"/>
    <w:basedOn w:val="NormalCentre"/>
    <w:rsid w:val="009436BE"/>
    <w:pPr>
      <w:spacing w:before="240" w:after="240"/>
    </w:pPr>
  </w:style>
  <w:style w:type="paragraph" w:customStyle="1" w:styleId="Normal12a12bBold">
    <w:name w:val="Normal12a12bBold"/>
    <w:basedOn w:val="NormalBold"/>
    <w:rsid w:val="009436BE"/>
    <w:pPr>
      <w:spacing w:before="240" w:after="240"/>
    </w:pPr>
  </w:style>
  <w:style w:type="paragraph" w:customStyle="1" w:styleId="ZCommittee">
    <w:name w:val="ZCommittee"/>
    <w:basedOn w:val="Normal"/>
    <w:next w:val="Normal"/>
    <w:rsid w:val="009436BE"/>
    <w:pPr>
      <w:jc w:val="center"/>
    </w:pPr>
    <w:rPr>
      <w:rFonts w:ascii="Arial" w:hAnsi="Arial" w:cs="Arial"/>
      <w:i/>
      <w:sz w:val="22"/>
      <w:szCs w:val="22"/>
      <w:lang w:val="fr-FR"/>
    </w:rPr>
  </w:style>
  <w:style w:type="numbering" w:customStyle="1" w:styleId="NoList1">
    <w:name w:val="No List1"/>
    <w:next w:val="NoList"/>
    <w:uiPriority w:val="99"/>
    <w:semiHidden/>
    <w:unhideWhenUsed/>
    <w:rsid w:val="009436BE"/>
  </w:style>
  <w:style w:type="paragraph" w:customStyle="1" w:styleId="Text1">
    <w:name w:val="Text 1"/>
    <w:basedOn w:val="Normal"/>
    <w:rsid w:val="009436BE"/>
    <w:pPr>
      <w:widowControl/>
      <w:spacing w:before="120" w:after="120"/>
      <w:ind w:left="850"/>
      <w:jc w:val="both"/>
    </w:pPr>
    <w:rPr>
      <w:rFonts w:eastAsia="Calibri"/>
      <w:szCs w:val="22"/>
      <w:lang w:eastAsia="en-US"/>
    </w:rPr>
  </w:style>
  <w:style w:type="paragraph" w:styleId="ListNumber3">
    <w:name w:val="List Number 3"/>
    <w:basedOn w:val="Normal"/>
    <w:uiPriority w:val="99"/>
    <w:unhideWhenUsed/>
    <w:rsid w:val="009436BE"/>
    <w:pPr>
      <w:widowControl/>
      <w:tabs>
        <w:tab w:val="num" w:pos="360"/>
      </w:tabs>
      <w:spacing w:before="120" w:after="120"/>
      <w:ind w:left="360" w:hanging="360"/>
      <w:contextualSpacing/>
      <w:jc w:val="both"/>
    </w:pPr>
    <w:rPr>
      <w:rFonts w:eastAsia="Calibri"/>
      <w:szCs w:val="22"/>
      <w:lang w:eastAsia="en-US"/>
    </w:rPr>
  </w:style>
  <w:style w:type="paragraph" w:styleId="ListBullet">
    <w:name w:val="List Bullet"/>
    <w:basedOn w:val="Normal"/>
    <w:uiPriority w:val="99"/>
    <w:unhideWhenUsed/>
    <w:rsid w:val="009436BE"/>
    <w:pPr>
      <w:widowControl/>
      <w:tabs>
        <w:tab w:val="num" w:pos="360"/>
      </w:tabs>
      <w:spacing w:before="120" w:after="120"/>
      <w:ind w:left="360" w:hanging="360"/>
      <w:contextualSpacing/>
      <w:jc w:val="both"/>
    </w:pPr>
    <w:rPr>
      <w:rFonts w:eastAsia="Calibri"/>
      <w:szCs w:val="22"/>
      <w:lang w:eastAsia="en-US"/>
    </w:rPr>
  </w:style>
  <w:style w:type="paragraph" w:styleId="ListBullet2">
    <w:name w:val="List Bullet 2"/>
    <w:basedOn w:val="Normal"/>
    <w:uiPriority w:val="99"/>
    <w:unhideWhenUsed/>
    <w:rsid w:val="009436BE"/>
    <w:pPr>
      <w:widowControl/>
      <w:tabs>
        <w:tab w:val="num" w:pos="643"/>
      </w:tabs>
      <w:spacing w:before="120" w:after="120"/>
      <w:ind w:left="643" w:hanging="360"/>
      <w:contextualSpacing/>
      <w:jc w:val="both"/>
    </w:pPr>
    <w:rPr>
      <w:rFonts w:eastAsia="Calibri"/>
      <w:szCs w:val="22"/>
      <w:lang w:eastAsia="en-US"/>
    </w:rPr>
  </w:style>
  <w:style w:type="paragraph" w:styleId="ListBullet3">
    <w:name w:val="List Bullet 3"/>
    <w:basedOn w:val="Normal"/>
    <w:uiPriority w:val="99"/>
    <w:unhideWhenUsed/>
    <w:rsid w:val="009436BE"/>
    <w:pPr>
      <w:widowControl/>
      <w:tabs>
        <w:tab w:val="num" w:pos="643"/>
      </w:tabs>
      <w:spacing w:before="120" w:after="120"/>
      <w:ind w:left="643" w:hanging="360"/>
      <w:contextualSpacing/>
      <w:jc w:val="both"/>
    </w:pPr>
    <w:rPr>
      <w:rFonts w:eastAsia="Calibri"/>
      <w:szCs w:val="22"/>
      <w:lang w:eastAsia="en-US"/>
    </w:rPr>
  </w:style>
  <w:style w:type="paragraph" w:styleId="ListBullet4">
    <w:name w:val="List Bullet 4"/>
    <w:basedOn w:val="Normal"/>
    <w:uiPriority w:val="99"/>
    <w:unhideWhenUsed/>
    <w:rsid w:val="009436BE"/>
    <w:pPr>
      <w:widowControl/>
      <w:tabs>
        <w:tab w:val="num" w:pos="926"/>
      </w:tabs>
      <w:spacing w:before="120" w:after="120"/>
      <w:ind w:left="926" w:hanging="360"/>
      <w:contextualSpacing/>
      <w:jc w:val="both"/>
    </w:pPr>
    <w:rPr>
      <w:rFonts w:eastAsia="Calibri"/>
      <w:szCs w:val="22"/>
      <w:lang w:eastAsia="en-US"/>
    </w:rPr>
  </w:style>
  <w:style w:type="paragraph" w:styleId="BalloonText">
    <w:name w:val="Balloon Text"/>
    <w:basedOn w:val="Normal"/>
    <w:link w:val="BalloonTextChar"/>
    <w:uiPriority w:val="99"/>
    <w:unhideWhenUsed/>
    <w:rsid w:val="009436BE"/>
    <w:pPr>
      <w:widowControl/>
      <w:jc w:val="both"/>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9436BE"/>
    <w:rPr>
      <w:rFonts w:ascii="Tahoma" w:eastAsia="Calibri" w:hAnsi="Tahoma" w:cs="Tahoma"/>
      <w:sz w:val="16"/>
      <w:szCs w:val="16"/>
      <w:lang w:val="lv-LV" w:eastAsia="en-US"/>
    </w:rPr>
  </w:style>
  <w:style w:type="character" w:styleId="CommentReference">
    <w:name w:val="annotation reference"/>
    <w:uiPriority w:val="99"/>
    <w:unhideWhenUsed/>
    <w:rsid w:val="009436BE"/>
    <w:rPr>
      <w:sz w:val="16"/>
      <w:szCs w:val="16"/>
    </w:rPr>
  </w:style>
  <w:style w:type="paragraph" w:styleId="CommentText">
    <w:name w:val="annotation text"/>
    <w:basedOn w:val="Normal"/>
    <w:link w:val="CommentTextChar"/>
    <w:uiPriority w:val="99"/>
    <w:unhideWhenUsed/>
    <w:rsid w:val="009436BE"/>
    <w:pPr>
      <w:widowControl/>
      <w:spacing w:before="120" w:after="120"/>
      <w:jc w:val="both"/>
    </w:pPr>
    <w:rPr>
      <w:rFonts w:eastAsia="Calibri"/>
      <w:sz w:val="20"/>
      <w:lang w:eastAsia="en-US"/>
    </w:rPr>
  </w:style>
  <w:style w:type="character" w:customStyle="1" w:styleId="CommentTextChar">
    <w:name w:val="Comment Text Char"/>
    <w:basedOn w:val="DefaultParagraphFont"/>
    <w:link w:val="CommentText"/>
    <w:uiPriority w:val="99"/>
    <w:rsid w:val="009436BE"/>
    <w:rPr>
      <w:rFonts w:eastAsia="Calibri"/>
      <w:lang w:val="lv-LV" w:eastAsia="en-US"/>
    </w:rPr>
  </w:style>
  <w:style w:type="paragraph" w:styleId="CommentSubject">
    <w:name w:val="annotation subject"/>
    <w:basedOn w:val="CommentText"/>
    <w:next w:val="CommentText"/>
    <w:link w:val="CommentSubjectChar"/>
    <w:uiPriority w:val="99"/>
    <w:unhideWhenUsed/>
    <w:rsid w:val="009436BE"/>
    <w:rPr>
      <w:b/>
      <w:bCs/>
    </w:rPr>
  </w:style>
  <w:style w:type="character" w:customStyle="1" w:styleId="CommentSubjectChar">
    <w:name w:val="Comment Subject Char"/>
    <w:basedOn w:val="CommentTextChar"/>
    <w:link w:val="CommentSubject"/>
    <w:uiPriority w:val="99"/>
    <w:rsid w:val="009436BE"/>
    <w:rPr>
      <w:rFonts w:eastAsia="Calibri"/>
      <w:b/>
      <w:bCs/>
      <w:lang w:val="lv-LV" w:eastAsia="en-US"/>
    </w:rPr>
  </w:style>
  <w:style w:type="paragraph" w:customStyle="1" w:styleId="Caption1">
    <w:name w:val="Caption1"/>
    <w:basedOn w:val="Normal"/>
    <w:next w:val="Normal"/>
    <w:uiPriority w:val="99"/>
    <w:unhideWhenUsed/>
    <w:qFormat/>
    <w:rsid w:val="009436BE"/>
    <w:pPr>
      <w:widowControl/>
      <w:spacing w:after="200"/>
      <w:jc w:val="both"/>
    </w:pPr>
    <w:rPr>
      <w:rFonts w:eastAsia="Calibri"/>
      <w:b/>
      <w:bCs/>
      <w:color w:val="4F81BD"/>
      <w:sz w:val="18"/>
      <w:szCs w:val="18"/>
      <w:lang w:eastAsia="en-US"/>
    </w:rPr>
  </w:style>
  <w:style w:type="paragraph" w:styleId="TableofFigures">
    <w:name w:val="table of figures"/>
    <w:basedOn w:val="Normal"/>
    <w:next w:val="Normal"/>
    <w:uiPriority w:val="99"/>
    <w:unhideWhenUsed/>
    <w:rsid w:val="009436BE"/>
    <w:pPr>
      <w:widowControl/>
      <w:spacing w:before="120"/>
      <w:jc w:val="both"/>
    </w:pPr>
    <w:rPr>
      <w:rFonts w:eastAsia="Calibri"/>
      <w:szCs w:val="22"/>
      <w:lang w:eastAsia="en-US"/>
    </w:rPr>
  </w:style>
  <w:style w:type="paragraph" w:styleId="ListNumber">
    <w:name w:val="List Number"/>
    <w:basedOn w:val="Normal"/>
    <w:uiPriority w:val="99"/>
    <w:unhideWhenUsed/>
    <w:rsid w:val="009436BE"/>
    <w:pPr>
      <w:widowControl/>
      <w:tabs>
        <w:tab w:val="num" w:pos="926"/>
      </w:tabs>
      <w:spacing w:before="120" w:after="120"/>
      <w:ind w:left="926" w:hanging="360"/>
      <w:contextualSpacing/>
      <w:jc w:val="both"/>
    </w:pPr>
    <w:rPr>
      <w:rFonts w:eastAsia="Calibri"/>
      <w:szCs w:val="22"/>
      <w:lang w:eastAsia="en-US"/>
    </w:rPr>
  </w:style>
  <w:style w:type="paragraph" w:styleId="ListNumber2">
    <w:name w:val="List Number 2"/>
    <w:basedOn w:val="Normal"/>
    <w:uiPriority w:val="99"/>
    <w:unhideWhenUsed/>
    <w:rsid w:val="009436BE"/>
    <w:pPr>
      <w:widowControl/>
      <w:tabs>
        <w:tab w:val="num" w:pos="1492"/>
      </w:tabs>
      <w:spacing w:before="120" w:after="120"/>
      <w:ind w:left="1492" w:hanging="360"/>
      <w:contextualSpacing/>
      <w:jc w:val="both"/>
    </w:pPr>
    <w:rPr>
      <w:rFonts w:eastAsia="Calibri"/>
      <w:szCs w:val="22"/>
      <w:lang w:eastAsia="en-US"/>
    </w:rPr>
  </w:style>
  <w:style w:type="paragraph" w:styleId="ListNumber4">
    <w:name w:val="List Number 4"/>
    <w:basedOn w:val="Normal"/>
    <w:uiPriority w:val="99"/>
    <w:unhideWhenUsed/>
    <w:rsid w:val="009436BE"/>
    <w:pPr>
      <w:widowControl/>
      <w:tabs>
        <w:tab w:val="num" w:pos="1209"/>
      </w:tabs>
      <w:spacing w:before="120" w:after="120"/>
      <w:ind w:left="1209" w:hanging="360"/>
      <w:contextualSpacing/>
      <w:jc w:val="both"/>
    </w:pPr>
    <w:rPr>
      <w:rFonts w:eastAsia="Calibri"/>
      <w:szCs w:val="22"/>
      <w:lang w:eastAsia="en-US"/>
    </w:rPr>
  </w:style>
  <w:style w:type="character" w:customStyle="1" w:styleId="Hyperlink1">
    <w:name w:val="Hyperlink1"/>
    <w:uiPriority w:val="99"/>
    <w:unhideWhenUsed/>
    <w:rsid w:val="009436BE"/>
    <w:rPr>
      <w:color w:val="0000FF"/>
      <w:u w:val="single"/>
    </w:rPr>
  </w:style>
  <w:style w:type="paragraph" w:customStyle="1" w:styleId="Sous-titreobjet">
    <w:name w:val="Sous-titre objet"/>
    <w:basedOn w:val="Normal"/>
    <w:rsid w:val="009436BE"/>
    <w:pPr>
      <w:widowControl/>
      <w:jc w:val="center"/>
    </w:pPr>
    <w:rPr>
      <w:rFonts w:eastAsia="Calibri"/>
      <w:b/>
      <w:szCs w:val="22"/>
      <w:lang w:eastAsia="en-US"/>
    </w:rPr>
  </w:style>
  <w:style w:type="paragraph" w:customStyle="1" w:styleId="Sous-titreobjetPagedecouverture">
    <w:name w:val="Sous-titre objet (Page de couverture)"/>
    <w:basedOn w:val="Sous-titreobjet"/>
    <w:rsid w:val="009436BE"/>
  </w:style>
  <w:style w:type="paragraph" w:styleId="TOC4">
    <w:name w:val="toc 4"/>
    <w:basedOn w:val="Normal"/>
    <w:next w:val="Normal"/>
    <w:uiPriority w:val="39"/>
    <w:unhideWhenUsed/>
    <w:rsid w:val="009436BE"/>
    <w:pPr>
      <w:widowControl/>
      <w:tabs>
        <w:tab w:val="right" w:leader="dot" w:pos="9071"/>
      </w:tabs>
      <w:spacing w:before="60" w:after="120"/>
      <w:ind w:left="850" w:hanging="850"/>
    </w:pPr>
    <w:rPr>
      <w:rFonts w:eastAsia="Calibri"/>
      <w:szCs w:val="22"/>
      <w:lang w:eastAsia="en-US"/>
    </w:rPr>
  </w:style>
  <w:style w:type="paragraph" w:styleId="TOC5">
    <w:name w:val="toc 5"/>
    <w:basedOn w:val="Normal"/>
    <w:next w:val="Normal"/>
    <w:uiPriority w:val="39"/>
    <w:unhideWhenUsed/>
    <w:rsid w:val="009436BE"/>
    <w:pPr>
      <w:widowControl/>
      <w:tabs>
        <w:tab w:val="right" w:leader="dot" w:pos="9071"/>
      </w:tabs>
      <w:spacing w:before="300" w:after="120"/>
    </w:pPr>
    <w:rPr>
      <w:rFonts w:eastAsia="Calibri"/>
      <w:szCs w:val="22"/>
      <w:lang w:eastAsia="en-US"/>
    </w:rPr>
  </w:style>
  <w:style w:type="paragraph" w:styleId="TOC6">
    <w:name w:val="toc 6"/>
    <w:basedOn w:val="Normal"/>
    <w:next w:val="Normal"/>
    <w:uiPriority w:val="39"/>
    <w:unhideWhenUsed/>
    <w:rsid w:val="009436BE"/>
    <w:pPr>
      <w:widowControl/>
      <w:tabs>
        <w:tab w:val="right" w:leader="dot" w:pos="9071"/>
      </w:tabs>
      <w:spacing w:before="240" w:after="120"/>
    </w:pPr>
    <w:rPr>
      <w:rFonts w:eastAsia="Calibri"/>
      <w:szCs w:val="22"/>
      <w:lang w:eastAsia="en-US"/>
    </w:rPr>
  </w:style>
  <w:style w:type="paragraph" w:styleId="TOC7">
    <w:name w:val="toc 7"/>
    <w:basedOn w:val="Normal"/>
    <w:next w:val="Normal"/>
    <w:uiPriority w:val="39"/>
    <w:unhideWhenUsed/>
    <w:rsid w:val="009436BE"/>
    <w:pPr>
      <w:widowControl/>
      <w:tabs>
        <w:tab w:val="right" w:leader="dot" w:pos="9071"/>
      </w:tabs>
      <w:spacing w:before="180" w:after="120"/>
    </w:pPr>
    <w:rPr>
      <w:rFonts w:eastAsia="Calibri"/>
      <w:szCs w:val="22"/>
      <w:lang w:eastAsia="en-US"/>
    </w:rPr>
  </w:style>
  <w:style w:type="paragraph" w:styleId="TOC8">
    <w:name w:val="toc 8"/>
    <w:basedOn w:val="Normal"/>
    <w:next w:val="Normal"/>
    <w:uiPriority w:val="39"/>
    <w:unhideWhenUsed/>
    <w:rsid w:val="009436BE"/>
    <w:pPr>
      <w:widowControl/>
      <w:tabs>
        <w:tab w:val="right" w:leader="dot" w:pos="9071"/>
      </w:tabs>
      <w:spacing w:before="120" w:after="120"/>
    </w:pPr>
    <w:rPr>
      <w:rFonts w:eastAsia="Calibri"/>
      <w:szCs w:val="22"/>
      <w:lang w:eastAsia="en-US"/>
    </w:rPr>
  </w:style>
  <w:style w:type="paragraph" w:styleId="TOC9">
    <w:name w:val="toc 9"/>
    <w:basedOn w:val="Normal"/>
    <w:next w:val="Normal"/>
    <w:uiPriority w:val="39"/>
    <w:unhideWhenUsed/>
    <w:rsid w:val="009436BE"/>
    <w:pPr>
      <w:widowControl/>
      <w:tabs>
        <w:tab w:val="right" w:leader="dot" w:pos="9071"/>
      </w:tabs>
      <w:spacing w:before="120" w:after="120"/>
      <w:jc w:val="both"/>
    </w:pPr>
    <w:rPr>
      <w:rFonts w:eastAsia="Calibri"/>
      <w:szCs w:val="22"/>
      <w:lang w:eastAsia="en-US"/>
    </w:rPr>
  </w:style>
  <w:style w:type="paragraph" w:customStyle="1" w:styleId="HeaderLandscape">
    <w:name w:val="HeaderLandscape"/>
    <w:basedOn w:val="Normal"/>
    <w:rsid w:val="009436BE"/>
    <w:pPr>
      <w:widowControl/>
      <w:tabs>
        <w:tab w:val="center" w:pos="7285"/>
        <w:tab w:val="right" w:pos="14003"/>
      </w:tabs>
      <w:spacing w:after="120"/>
      <w:jc w:val="both"/>
    </w:pPr>
    <w:rPr>
      <w:rFonts w:eastAsia="Calibri"/>
      <w:szCs w:val="22"/>
      <w:lang w:eastAsia="en-US"/>
    </w:rPr>
  </w:style>
  <w:style w:type="paragraph" w:customStyle="1" w:styleId="FooterLandscape">
    <w:name w:val="FooterLandscape"/>
    <w:basedOn w:val="Normal"/>
    <w:rsid w:val="009436BE"/>
    <w:pPr>
      <w:widowControl/>
      <w:tabs>
        <w:tab w:val="center" w:pos="7285"/>
        <w:tab w:val="center" w:pos="10913"/>
        <w:tab w:val="right" w:pos="15137"/>
      </w:tabs>
      <w:spacing w:before="360"/>
      <w:ind w:left="-567" w:right="-567"/>
    </w:pPr>
    <w:rPr>
      <w:rFonts w:eastAsia="Calibri"/>
      <w:szCs w:val="22"/>
      <w:lang w:eastAsia="en-US"/>
    </w:rPr>
  </w:style>
  <w:style w:type="paragraph" w:customStyle="1" w:styleId="HeaderSensitivity">
    <w:name w:val="Header Sensitivity"/>
    <w:basedOn w:val="Normal"/>
    <w:rsid w:val="009436BE"/>
    <w:pPr>
      <w:widowControl/>
      <w:pBdr>
        <w:top w:val="single" w:sz="4" w:space="1" w:color="auto"/>
        <w:left w:val="single" w:sz="4" w:space="4" w:color="auto"/>
        <w:bottom w:val="single" w:sz="4" w:space="1" w:color="auto"/>
        <w:right w:val="single" w:sz="4" w:space="4" w:color="auto"/>
      </w:pBdr>
      <w:spacing w:after="120"/>
      <w:ind w:left="113" w:right="113"/>
      <w:jc w:val="center"/>
    </w:pPr>
    <w:rPr>
      <w:rFonts w:eastAsia="Calibri"/>
      <w:b/>
      <w:sz w:val="32"/>
      <w:szCs w:val="22"/>
      <w:lang w:eastAsia="en-US"/>
    </w:rPr>
  </w:style>
  <w:style w:type="paragraph" w:customStyle="1" w:styleId="FooterSensitivity">
    <w:name w:val="Footer Sensitivity"/>
    <w:basedOn w:val="Normal"/>
    <w:rsid w:val="009436BE"/>
    <w:pPr>
      <w:widowControl/>
      <w:pBdr>
        <w:top w:val="single" w:sz="4" w:space="1" w:color="auto"/>
        <w:left w:val="single" w:sz="4" w:space="4" w:color="auto"/>
        <w:bottom w:val="single" w:sz="4" w:space="1" w:color="auto"/>
        <w:right w:val="single" w:sz="4" w:space="4" w:color="auto"/>
      </w:pBdr>
      <w:spacing w:before="360"/>
      <w:ind w:left="113" w:right="113"/>
      <w:jc w:val="center"/>
    </w:pPr>
    <w:rPr>
      <w:rFonts w:eastAsia="Calibri"/>
      <w:b/>
      <w:sz w:val="32"/>
      <w:szCs w:val="22"/>
      <w:lang w:eastAsia="en-US"/>
    </w:rPr>
  </w:style>
  <w:style w:type="paragraph" w:customStyle="1" w:styleId="Text2">
    <w:name w:val="Text 2"/>
    <w:basedOn w:val="Normal"/>
    <w:rsid w:val="009436BE"/>
    <w:pPr>
      <w:widowControl/>
      <w:spacing w:before="120" w:after="120"/>
      <w:ind w:left="1417"/>
      <w:jc w:val="both"/>
    </w:pPr>
    <w:rPr>
      <w:rFonts w:eastAsia="Calibri"/>
      <w:szCs w:val="22"/>
      <w:lang w:eastAsia="en-US"/>
    </w:rPr>
  </w:style>
  <w:style w:type="paragraph" w:customStyle="1" w:styleId="Text3">
    <w:name w:val="Text 3"/>
    <w:basedOn w:val="Normal"/>
    <w:rsid w:val="009436BE"/>
    <w:pPr>
      <w:widowControl/>
      <w:spacing w:before="120" w:after="120"/>
      <w:ind w:left="1984"/>
      <w:jc w:val="both"/>
    </w:pPr>
    <w:rPr>
      <w:rFonts w:eastAsia="Calibri"/>
      <w:szCs w:val="22"/>
      <w:lang w:eastAsia="en-US"/>
    </w:rPr>
  </w:style>
  <w:style w:type="paragraph" w:customStyle="1" w:styleId="Text4">
    <w:name w:val="Text 4"/>
    <w:basedOn w:val="Normal"/>
    <w:rsid w:val="009436BE"/>
    <w:pPr>
      <w:widowControl/>
      <w:spacing w:before="120" w:after="120"/>
      <w:ind w:left="2551"/>
      <w:jc w:val="both"/>
    </w:pPr>
    <w:rPr>
      <w:rFonts w:eastAsia="Calibri"/>
      <w:szCs w:val="22"/>
      <w:lang w:eastAsia="en-US"/>
    </w:rPr>
  </w:style>
  <w:style w:type="paragraph" w:customStyle="1" w:styleId="NormalCentered">
    <w:name w:val="Normal Centered"/>
    <w:basedOn w:val="Normal"/>
    <w:rsid w:val="009436BE"/>
    <w:pPr>
      <w:widowControl/>
      <w:spacing w:before="120" w:after="120"/>
      <w:jc w:val="center"/>
    </w:pPr>
    <w:rPr>
      <w:rFonts w:eastAsia="Calibri"/>
      <w:szCs w:val="22"/>
      <w:lang w:eastAsia="en-US"/>
    </w:rPr>
  </w:style>
  <w:style w:type="paragraph" w:customStyle="1" w:styleId="NormalLeft">
    <w:name w:val="Normal Left"/>
    <w:basedOn w:val="Normal"/>
    <w:rsid w:val="009436BE"/>
    <w:pPr>
      <w:widowControl/>
      <w:spacing w:before="120" w:after="120"/>
    </w:pPr>
    <w:rPr>
      <w:rFonts w:eastAsia="Calibri"/>
      <w:szCs w:val="22"/>
      <w:lang w:eastAsia="en-US"/>
    </w:rPr>
  </w:style>
  <w:style w:type="paragraph" w:customStyle="1" w:styleId="NormalRight">
    <w:name w:val="Normal Right"/>
    <w:basedOn w:val="Normal"/>
    <w:rsid w:val="009436BE"/>
    <w:pPr>
      <w:widowControl/>
      <w:spacing w:before="120" w:after="120"/>
      <w:jc w:val="right"/>
    </w:pPr>
    <w:rPr>
      <w:rFonts w:eastAsia="Calibri"/>
      <w:szCs w:val="22"/>
      <w:lang w:eastAsia="en-US"/>
    </w:rPr>
  </w:style>
  <w:style w:type="paragraph" w:customStyle="1" w:styleId="QuotedText">
    <w:name w:val="Quoted Text"/>
    <w:basedOn w:val="Normal"/>
    <w:rsid w:val="009436BE"/>
    <w:pPr>
      <w:widowControl/>
      <w:spacing w:before="120" w:after="120"/>
      <w:ind w:left="1417"/>
      <w:jc w:val="both"/>
    </w:pPr>
    <w:rPr>
      <w:rFonts w:eastAsia="Calibri"/>
      <w:szCs w:val="22"/>
      <w:lang w:eastAsia="en-US"/>
    </w:rPr>
  </w:style>
  <w:style w:type="paragraph" w:customStyle="1" w:styleId="Point0">
    <w:name w:val="Point 0"/>
    <w:basedOn w:val="Normal"/>
    <w:rsid w:val="009436BE"/>
    <w:pPr>
      <w:widowControl/>
      <w:spacing w:before="120" w:after="120"/>
      <w:ind w:left="850" w:hanging="850"/>
      <w:jc w:val="both"/>
    </w:pPr>
    <w:rPr>
      <w:rFonts w:eastAsia="Calibri"/>
      <w:szCs w:val="22"/>
      <w:lang w:eastAsia="en-US"/>
    </w:rPr>
  </w:style>
  <w:style w:type="paragraph" w:customStyle="1" w:styleId="Point1">
    <w:name w:val="Point 1"/>
    <w:basedOn w:val="Normal"/>
    <w:rsid w:val="009436BE"/>
    <w:pPr>
      <w:widowControl/>
      <w:spacing w:before="120" w:after="120"/>
      <w:ind w:left="1417" w:hanging="567"/>
      <w:jc w:val="both"/>
    </w:pPr>
    <w:rPr>
      <w:rFonts w:eastAsia="Calibri"/>
      <w:szCs w:val="22"/>
      <w:lang w:eastAsia="en-US"/>
    </w:rPr>
  </w:style>
  <w:style w:type="paragraph" w:customStyle="1" w:styleId="Point2">
    <w:name w:val="Point 2"/>
    <w:basedOn w:val="Normal"/>
    <w:rsid w:val="009436BE"/>
    <w:pPr>
      <w:widowControl/>
      <w:spacing w:before="120" w:after="120"/>
      <w:ind w:left="1984" w:hanging="567"/>
      <w:jc w:val="both"/>
    </w:pPr>
    <w:rPr>
      <w:rFonts w:eastAsia="Calibri"/>
      <w:szCs w:val="22"/>
      <w:lang w:eastAsia="en-US"/>
    </w:rPr>
  </w:style>
  <w:style w:type="paragraph" w:customStyle="1" w:styleId="Point3">
    <w:name w:val="Point 3"/>
    <w:basedOn w:val="Normal"/>
    <w:rsid w:val="009436BE"/>
    <w:pPr>
      <w:widowControl/>
      <w:spacing w:before="120" w:after="120"/>
      <w:ind w:left="2551" w:hanging="567"/>
      <w:jc w:val="both"/>
    </w:pPr>
    <w:rPr>
      <w:rFonts w:eastAsia="Calibri"/>
      <w:szCs w:val="22"/>
      <w:lang w:eastAsia="en-US"/>
    </w:rPr>
  </w:style>
  <w:style w:type="paragraph" w:customStyle="1" w:styleId="Point4">
    <w:name w:val="Point 4"/>
    <w:basedOn w:val="Normal"/>
    <w:rsid w:val="009436BE"/>
    <w:pPr>
      <w:widowControl/>
      <w:spacing w:before="120" w:after="120"/>
      <w:ind w:left="3118" w:hanging="567"/>
      <w:jc w:val="both"/>
    </w:pPr>
    <w:rPr>
      <w:rFonts w:eastAsia="Calibri"/>
      <w:szCs w:val="22"/>
      <w:lang w:eastAsia="en-US"/>
    </w:rPr>
  </w:style>
  <w:style w:type="paragraph" w:customStyle="1" w:styleId="Tiret0">
    <w:name w:val="Tiret 0"/>
    <w:basedOn w:val="Point0"/>
    <w:rsid w:val="009436BE"/>
    <w:pPr>
      <w:numPr>
        <w:numId w:val="6"/>
      </w:numPr>
      <w:tabs>
        <w:tab w:val="clear" w:pos="850"/>
        <w:tab w:val="num" w:pos="360"/>
      </w:tabs>
      <w:ind w:left="360" w:hanging="360"/>
    </w:pPr>
  </w:style>
  <w:style w:type="paragraph" w:customStyle="1" w:styleId="Tiret1">
    <w:name w:val="Tiret 1"/>
    <w:basedOn w:val="Point1"/>
    <w:rsid w:val="009436BE"/>
    <w:pPr>
      <w:numPr>
        <w:numId w:val="7"/>
      </w:numPr>
    </w:pPr>
  </w:style>
  <w:style w:type="paragraph" w:customStyle="1" w:styleId="Tiret2">
    <w:name w:val="Tiret 2"/>
    <w:basedOn w:val="Point2"/>
    <w:rsid w:val="009436BE"/>
    <w:pPr>
      <w:numPr>
        <w:numId w:val="8"/>
      </w:numPr>
      <w:tabs>
        <w:tab w:val="clear" w:pos="1984"/>
        <w:tab w:val="num" w:pos="643"/>
      </w:tabs>
      <w:ind w:left="643" w:hanging="360"/>
    </w:pPr>
  </w:style>
  <w:style w:type="paragraph" w:customStyle="1" w:styleId="Tiret3">
    <w:name w:val="Tiret 3"/>
    <w:basedOn w:val="Point3"/>
    <w:rsid w:val="009436BE"/>
    <w:pPr>
      <w:numPr>
        <w:numId w:val="9"/>
      </w:numPr>
      <w:tabs>
        <w:tab w:val="clear" w:pos="2551"/>
        <w:tab w:val="num" w:pos="643"/>
      </w:tabs>
      <w:ind w:left="643" w:hanging="360"/>
    </w:pPr>
  </w:style>
  <w:style w:type="paragraph" w:customStyle="1" w:styleId="Tiret4">
    <w:name w:val="Tiret 4"/>
    <w:basedOn w:val="Point4"/>
    <w:rsid w:val="009436BE"/>
    <w:pPr>
      <w:numPr>
        <w:numId w:val="10"/>
      </w:numPr>
      <w:tabs>
        <w:tab w:val="clear" w:pos="3118"/>
        <w:tab w:val="num" w:pos="926"/>
      </w:tabs>
      <w:ind w:left="926" w:hanging="360"/>
    </w:pPr>
  </w:style>
  <w:style w:type="paragraph" w:customStyle="1" w:styleId="PointDouble0">
    <w:name w:val="PointDouble 0"/>
    <w:basedOn w:val="Normal"/>
    <w:rsid w:val="009436BE"/>
    <w:pPr>
      <w:widowControl/>
      <w:tabs>
        <w:tab w:val="left" w:pos="850"/>
      </w:tabs>
      <w:spacing w:before="120" w:after="120"/>
      <w:ind w:left="1417" w:hanging="1417"/>
      <w:jc w:val="both"/>
    </w:pPr>
    <w:rPr>
      <w:rFonts w:eastAsia="Calibri"/>
      <w:szCs w:val="22"/>
      <w:lang w:eastAsia="en-US"/>
    </w:rPr>
  </w:style>
  <w:style w:type="paragraph" w:customStyle="1" w:styleId="PointDouble1">
    <w:name w:val="PointDouble 1"/>
    <w:basedOn w:val="Normal"/>
    <w:rsid w:val="009436BE"/>
    <w:pPr>
      <w:widowControl/>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rsid w:val="009436BE"/>
    <w:pPr>
      <w:widowControl/>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rsid w:val="009436BE"/>
    <w:pPr>
      <w:widowControl/>
      <w:tabs>
        <w:tab w:val="left" w:pos="2551"/>
      </w:tabs>
      <w:spacing w:before="120" w:after="120"/>
      <w:ind w:left="3118" w:hanging="1134"/>
      <w:jc w:val="both"/>
    </w:pPr>
    <w:rPr>
      <w:rFonts w:eastAsia="Calibri"/>
      <w:szCs w:val="22"/>
      <w:lang w:eastAsia="en-US"/>
    </w:rPr>
  </w:style>
  <w:style w:type="paragraph" w:customStyle="1" w:styleId="PointDouble4">
    <w:name w:val="PointDouble 4"/>
    <w:basedOn w:val="Normal"/>
    <w:rsid w:val="009436BE"/>
    <w:pPr>
      <w:widowControl/>
      <w:tabs>
        <w:tab w:val="left" w:pos="3118"/>
      </w:tabs>
      <w:spacing w:before="120" w:after="120"/>
      <w:ind w:left="3685" w:hanging="1134"/>
      <w:jc w:val="both"/>
    </w:pPr>
    <w:rPr>
      <w:rFonts w:eastAsia="Calibri"/>
      <w:szCs w:val="22"/>
      <w:lang w:eastAsia="en-US"/>
    </w:rPr>
  </w:style>
  <w:style w:type="paragraph" w:customStyle="1" w:styleId="PointTriple0">
    <w:name w:val="PointTriple 0"/>
    <w:basedOn w:val="Normal"/>
    <w:rsid w:val="009436BE"/>
    <w:pPr>
      <w:widowControl/>
      <w:tabs>
        <w:tab w:val="left" w:pos="850"/>
        <w:tab w:val="left" w:pos="1417"/>
      </w:tabs>
      <w:spacing w:before="120" w:after="120"/>
      <w:ind w:left="1984" w:hanging="1984"/>
      <w:jc w:val="both"/>
    </w:pPr>
    <w:rPr>
      <w:rFonts w:eastAsia="Calibri"/>
      <w:szCs w:val="22"/>
      <w:lang w:eastAsia="en-US"/>
    </w:rPr>
  </w:style>
  <w:style w:type="paragraph" w:customStyle="1" w:styleId="PointTriple1">
    <w:name w:val="PointTriple 1"/>
    <w:basedOn w:val="Normal"/>
    <w:rsid w:val="009436BE"/>
    <w:pPr>
      <w:widowControl/>
      <w:tabs>
        <w:tab w:val="left" w:pos="1417"/>
        <w:tab w:val="left" w:pos="1984"/>
      </w:tabs>
      <w:spacing w:before="120" w:after="120"/>
      <w:ind w:left="2551" w:hanging="1701"/>
      <w:jc w:val="both"/>
    </w:pPr>
    <w:rPr>
      <w:rFonts w:eastAsia="Calibri"/>
      <w:szCs w:val="22"/>
      <w:lang w:eastAsia="en-US"/>
    </w:rPr>
  </w:style>
  <w:style w:type="paragraph" w:customStyle="1" w:styleId="PointTriple2">
    <w:name w:val="PointTriple 2"/>
    <w:basedOn w:val="Normal"/>
    <w:rsid w:val="009436BE"/>
    <w:pPr>
      <w:widowControl/>
      <w:tabs>
        <w:tab w:val="left" w:pos="1984"/>
        <w:tab w:val="left" w:pos="2551"/>
      </w:tabs>
      <w:spacing w:before="120" w:after="120"/>
      <w:ind w:left="3118" w:hanging="1701"/>
      <w:jc w:val="both"/>
    </w:pPr>
    <w:rPr>
      <w:rFonts w:eastAsia="Calibri"/>
      <w:szCs w:val="22"/>
      <w:lang w:eastAsia="en-US"/>
    </w:rPr>
  </w:style>
  <w:style w:type="paragraph" w:customStyle="1" w:styleId="PointTriple3">
    <w:name w:val="PointTriple 3"/>
    <w:basedOn w:val="Normal"/>
    <w:rsid w:val="009436BE"/>
    <w:pPr>
      <w:widowControl/>
      <w:tabs>
        <w:tab w:val="left" w:pos="2551"/>
        <w:tab w:val="left" w:pos="3118"/>
      </w:tabs>
      <w:spacing w:before="120" w:after="120"/>
      <w:ind w:left="3685" w:hanging="1701"/>
      <w:jc w:val="both"/>
    </w:pPr>
    <w:rPr>
      <w:rFonts w:eastAsia="Calibri"/>
      <w:szCs w:val="22"/>
      <w:lang w:eastAsia="en-US"/>
    </w:rPr>
  </w:style>
  <w:style w:type="paragraph" w:customStyle="1" w:styleId="PointTriple4">
    <w:name w:val="PointTriple 4"/>
    <w:basedOn w:val="Normal"/>
    <w:rsid w:val="009436BE"/>
    <w:pPr>
      <w:widowControl/>
      <w:tabs>
        <w:tab w:val="left" w:pos="3118"/>
        <w:tab w:val="left" w:pos="3685"/>
      </w:tabs>
      <w:spacing w:before="120" w:after="120"/>
      <w:ind w:left="4252" w:hanging="1701"/>
      <w:jc w:val="both"/>
    </w:pPr>
    <w:rPr>
      <w:rFonts w:eastAsia="Calibri"/>
      <w:szCs w:val="22"/>
      <w:lang w:eastAsia="en-US"/>
    </w:rPr>
  </w:style>
  <w:style w:type="paragraph" w:customStyle="1" w:styleId="NumPar1">
    <w:name w:val="NumPar 1"/>
    <w:basedOn w:val="Normal"/>
    <w:next w:val="Text1"/>
    <w:rsid w:val="009436BE"/>
    <w:pPr>
      <w:widowControl/>
      <w:numPr>
        <w:numId w:val="11"/>
      </w:numPr>
      <w:tabs>
        <w:tab w:val="clear" w:pos="850"/>
        <w:tab w:val="num" w:pos="926"/>
      </w:tabs>
      <w:spacing w:before="120" w:after="120"/>
      <w:ind w:left="926" w:hanging="360"/>
      <w:jc w:val="both"/>
    </w:pPr>
    <w:rPr>
      <w:rFonts w:eastAsia="Calibri"/>
      <w:szCs w:val="22"/>
      <w:lang w:eastAsia="en-US"/>
    </w:rPr>
  </w:style>
  <w:style w:type="paragraph" w:customStyle="1" w:styleId="NumPar2">
    <w:name w:val="NumPar 2"/>
    <w:basedOn w:val="Normal"/>
    <w:next w:val="Text1"/>
    <w:rsid w:val="009436BE"/>
    <w:pPr>
      <w:widowControl/>
      <w:numPr>
        <w:ilvl w:val="1"/>
        <w:numId w:val="11"/>
      </w:numPr>
      <w:tabs>
        <w:tab w:val="clear" w:pos="850"/>
        <w:tab w:val="num" w:pos="926"/>
      </w:tabs>
      <w:spacing w:before="120" w:after="120"/>
      <w:ind w:left="926" w:hanging="360"/>
      <w:jc w:val="both"/>
    </w:pPr>
    <w:rPr>
      <w:rFonts w:eastAsia="Calibri"/>
      <w:szCs w:val="22"/>
      <w:lang w:eastAsia="en-US"/>
    </w:rPr>
  </w:style>
  <w:style w:type="paragraph" w:customStyle="1" w:styleId="NumPar3">
    <w:name w:val="NumPar 3"/>
    <w:basedOn w:val="Normal"/>
    <w:next w:val="Text1"/>
    <w:rsid w:val="009436BE"/>
    <w:pPr>
      <w:widowControl/>
      <w:numPr>
        <w:ilvl w:val="2"/>
        <w:numId w:val="11"/>
      </w:numPr>
      <w:tabs>
        <w:tab w:val="clear" w:pos="850"/>
        <w:tab w:val="num" w:pos="926"/>
      </w:tabs>
      <w:spacing w:before="120" w:after="120"/>
      <w:ind w:left="926" w:hanging="360"/>
      <w:jc w:val="both"/>
    </w:pPr>
    <w:rPr>
      <w:rFonts w:eastAsia="Calibri"/>
      <w:szCs w:val="22"/>
      <w:lang w:eastAsia="en-US"/>
    </w:rPr>
  </w:style>
  <w:style w:type="paragraph" w:customStyle="1" w:styleId="NumPar4">
    <w:name w:val="NumPar 4"/>
    <w:basedOn w:val="Normal"/>
    <w:next w:val="Text1"/>
    <w:rsid w:val="009436BE"/>
    <w:pPr>
      <w:widowControl/>
      <w:numPr>
        <w:ilvl w:val="3"/>
        <w:numId w:val="11"/>
      </w:numPr>
      <w:tabs>
        <w:tab w:val="clear" w:pos="850"/>
        <w:tab w:val="num" w:pos="926"/>
      </w:tabs>
      <w:spacing w:before="120" w:after="120"/>
      <w:ind w:left="926" w:hanging="360"/>
      <w:jc w:val="both"/>
    </w:pPr>
    <w:rPr>
      <w:rFonts w:eastAsia="Calibri"/>
      <w:szCs w:val="22"/>
      <w:lang w:eastAsia="en-US"/>
    </w:rPr>
  </w:style>
  <w:style w:type="paragraph" w:customStyle="1" w:styleId="ManualNumPar1">
    <w:name w:val="Manual NumPar 1"/>
    <w:basedOn w:val="Normal"/>
    <w:next w:val="Text1"/>
    <w:rsid w:val="009436BE"/>
    <w:pPr>
      <w:widowControl/>
      <w:spacing w:before="120" w:after="120"/>
      <w:ind w:left="850" w:hanging="850"/>
      <w:jc w:val="both"/>
    </w:pPr>
    <w:rPr>
      <w:rFonts w:eastAsia="Calibri"/>
      <w:szCs w:val="22"/>
      <w:lang w:eastAsia="en-US"/>
    </w:rPr>
  </w:style>
  <w:style w:type="paragraph" w:customStyle="1" w:styleId="ManualNumPar2">
    <w:name w:val="Manual NumPar 2"/>
    <w:basedOn w:val="Normal"/>
    <w:next w:val="Text1"/>
    <w:rsid w:val="009436BE"/>
    <w:pPr>
      <w:widowControl/>
      <w:spacing w:before="120" w:after="120"/>
      <w:ind w:left="850" w:hanging="850"/>
      <w:jc w:val="both"/>
    </w:pPr>
    <w:rPr>
      <w:rFonts w:eastAsia="Calibri"/>
      <w:szCs w:val="22"/>
      <w:lang w:eastAsia="en-US"/>
    </w:rPr>
  </w:style>
  <w:style w:type="paragraph" w:customStyle="1" w:styleId="ManualNumPar3">
    <w:name w:val="Manual NumPar 3"/>
    <w:basedOn w:val="Normal"/>
    <w:next w:val="Text1"/>
    <w:rsid w:val="009436BE"/>
    <w:pPr>
      <w:widowControl/>
      <w:spacing w:before="120" w:after="120"/>
      <w:ind w:left="850" w:hanging="850"/>
      <w:jc w:val="both"/>
    </w:pPr>
    <w:rPr>
      <w:rFonts w:eastAsia="Calibri"/>
      <w:szCs w:val="22"/>
      <w:lang w:eastAsia="en-US"/>
    </w:rPr>
  </w:style>
  <w:style w:type="paragraph" w:customStyle="1" w:styleId="ManualNumPar4">
    <w:name w:val="Manual NumPar 4"/>
    <w:basedOn w:val="Normal"/>
    <w:next w:val="Text1"/>
    <w:rsid w:val="009436BE"/>
    <w:pPr>
      <w:widowControl/>
      <w:spacing w:before="120" w:after="120"/>
      <w:ind w:left="850" w:hanging="850"/>
      <w:jc w:val="both"/>
    </w:pPr>
    <w:rPr>
      <w:rFonts w:eastAsia="Calibri"/>
      <w:szCs w:val="22"/>
      <w:lang w:eastAsia="en-US"/>
    </w:rPr>
  </w:style>
  <w:style w:type="paragraph" w:customStyle="1" w:styleId="QuotedNumPar">
    <w:name w:val="Quoted NumPar"/>
    <w:basedOn w:val="Normal"/>
    <w:rsid w:val="009436BE"/>
    <w:pPr>
      <w:widowControl/>
      <w:spacing w:before="120" w:after="120"/>
      <w:ind w:left="1417" w:hanging="567"/>
      <w:jc w:val="both"/>
    </w:pPr>
    <w:rPr>
      <w:rFonts w:eastAsia="Calibri"/>
      <w:szCs w:val="22"/>
      <w:lang w:eastAsia="en-US"/>
    </w:rPr>
  </w:style>
  <w:style w:type="paragraph" w:customStyle="1" w:styleId="ManualHeading1">
    <w:name w:val="Manual Heading 1"/>
    <w:basedOn w:val="Normal"/>
    <w:next w:val="Text1"/>
    <w:rsid w:val="009436BE"/>
    <w:pPr>
      <w:keepNext/>
      <w:widowControl/>
      <w:tabs>
        <w:tab w:val="left" w:pos="850"/>
      </w:tabs>
      <w:spacing w:before="360" w:after="120"/>
      <w:ind w:left="850" w:hanging="850"/>
      <w:jc w:val="both"/>
      <w:outlineLvl w:val="0"/>
    </w:pPr>
    <w:rPr>
      <w:rFonts w:eastAsia="Calibri"/>
      <w:b/>
      <w:smallCaps/>
      <w:szCs w:val="22"/>
      <w:lang w:eastAsia="en-US"/>
    </w:rPr>
  </w:style>
  <w:style w:type="paragraph" w:customStyle="1" w:styleId="ManualHeading2">
    <w:name w:val="Manual Heading 2"/>
    <w:basedOn w:val="Normal"/>
    <w:next w:val="Text1"/>
    <w:rsid w:val="009436BE"/>
    <w:pPr>
      <w:keepNext/>
      <w:widowControl/>
      <w:tabs>
        <w:tab w:val="left" w:pos="850"/>
      </w:tabs>
      <w:spacing w:before="120" w:after="120"/>
      <w:ind w:left="850" w:hanging="850"/>
      <w:jc w:val="both"/>
      <w:outlineLvl w:val="1"/>
    </w:pPr>
    <w:rPr>
      <w:rFonts w:eastAsia="Calibri"/>
      <w:b/>
      <w:szCs w:val="22"/>
      <w:lang w:eastAsia="en-US"/>
    </w:rPr>
  </w:style>
  <w:style w:type="paragraph" w:customStyle="1" w:styleId="ManualHeading3">
    <w:name w:val="Manual Heading 3"/>
    <w:basedOn w:val="Normal"/>
    <w:next w:val="Text1"/>
    <w:rsid w:val="009436BE"/>
    <w:pPr>
      <w:keepNext/>
      <w:widowControl/>
      <w:tabs>
        <w:tab w:val="left" w:pos="850"/>
      </w:tabs>
      <w:spacing w:before="120" w:after="120"/>
      <w:ind w:left="850" w:hanging="850"/>
      <w:jc w:val="both"/>
      <w:outlineLvl w:val="2"/>
    </w:pPr>
    <w:rPr>
      <w:rFonts w:eastAsia="Calibri"/>
      <w:i/>
      <w:szCs w:val="22"/>
      <w:lang w:eastAsia="en-US"/>
    </w:rPr>
  </w:style>
  <w:style w:type="paragraph" w:customStyle="1" w:styleId="ManualHeading4">
    <w:name w:val="Manual Heading 4"/>
    <w:basedOn w:val="Normal"/>
    <w:next w:val="Text1"/>
    <w:rsid w:val="009436BE"/>
    <w:pPr>
      <w:keepNext/>
      <w:widowControl/>
      <w:tabs>
        <w:tab w:val="left" w:pos="850"/>
      </w:tabs>
      <w:spacing w:before="120" w:after="120"/>
      <w:ind w:left="850" w:hanging="850"/>
      <w:jc w:val="both"/>
      <w:outlineLvl w:val="3"/>
    </w:pPr>
    <w:rPr>
      <w:rFonts w:eastAsia="Calibri"/>
      <w:szCs w:val="22"/>
      <w:lang w:eastAsia="en-US"/>
    </w:rPr>
  </w:style>
  <w:style w:type="paragraph" w:customStyle="1" w:styleId="ChapterTitle">
    <w:name w:val="ChapterTitle"/>
    <w:basedOn w:val="Normal"/>
    <w:next w:val="Normal"/>
    <w:rsid w:val="009436BE"/>
    <w:pPr>
      <w:keepNext/>
      <w:widowControl/>
      <w:spacing w:before="120" w:after="360"/>
      <w:jc w:val="center"/>
    </w:pPr>
    <w:rPr>
      <w:rFonts w:eastAsia="Calibri"/>
      <w:b/>
      <w:sz w:val="32"/>
      <w:szCs w:val="22"/>
      <w:lang w:eastAsia="en-US"/>
    </w:rPr>
  </w:style>
  <w:style w:type="paragraph" w:customStyle="1" w:styleId="PartTitle">
    <w:name w:val="PartTitle"/>
    <w:basedOn w:val="Normal"/>
    <w:next w:val="ChapterTitle"/>
    <w:rsid w:val="009436BE"/>
    <w:pPr>
      <w:keepNext/>
      <w:pageBreakBefore/>
      <w:widowControl/>
      <w:spacing w:before="120" w:after="360"/>
      <w:jc w:val="center"/>
    </w:pPr>
    <w:rPr>
      <w:rFonts w:eastAsia="Calibri"/>
      <w:b/>
      <w:sz w:val="36"/>
      <w:szCs w:val="22"/>
      <w:lang w:eastAsia="en-US"/>
    </w:rPr>
  </w:style>
  <w:style w:type="paragraph" w:customStyle="1" w:styleId="SectionTitle">
    <w:name w:val="SectionTitle"/>
    <w:basedOn w:val="Normal"/>
    <w:next w:val="Heading1"/>
    <w:rsid w:val="009436BE"/>
    <w:pPr>
      <w:keepNext/>
      <w:widowControl/>
      <w:spacing w:before="120" w:after="360"/>
      <w:jc w:val="center"/>
    </w:pPr>
    <w:rPr>
      <w:rFonts w:eastAsia="Calibri"/>
      <w:b/>
      <w:smallCaps/>
      <w:sz w:val="28"/>
      <w:szCs w:val="22"/>
      <w:lang w:eastAsia="en-US"/>
    </w:rPr>
  </w:style>
  <w:style w:type="paragraph" w:customStyle="1" w:styleId="TableTitle">
    <w:name w:val="Table Title"/>
    <w:basedOn w:val="Normal"/>
    <w:next w:val="Normal"/>
    <w:rsid w:val="009436BE"/>
    <w:pPr>
      <w:widowControl/>
      <w:spacing w:before="120" w:after="120"/>
      <w:jc w:val="center"/>
    </w:pPr>
    <w:rPr>
      <w:rFonts w:eastAsia="Calibri"/>
      <w:b/>
      <w:szCs w:val="22"/>
      <w:lang w:eastAsia="en-US"/>
    </w:rPr>
  </w:style>
  <w:style w:type="character" w:customStyle="1" w:styleId="Marker">
    <w:name w:val="Marker"/>
    <w:rsid w:val="009436BE"/>
    <w:rPr>
      <w:color w:val="0000FF"/>
      <w:bdr w:val="none" w:sz="0" w:space="0" w:color="auto"/>
      <w:shd w:val="clear" w:color="auto" w:fill="auto"/>
    </w:rPr>
  </w:style>
  <w:style w:type="character" w:customStyle="1" w:styleId="Marker1">
    <w:name w:val="Marker1"/>
    <w:rsid w:val="009436BE"/>
    <w:rPr>
      <w:color w:val="008000"/>
      <w:shd w:val="clear" w:color="auto" w:fill="auto"/>
    </w:rPr>
  </w:style>
  <w:style w:type="character" w:customStyle="1" w:styleId="Marker2">
    <w:name w:val="Marker2"/>
    <w:rsid w:val="009436BE"/>
    <w:rPr>
      <w:color w:val="FF0000"/>
      <w:shd w:val="clear" w:color="auto" w:fill="auto"/>
    </w:rPr>
  </w:style>
  <w:style w:type="paragraph" w:customStyle="1" w:styleId="Point0number">
    <w:name w:val="Point 0 (number)"/>
    <w:basedOn w:val="Normal"/>
    <w:rsid w:val="009436BE"/>
    <w:pPr>
      <w:widowControl/>
      <w:tabs>
        <w:tab w:val="num" w:pos="850"/>
      </w:tabs>
      <w:spacing w:before="120" w:after="120"/>
      <w:ind w:left="850" w:hanging="850"/>
      <w:jc w:val="both"/>
    </w:pPr>
    <w:rPr>
      <w:rFonts w:eastAsia="Calibri"/>
      <w:szCs w:val="22"/>
      <w:lang w:eastAsia="en-US"/>
    </w:rPr>
  </w:style>
  <w:style w:type="paragraph" w:customStyle="1" w:styleId="Point1number">
    <w:name w:val="Point 1 (number)"/>
    <w:basedOn w:val="Normal"/>
    <w:rsid w:val="009436BE"/>
    <w:pPr>
      <w:widowControl/>
      <w:tabs>
        <w:tab w:val="num" w:pos="1417"/>
      </w:tabs>
      <w:spacing w:before="120" w:after="120"/>
      <w:ind w:left="1417" w:hanging="567"/>
      <w:jc w:val="both"/>
    </w:pPr>
    <w:rPr>
      <w:rFonts w:eastAsia="Calibri"/>
      <w:szCs w:val="22"/>
      <w:lang w:eastAsia="en-US"/>
    </w:rPr>
  </w:style>
  <w:style w:type="paragraph" w:customStyle="1" w:styleId="Point2number">
    <w:name w:val="Point 2 (number)"/>
    <w:basedOn w:val="Normal"/>
    <w:rsid w:val="009436BE"/>
    <w:pPr>
      <w:widowControl/>
      <w:tabs>
        <w:tab w:val="num" w:pos="1984"/>
      </w:tabs>
      <w:spacing w:before="120" w:after="120"/>
      <w:ind w:left="1984" w:hanging="567"/>
      <w:jc w:val="both"/>
    </w:pPr>
    <w:rPr>
      <w:rFonts w:eastAsia="Calibri"/>
      <w:szCs w:val="22"/>
      <w:lang w:eastAsia="en-US"/>
    </w:rPr>
  </w:style>
  <w:style w:type="paragraph" w:customStyle="1" w:styleId="Point3number">
    <w:name w:val="Point 3 (number)"/>
    <w:basedOn w:val="Normal"/>
    <w:rsid w:val="009436BE"/>
    <w:pPr>
      <w:widowControl/>
      <w:tabs>
        <w:tab w:val="num" w:pos="2551"/>
      </w:tabs>
      <w:spacing w:before="120" w:after="120"/>
      <w:ind w:left="2551" w:hanging="567"/>
      <w:jc w:val="both"/>
    </w:pPr>
    <w:rPr>
      <w:rFonts w:eastAsia="Calibri"/>
      <w:szCs w:val="22"/>
      <w:lang w:eastAsia="en-US"/>
    </w:rPr>
  </w:style>
  <w:style w:type="paragraph" w:customStyle="1" w:styleId="Point0letter">
    <w:name w:val="Point 0 (letter)"/>
    <w:basedOn w:val="Normal"/>
    <w:rsid w:val="009436BE"/>
    <w:pPr>
      <w:widowControl/>
      <w:tabs>
        <w:tab w:val="num" w:pos="850"/>
      </w:tabs>
      <w:spacing w:before="120" w:after="120"/>
      <w:ind w:left="850" w:hanging="850"/>
      <w:jc w:val="both"/>
    </w:pPr>
    <w:rPr>
      <w:rFonts w:eastAsia="Calibri"/>
      <w:szCs w:val="22"/>
      <w:lang w:eastAsia="en-US"/>
    </w:rPr>
  </w:style>
  <w:style w:type="paragraph" w:customStyle="1" w:styleId="Point1letter">
    <w:name w:val="Point 1 (letter)"/>
    <w:basedOn w:val="Normal"/>
    <w:rsid w:val="009436BE"/>
    <w:pPr>
      <w:widowControl/>
      <w:numPr>
        <w:ilvl w:val="3"/>
        <w:numId w:val="12"/>
      </w:numPr>
      <w:tabs>
        <w:tab w:val="clear" w:pos="1417"/>
        <w:tab w:val="num" w:pos="1209"/>
      </w:tabs>
      <w:spacing w:before="120" w:after="120"/>
      <w:ind w:left="1209" w:hanging="360"/>
      <w:jc w:val="both"/>
    </w:pPr>
    <w:rPr>
      <w:rFonts w:eastAsia="Calibri"/>
      <w:szCs w:val="22"/>
      <w:lang w:eastAsia="en-US"/>
    </w:rPr>
  </w:style>
  <w:style w:type="paragraph" w:customStyle="1" w:styleId="Point2letter">
    <w:name w:val="Point 2 (letter)"/>
    <w:basedOn w:val="Normal"/>
    <w:rsid w:val="009436BE"/>
    <w:pPr>
      <w:widowControl/>
      <w:numPr>
        <w:ilvl w:val="5"/>
        <w:numId w:val="12"/>
      </w:numPr>
      <w:tabs>
        <w:tab w:val="clear" w:pos="1984"/>
        <w:tab w:val="num" w:pos="1209"/>
      </w:tabs>
      <w:spacing w:before="120" w:after="120"/>
      <w:ind w:left="1209" w:hanging="360"/>
      <w:jc w:val="both"/>
    </w:pPr>
    <w:rPr>
      <w:rFonts w:eastAsia="Calibri"/>
      <w:szCs w:val="22"/>
      <w:lang w:eastAsia="en-US"/>
    </w:rPr>
  </w:style>
  <w:style w:type="paragraph" w:customStyle="1" w:styleId="Point3letter">
    <w:name w:val="Point 3 (letter)"/>
    <w:basedOn w:val="Normal"/>
    <w:rsid w:val="009436BE"/>
    <w:pPr>
      <w:widowControl/>
      <w:numPr>
        <w:ilvl w:val="7"/>
        <w:numId w:val="12"/>
      </w:numPr>
      <w:tabs>
        <w:tab w:val="clear" w:pos="2551"/>
        <w:tab w:val="num" w:pos="1209"/>
      </w:tabs>
      <w:spacing w:before="120" w:after="120"/>
      <w:ind w:left="1209" w:hanging="360"/>
      <w:jc w:val="both"/>
    </w:pPr>
    <w:rPr>
      <w:rFonts w:eastAsia="Calibri"/>
      <w:szCs w:val="22"/>
      <w:lang w:eastAsia="en-US"/>
    </w:rPr>
  </w:style>
  <w:style w:type="paragraph" w:customStyle="1" w:styleId="Point4letter">
    <w:name w:val="Point 4 (letter)"/>
    <w:basedOn w:val="Normal"/>
    <w:rsid w:val="009436BE"/>
    <w:pPr>
      <w:widowControl/>
      <w:numPr>
        <w:ilvl w:val="8"/>
        <w:numId w:val="12"/>
      </w:numPr>
      <w:tabs>
        <w:tab w:val="clear" w:pos="3118"/>
        <w:tab w:val="num" w:pos="1209"/>
      </w:tabs>
      <w:spacing w:before="120" w:after="120"/>
      <w:ind w:left="1209" w:hanging="360"/>
      <w:jc w:val="both"/>
    </w:pPr>
    <w:rPr>
      <w:rFonts w:eastAsia="Calibri"/>
      <w:szCs w:val="22"/>
      <w:lang w:eastAsia="en-US"/>
    </w:rPr>
  </w:style>
  <w:style w:type="paragraph" w:customStyle="1" w:styleId="Bullet0">
    <w:name w:val="Bullet 0"/>
    <w:basedOn w:val="Normal"/>
    <w:rsid w:val="009436BE"/>
    <w:pPr>
      <w:widowControl/>
      <w:numPr>
        <w:numId w:val="13"/>
      </w:numPr>
      <w:tabs>
        <w:tab w:val="clear" w:pos="850"/>
        <w:tab w:val="num" w:pos="1492"/>
      </w:tabs>
      <w:spacing w:before="120" w:after="120"/>
      <w:ind w:left="1492" w:hanging="360"/>
      <w:jc w:val="both"/>
    </w:pPr>
    <w:rPr>
      <w:rFonts w:eastAsia="Calibri"/>
      <w:szCs w:val="22"/>
      <w:lang w:eastAsia="en-US"/>
    </w:rPr>
  </w:style>
  <w:style w:type="paragraph" w:customStyle="1" w:styleId="Bullet1">
    <w:name w:val="Bullet 1"/>
    <w:basedOn w:val="Normal"/>
    <w:rsid w:val="009436BE"/>
    <w:pPr>
      <w:widowControl/>
      <w:numPr>
        <w:numId w:val="14"/>
      </w:numPr>
      <w:tabs>
        <w:tab w:val="clear" w:pos="1417"/>
        <w:tab w:val="num" w:pos="1492"/>
      </w:tabs>
      <w:spacing w:before="120" w:after="120"/>
      <w:ind w:left="1492" w:hanging="360"/>
      <w:jc w:val="both"/>
    </w:pPr>
    <w:rPr>
      <w:rFonts w:eastAsia="Calibri"/>
      <w:szCs w:val="22"/>
      <w:lang w:eastAsia="en-US"/>
    </w:rPr>
  </w:style>
  <w:style w:type="paragraph" w:customStyle="1" w:styleId="Bullet2">
    <w:name w:val="Bullet 2"/>
    <w:basedOn w:val="Normal"/>
    <w:rsid w:val="009436BE"/>
    <w:pPr>
      <w:widowControl/>
      <w:numPr>
        <w:numId w:val="15"/>
      </w:numPr>
      <w:tabs>
        <w:tab w:val="clear" w:pos="1984"/>
        <w:tab w:val="num" w:pos="360"/>
      </w:tabs>
      <w:spacing w:before="120" w:after="120"/>
      <w:ind w:left="360" w:hanging="360"/>
      <w:jc w:val="both"/>
    </w:pPr>
    <w:rPr>
      <w:rFonts w:eastAsia="Calibri"/>
      <w:szCs w:val="22"/>
      <w:lang w:eastAsia="en-US"/>
    </w:rPr>
  </w:style>
  <w:style w:type="paragraph" w:customStyle="1" w:styleId="Bullet3">
    <w:name w:val="Bullet 3"/>
    <w:basedOn w:val="Normal"/>
    <w:rsid w:val="009436BE"/>
    <w:pPr>
      <w:widowControl/>
      <w:numPr>
        <w:numId w:val="16"/>
      </w:numPr>
      <w:tabs>
        <w:tab w:val="clear" w:pos="2551"/>
        <w:tab w:val="num" w:pos="643"/>
      </w:tabs>
      <w:spacing w:before="120" w:after="120"/>
      <w:ind w:left="643" w:hanging="360"/>
      <w:jc w:val="both"/>
    </w:pPr>
    <w:rPr>
      <w:rFonts w:eastAsia="Calibri"/>
      <w:szCs w:val="22"/>
      <w:lang w:eastAsia="en-US"/>
    </w:rPr>
  </w:style>
  <w:style w:type="paragraph" w:customStyle="1" w:styleId="Bullet4">
    <w:name w:val="Bullet 4"/>
    <w:basedOn w:val="Normal"/>
    <w:rsid w:val="009436BE"/>
    <w:pPr>
      <w:widowControl/>
      <w:numPr>
        <w:numId w:val="17"/>
      </w:numPr>
      <w:tabs>
        <w:tab w:val="clear" w:pos="3118"/>
        <w:tab w:val="num" w:pos="926"/>
      </w:tabs>
      <w:spacing w:before="120" w:after="120"/>
      <w:ind w:left="926" w:hanging="360"/>
      <w:jc w:val="both"/>
    </w:pPr>
    <w:rPr>
      <w:rFonts w:eastAsia="Calibri"/>
      <w:szCs w:val="22"/>
      <w:lang w:eastAsia="en-US"/>
    </w:rPr>
  </w:style>
  <w:style w:type="paragraph" w:customStyle="1" w:styleId="Langue">
    <w:name w:val="Langue"/>
    <w:basedOn w:val="Normal"/>
    <w:next w:val="Rfrenceinterne"/>
    <w:rsid w:val="009436BE"/>
    <w:pPr>
      <w:framePr w:wrap="around" w:vAnchor="page" w:hAnchor="text" w:xAlign="center" w:y="14741"/>
      <w:widowControl/>
      <w:spacing w:after="600"/>
      <w:jc w:val="center"/>
    </w:pPr>
    <w:rPr>
      <w:rFonts w:eastAsia="Calibri"/>
      <w:b/>
      <w:caps/>
      <w:szCs w:val="22"/>
      <w:lang w:eastAsia="en-US"/>
    </w:rPr>
  </w:style>
  <w:style w:type="paragraph" w:customStyle="1" w:styleId="Rfrenceinterne">
    <w:name w:val="Référence interne"/>
    <w:basedOn w:val="Normal"/>
    <w:next w:val="Rfrenceinterinstitutionnelle"/>
    <w:rsid w:val="009436BE"/>
    <w:pPr>
      <w:widowControl/>
      <w:ind w:left="5103"/>
    </w:pPr>
    <w:rPr>
      <w:rFonts w:eastAsia="Calibri"/>
      <w:szCs w:val="22"/>
      <w:lang w:eastAsia="en-US"/>
    </w:rPr>
  </w:style>
  <w:style w:type="paragraph" w:customStyle="1" w:styleId="Rfrenceinterinstitutionnelle">
    <w:name w:val="Référence interinstitutionnelle"/>
    <w:basedOn w:val="Normal"/>
    <w:next w:val="Statut"/>
    <w:rsid w:val="009436BE"/>
    <w:pPr>
      <w:widowControl/>
      <w:ind w:left="5103"/>
    </w:pPr>
    <w:rPr>
      <w:rFonts w:eastAsia="Calibri"/>
      <w:szCs w:val="22"/>
      <w:lang w:eastAsia="en-US"/>
    </w:rPr>
  </w:style>
  <w:style w:type="paragraph" w:customStyle="1" w:styleId="Statut">
    <w:name w:val="Statut"/>
    <w:basedOn w:val="Normal"/>
    <w:next w:val="Typedudocument"/>
    <w:rsid w:val="009436BE"/>
    <w:pPr>
      <w:widowControl/>
      <w:spacing w:before="360"/>
      <w:jc w:val="center"/>
    </w:pPr>
    <w:rPr>
      <w:rFonts w:eastAsia="Calibri"/>
      <w:szCs w:val="22"/>
      <w:lang w:eastAsia="en-US"/>
    </w:rPr>
  </w:style>
  <w:style w:type="paragraph" w:customStyle="1" w:styleId="Typedudocument">
    <w:name w:val="Type du document"/>
    <w:basedOn w:val="Normal"/>
    <w:next w:val="Titreobjet"/>
    <w:rsid w:val="009436BE"/>
    <w:pPr>
      <w:widowControl/>
      <w:spacing w:before="360"/>
      <w:jc w:val="center"/>
    </w:pPr>
    <w:rPr>
      <w:rFonts w:eastAsia="Calibri"/>
      <w:b/>
      <w:szCs w:val="22"/>
      <w:lang w:eastAsia="en-US"/>
    </w:rPr>
  </w:style>
  <w:style w:type="paragraph" w:customStyle="1" w:styleId="Titreobjet">
    <w:name w:val="Titre objet"/>
    <w:basedOn w:val="Normal"/>
    <w:next w:val="IntrtEEE"/>
    <w:rsid w:val="009436BE"/>
    <w:pPr>
      <w:widowControl/>
      <w:spacing w:before="360" w:after="360"/>
      <w:jc w:val="center"/>
    </w:pPr>
    <w:rPr>
      <w:rFonts w:eastAsia="Calibri"/>
      <w:b/>
      <w:szCs w:val="22"/>
      <w:lang w:eastAsia="en-US"/>
    </w:rPr>
  </w:style>
  <w:style w:type="paragraph" w:customStyle="1" w:styleId="IntrtEEE">
    <w:name w:val="Intérêt EEE"/>
    <w:basedOn w:val="Languesfaisantfoi"/>
    <w:next w:val="Normal"/>
    <w:rsid w:val="009436BE"/>
    <w:pPr>
      <w:spacing w:after="240"/>
    </w:pPr>
  </w:style>
  <w:style w:type="paragraph" w:customStyle="1" w:styleId="Languesfaisantfoi">
    <w:name w:val="Langues faisant foi"/>
    <w:basedOn w:val="Normal"/>
    <w:next w:val="Normal"/>
    <w:rsid w:val="009436BE"/>
    <w:pPr>
      <w:widowControl/>
      <w:spacing w:before="360"/>
      <w:jc w:val="center"/>
    </w:pPr>
    <w:rPr>
      <w:rFonts w:eastAsia="Calibri"/>
      <w:szCs w:val="22"/>
      <w:lang w:eastAsia="en-US"/>
    </w:rPr>
  </w:style>
  <w:style w:type="paragraph" w:customStyle="1" w:styleId="Nomdelinstitution">
    <w:name w:val="Nom de l'institution"/>
    <w:basedOn w:val="Normal"/>
    <w:next w:val="Emission"/>
    <w:rsid w:val="009436BE"/>
    <w:pPr>
      <w:widowControl/>
    </w:pPr>
    <w:rPr>
      <w:rFonts w:ascii="Arial" w:eastAsia="Calibri" w:hAnsi="Arial" w:cs="Arial"/>
      <w:szCs w:val="22"/>
      <w:lang w:eastAsia="en-US"/>
    </w:rPr>
  </w:style>
  <w:style w:type="paragraph" w:customStyle="1" w:styleId="Emission">
    <w:name w:val="Emission"/>
    <w:basedOn w:val="Normal"/>
    <w:next w:val="Rfrenceinstitutionnelle"/>
    <w:rsid w:val="009436BE"/>
    <w:pPr>
      <w:widowControl/>
      <w:ind w:left="5103"/>
    </w:pPr>
    <w:rPr>
      <w:rFonts w:eastAsia="Calibri"/>
      <w:szCs w:val="22"/>
      <w:lang w:eastAsia="en-US"/>
    </w:rPr>
  </w:style>
  <w:style w:type="paragraph" w:customStyle="1" w:styleId="Rfrenceinstitutionnelle">
    <w:name w:val="Référence institutionnelle"/>
    <w:basedOn w:val="Normal"/>
    <w:next w:val="Confidentialit"/>
    <w:rsid w:val="009436BE"/>
    <w:pPr>
      <w:widowControl/>
      <w:spacing w:after="240"/>
      <w:ind w:left="5103"/>
    </w:pPr>
    <w:rPr>
      <w:rFonts w:eastAsia="Calibri"/>
      <w:szCs w:val="22"/>
      <w:lang w:eastAsia="en-US"/>
    </w:rPr>
  </w:style>
  <w:style w:type="paragraph" w:customStyle="1" w:styleId="Confidentialit">
    <w:name w:val="Confidentialité"/>
    <w:basedOn w:val="Normal"/>
    <w:next w:val="TypedudocumentPagedecouverture"/>
    <w:rsid w:val="009436BE"/>
    <w:pPr>
      <w:widowControl/>
      <w:spacing w:before="240" w:after="240"/>
      <w:ind w:left="5103"/>
    </w:pPr>
    <w:rPr>
      <w:rFonts w:eastAsia="Calibri"/>
      <w:i/>
      <w:sz w:val="32"/>
      <w:szCs w:val="22"/>
      <w:lang w:eastAsia="en-US"/>
    </w:rPr>
  </w:style>
  <w:style w:type="paragraph" w:customStyle="1" w:styleId="TypedudocumentPagedecouverture">
    <w:name w:val="Type du document (Page de couverture)"/>
    <w:basedOn w:val="Typedudocument"/>
    <w:next w:val="TitreobjetPagedecouverture"/>
    <w:rsid w:val="009436BE"/>
  </w:style>
  <w:style w:type="paragraph" w:customStyle="1" w:styleId="TitreobjetPagedecouverture">
    <w:name w:val="Titre objet (Page de couverture)"/>
    <w:basedOn w:val="Titreobjet"/>
    <w:next w:val="IntrtEEEPagedecouverture"/>
    <w:rsid w:val="009436BE"/>
  </w:style>
  <w:style w:type="paragraph" w:customStyle="1" w:styleId="IntrtEEEPagedecouverture">
    <w:name w:val="Intérêt EEE (Page de couverture)"/>
    <w:basedOn w:val="IntrtEEE"/>
    <w:next w:val="Rfrencecroise"/>
    <w:rsid w:val="009436BE"/>
  </w:style>
  <w:style w:type="paragraph" w:customStyle="1" w:styleId="Rfrencecroise">
    <w:name w:val="Référence croisée"/>
    <w:basedOn w:val="Normal"/>
    <w:rsid w:val="009436BE"/>
    <w:pPr>
      <w:widowControl/>
      <w:jc w:val="center"/>
    </w:pPr>
    <w:rPr>
      <w:rFonts w:eastAsia="Calibri"/>
      <w:szCs w:val="22"/>
      <w:lang w:eastAsia="en-US"/>
    </w:rPr>
  </w:style>
  <w:style w:type="paragraph" w:customStyle="1" w:styleId="Pagedecouverture">
    <w:name w:val="Page de couverture"/>
    <w:basedOn w:val="Normal"/>
    <w:next w:val="Normal"/>
    <w:rsid w:val="009436BE"/>
    <w:pPr>
      <w:widowControl/>
      <w:jc w:val="both"/>
    </w:pPr>
    <w:rPr>
      <w:rFonts w:eastAsia="Calibri"/>
      <w:szCs w:val="22"/>
      <w:lang w:eastAsia="en-US"/>
    </w:rPr>
  </w:style>
  <w:style w:type="paragraph" w:customStyle="1" w:styleId="Declassification">
    <w:name w:val="Declassification"/>
    <w:basedOn w:val="Normal"/>
    <w:next w:val="Normal"/>
    <w:rsid w:val="009436BE"/>
    <w:pPr>
      <w:widowControl/>
      <w:jc w:val="both"/>
    </w:pPr>
    <w:rPr>
      <w:rFonts w:eastAsia="Calibri"/>
      <w:szCs w:val="22"/>
      <w:lang w:eastAsia="en-US"/>
    </w:rPr>
  </w:style>
  <w:style w:type="paragraph" w:customStyle="1" w:styleId="Disclaimer">
    <w:name w:val="Disclaimer"/>
    <w:basedOn w:val="Normal"/>
    <w:rsid w:val="009436BE"/>
    <w:pPr>
      <w:framePr w:w="8220" w:wrap="notBeside" w:hAnchor="margin" w:xAlign="center" w:y="10401"/>
      <w:widowControl/>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Calibri"/>
      <w:szCs w:val="22"/>
      <w:lang w:eastAsia="en-US"/>
    </w:rPr>
  </w:style>
  <w:style w:type="paragraph" w:customStyle="1" w:styleId="Annexetitreexpos">
    <w:name w:val="Annexe titre (exposé)"/>
    <w:basedOn w:val="Normal"/>
    <w:next w:val="Normal"/>
    <w:rsid w:val="009436BE"/>
    <w:pPr>
      <w:widowControl/>
      <w:spacing w:before="120" w:after="120"/>
      <w:jc w:val="center"/>
    </w:pPr>
    <w:rPr>
      <w:rFonts w:eastAsia="Calibri"/>
      <w:b/>
      <w:szCs w:val="22"/>
      <w:u w:val="single"/>
      <w:lang w:eastAsia="en-US"/>
    </w:rPr>
  </w:style>
  <w:style w:type="paragraph" w:customStyle="1" w:styleId="Annexetitre">
    <w:name w:val="Annexe titre"/>
    <w:basedOn w:val="Normal"/>
    <w:next w:val="Normal"/>
    <w:rsid w:val="009436BE"/>
    <w:pPr>
      <w:widowControl/>
      <w:spacing w:before="120" w:after="120"/>
      <w:jc w:val="center"/>
    </w:pPr>
    <w:rPr>
      <w:rFonts w:eastAsia="Calibri"/>
      <w:b/>
      <w:szCs w:val="22"/>
      <w:u w:val="single"/>
      <w:lang w:eastAsia="en-US"/>
    </w:rPr>
  </w:style>
  <w:style w:type="paragraph" w:customStyle="1" w:styleId="Annexetitrefichefinancire">
    <w:name w:val="Annexe titre (fiche financière)"/>
    <w:basedOn w:val="Normal"/>
    <w:next w:val="Normal"/>
    <w:rsid w:val="009436BE"/>
    <w:pPr>
      <w:widowControl/>
      <w:spacing w:before="120" w:after="120"/>
      <w:jc w:val="center"/>
    </w:pPr>
    <w:rPr>
      <w:rFonts w:eastAsia="Calibri"/>
      <w:b/>
      <w:szCs w:val="22"/>
      <w:u w:val="single"/>
      <w:lang w:eastAsia="en-US"/>
    </w:rPr>
  </w:style>
  <w:style w:type="paragraph" w:customStyle="1" w:styleId="Applicationdirecte">
    <w:name w:val="Application directe"/>
    <w:basedOn w:val="Normal"/>
    <w:next w:val="Fait"/>
    <w:rsid w:val="009436BE"/>
    <w:pPr>
      <w:widowControl/>
      <w:spacing w:before="480" w:after="120"/>
      <w:jc w:val="both"/>
    </w:pPr>
    <w:rPr>
      <w:rFonts w:eastAsia="Calibri"/>
      <w:szCs w:val="22"/>
      <w:lang w:eastAsia="en-US"/>
    </w:rPr>
  </w:style>
  <w:style w:type="paragraph" w:customStyle="1" w:styleId="Fait">
    <w:name w:val="Fait à"/>
    <w:basedOn w:val="Normal"/>
    <w:next w:val="Institutionquisigne"/>
    <w:rsid w:val="009436BE"/>
    <w:pPr>
      <w:keepNext/>
      <w:widowControl/>
      <w:spacing w:before="120"/>
      <w:jc w:val="both"/>
    </w:pPr>
    <w:rPr>
      <w:rFonts w:eastAsia="Calibri"/>
      <w:szCs w:val="22"/>
      <w:lang w:eastAsia="en-US"/>
    </w:rPr>
  </w:style>
  <w:style w:type="paragraph" w:customStyle="1" w:styleId="Institutionquisigne">
    <w:name w:val="Institution qui signe"/>
    <w:basedOn w:val="Normal"/>
    <w:next w:val="Personnequisigne"/>
    <w:rsid w:val="009436BE"/>
    <w:pPr>
      <w:keepNext/>
      <w:widowControl/>
      <w:tabs>
        <w:tab w:val="left" w:pos="4252"/>
      </w:tabs>
      <w:spacing w:before="720"/>
      <w:jc w:val="both"/>
    </w:pPr>
    <w:rPr>
      <w:rFonts w:eastAsia="Calibri"/>
      <w:i/>
      <w:szCs w:val="22"/>
      <w:lang w:eastAsia="en-US"/>
    </w:rPr>
  </w:style>
  <w:style w:type="paragraph" w:customStyle="1" w:styleId="Personnequisigne">
    <w:name w:val="Personne qui signe"/>
    <w:basedOn w:val="Normal"/>
    <w:next w:val="Institutionquisigne"/>
    <w:rsid w:val="009436BE"/>
    <w:pPr>
      <w:widowControl/>
      <w:tabs>
        <w:tab w:val="left" w:pos="4252"/>
      </w:tabs>
    </w:pPr>
    <w:rPr>
      <w:rFonts w:eastAsia="Calibri"/>
      <w:i/>
      <w:szCs w:val="22"/>
      <w:lang w:eastAsia="en-US"/>
    </w:rPr>
  </w:style>
  <w:style w:type="paragraph" w:customStyle="1" w:styleId="Avertissementtitre">
    <w:name w:val="Avertissement titre"/>
    <w:basedOn w:val="Normal"/>
    <w:next w:val="Normal"/>
    <w:rsid w:val="009436BE"/>
    <w:pPr>
      <w:keepNext/>
      <w:widowControl/>
      <w:spacing w:before="480" w:after="120"/>
      <w:jc w:val="both"/>
    </w:pPr>
    <w:rPr>
      <w:rFonts w:eastAsia="Calibri"/>
      <w:szCs w:val="22"/>
      <w:u w:val="single"/>
      <w:lang w:eastAsia="en-US"/>
    </w:rPr>
  </w:style>
  <w:style w:type="paragraph" w:customStyle="1" w:styleId="Confidence">
    <w:name w:val="Confidence"/>
    <w:basedOn w:val="Normal"/>
    <w:next w:val="Normal"/>
    <w:rsid w:val="009436BE"/>
    <w:pPr>
      <w:widowControl/>
      <w:spacing w:before="360" w:after="120"/>
      <w:jc w:val="center"/>
    </w:pPr>
    <w:rPr>
      <w:rFonts w:eastAsia="Calibri"/>
      <w:szCs w:val="22"/>
      <w:lang w:eastAsia="en-US"/>
    </w:rPr>
  </w:style>
  <w:style w:type="paragraph" w:customStyle="1" w:styleId="Considrant">
    <w:name w:val="Considérant"/>
    <w:basedOn w:val="Normal"/>
    <w:rsid w:val="009436BE"/>
    <w:pPr>
      <w:widowControl/>
      <w:numPr>
        <w:numId w:val="5"/>
      </w:numPr>
      <w:tabs>
        <w:tab w:val="clear" w:pos="709"/>
        <w:tab w:val="num" w:pos="1209"/>
      </w:tabs>
      <w:spacing w:before="120" w:after="120"/>
      <w:ind w:left="1209" w:hanging="360"/>
      <w:jc w:val="both"/>
    </w:pPr>
    <w:rPr>
      <w:rFonts w:eastAsia="Calibri"/>
      <w:szCs w:val="22"/>
      <w:lang w:eastAsia="en-US"/>
    </w:rPr>
  </w:style>
  <w:style w:type="paragraph" w:customStyle="1" w:styleId="Corrigendum">
    <w:name w:val="Corrigendum"/>
    <w:basedOn w:val="Normal"/>
    <w:next w:val="Normal"/>
    <w:rsid w:val="009436BE"/>
    <w:pPr>
      <w:widowControl/>
      <w:spacing w:after="240"/>
    </w:pPr>
    <w:rPr>
      <w:rFonts w:eastAsia="Calibri"/>
      <w:szCs w:val="22"/>
      <w:lang w:eastAsia="en-US"/>
    </w:rPr>
  </w:style>
  <w:style w:type="paragraph" w:customStyle="1" w:styleId="Datedadoption">
    <w:name w:val="Date d'adoption"/>
    <w:basedOn w:val="Normal"/>
    <w:next w:val="Titreobjet"/>
    <w:rsid w:val="009436BE"/>
    <w:pPr>
      <w:widowControl/>
      <w:spacing w:before="360"/>
      <w:jc w:val="center"/>
    </w:pPr>
    <w:rPr>
      <w:rFonts w:eastAsia="Calibri"/>
      <w:b/>
      <w:szCs w:val="22"/>
      <w:lang w:eastAsia="en-US"/>
    </w:rPr>
  </w:style>
  <w:style w:type="paragraph" w:customStyle="1" w:styleId="Exposdesmotifstitre">
    <w:name w:val="Exposé des motifs titre"/>
    <w:basedOn w:val="Normal"/>
    <w:next w:val="Normal"/>
    <w:rsid w:val="009436BE"/>
    <w:pPr>
      <w:widowControl/>
      <w:spacing w:before="120" w:after="120"/>
      <w:jc w:val="center"/>
    </w:pPr>
    <w:rPr>
      <w:rFonts w:eastAsia="Calibri"/>
      <w:b/>
      <w:szCs w:val="22"/>
      <w:u w:val="single"/>
      <w:lang w:eastAsia="en-US"/>
    </w:rPr>
  </w:style>
  <w:style w:type="paragraph" w:customStyle="1" w:styleId="Formuledadoption">
    <w:name w:val="Formule d'adoption"/>
    <w:basedOn w:val="Normal"/>
    <w:next w:val="Titrearticle"/>
    <w:rsid w:val="009436BE"/>
    <w:pPr>
      <w:keepNext/>
      <w:widowControl/>
      <w:spacing w:before="120" w:after="120"/>
      <w:jc w:val="both"/>
    </w:pPr>
    <w:rPr>
      <w:rFonts w:eastAsia="Calibri"/>
      <w:szCs w:val="22"/>
      <w:lang w:eastAsia="en-US"/>
    </w:rPr>
  </w:style>
  <w:style w:type="paragraph" w:customStyle="1" w:styleId="Titrearticle">
    <w:name w:val="Titre article"/>
    <w:basedOn w:val="Normal"/>
    <w:next w:val="Normal"/>
    <w:rsid w:val="009436BE"/>
    <w:pPr>
      <w:keepNext/>
      <w:widowControl/>
      <w:spacing w:before="360" w:after="120"/>
      <w:jc w:val="center"/>
    </w:pPr>
    <w:rPr>
      <w:rFonts w:eastAsia="Calibri"/>
      <w:i/>
      <w:szCs w:val="22"/>
      <w:lang w:eastAsia="en-US"/>
    </w:rPr>
  </w:style>
  <w:style w:type="paragraph" w:customStyle="1" w:styleId="Institutionquiagit">
    <w:name w:val="Institution qui agit"/>
    <w:basedOn w:val="Normal"/>
    <w:next w:val="Normal"/>
    <w:rsid w:val="009436BE"/>
    <w:pPr>
      <w:keepNext/>
      <w:widowControl/>
      <w:spacing w:before="600" w:after="120"/>
      <w:jc w:val="both"/>
    </w:pPr>
    <w:rPr>
      <w:rFonts w:eastAsia="Calibri"/>
      <w:szCs w:val="22"/>
      <w:lang w:eastAsia="en-US"/>
    </w:rPr>
  </w:style>
  <w:style w:type="paragraph" w:customStyle="1" w:styleId="ManualConsidrant">
    <w:name w:val="Manual Considérant"/>
    <w:basedOn w:val="Normal"/>
    <w:rsid w:val="009436BE"/>
    <w:pPr>
      <w:widowControl/>
      <w:spacing w:before="120" w:after="120"/>
      <w:ind w:left="709" w:hanging="709"/>
      <w:jc w:val="both"/>
    </w:pPr>
    <w:rPr>
      <w:rFonts w:eastAsia="Calibri"/>
      <w:szCs w:val="22"/>
      <w:lang w:eastAsia="en-US"/>
    </w:rPr>
  </w:style>
  <w:style w:type="character" w:customStyle="1" w:styleId="Added">
    <w:name w:val="Added"/>
    <w:rsid w:val="009436BE"/>
    <w:rPr>
      <w:b/>
      <w:u w:val="single"/>
      <w:shd w:val="clear" w:color="auto" w:fill="auto"/>
    </w:rPr>
  </w:style>
  <w:style w:type="character" w:customStyle="1" w:styleId="Deleted">
    <w:name w:val="Deleted"/>
    <w:rsid w:val="009436BE"/>
    <w:rPr>
      <w:strike/>
      <w:dstrike w:val="0"/>
      <w:shd w:val="clear" w:color="auto" w:fill="auto"/>
    </w:rPr>
  </w:style>
  <w:style w:type="paragraph" w:customStyle="1" w:styleId="Address">
    <w:name w:val="Address"/>
    <w:basedOn w:val="Normal"/>
    <w:next w:val="Normal"/>
    <w:rsid w:val="009436BE"/>
    <w:pPr>
      <w:keepLines/>
      <w:widowControl/>
      <w:spacing w:before="120" w:after="120" w:line="360" w:lineRule="auto"/>
      <w:ind w:left="3402"/>
    </w:pPr>
    <w:rPr>
      <w:rFonts w:eastAsia="Calibri"/>
      <w:szCs w:val="22"/>
      <w:lang w:eastAsia="en-US"/>
    </w:rPr>
  </w:style>
  <w:style w:type="paragraph" w:customStyle="1" w:styleId="Objetexterne">
    <w:name w:val="Objet externe"/>
    <w:basedOn w:val="Normal"/>
    <w:next w:val="Normal"/>
    <w:rsid w:val="009436BE"/>
    <w:pPr>
      <w:widowControl/>
      <w:spacing w:before="120" w:after="120"/>
      <w:jc w:val="both"/>
    </w:pPr>
    <w:rPr>
      <w:rFonts w:eastAsia="Calibri"/>
      <w:i/>
      <w:caps/>
      <w:szCs w:val="22"/>
      <w:lang w:eastAsia="en-US"/>
    </w:rPr>
  </w:style>
  <w:style w:type="paragraph" w:customStyle="1" w:styleId="Supertitre">
    <w:name w:val="Supertitre"/>
    <w:basedOn w:val="Normal"/>
    <w:next w:val="Normal"/>
    <w:rsid w:val="009436BE"/>
    <w:pPr>
      <w:widowControl/>
      <w:spacing w:after="600"/>
      <w:jc w:val="center"/>
    </w:pPr>
    <w:rPr>
      <w:rFonts w:eastAsia="Calibri"/>
      <w:b/>
      <w:szCs w:val="22"/>
      <w:lang w:eastAsia="en-US"/>
    </w:rPr>
  </w:style>
  <w:style w:type="paragraph" w:customStyle="1" w:styleId="Fichefinanciretitre">
    <w:name w:val="Fiche financière titre"/>
    <w:basedOn w:val="Normal"/>
    <w:next w:val="Normal"/>
    <w:rsid w:val="009436BE"/>
    <w:pPr>
      <w:widowControl/>
      <w:spacing w:before="120" w:after="120"/>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9436BE"/>
  </w:style>
  <w:style w:type="paragraph" w:customStyle="1" w:styleId="RfrenceinterinstitutionnellePagedecouverture">
    <w:name w:val="Référence interinstitutionnelle (Page de couverture)"/>
    <w:basedOn w:val="Rfrenceinterinstitutionnelle"/>
    <w:next w:val="Confidentialit"/>
    <w:rsid w:val="009436BE"/>
  </w:style>
  <w:style w:type="paragraph" w:customStyle="1" w:styleId="StatutPagedecouverture">
    <w:name w:val="Statut (Page de couverture)"/>
    <w:basedOn w:val="Statut"/>
    <w:next w:val="TypedudocumentPagedecouverture"/>
    <w:rsid w:val="009436BE"/>
  </w:style>
  <w:style w:type="paragraph" w:customStyle="1" w:styleId="Volume">
    <w:name w:val="Volume"/>
    <w:basedOn w:val="Normal"/>
    <w:next w:val="Confidentialit"/>
    <w:rsid w:val="009436BE"/>
    <w:pPr>
      <w:widowControl/>
      <w:spacing w:after="240"/>
      <w:ind w:left="5103"/>
    </w:pPr>
    <w:rPr>
      <w:rFonts w:eastAsia="Calibri"/>
      <w:szCs w:val="22"/>
      <w:lang w:eastAsia="en-US"/>
    </w:rPr>
  </w:style>
  <w:style w:type="paragraph" w:customStyle="1" w:styleId="Accompagnant">
    <w:name w:val="Accompagnant"/>
    <w:basedOn w:val="Normal"/>
    <w:next w:val="Typeacteprincipal"/>
    <w:rsid w:val="009436BE"/>
    <w:pPr>
      <w:widowControl/>
      <w:spacing w:after="240"/>
      <w:jc w:val="center"/>
    </w:pPr>
    <w:rPr>
      <w:rFonts w:eastAsia="Calibri"/>
      <w:b/>
      <w:i/>
      <w:szCs w:val="22"/>
      <w:lang w:eastAsia="en-US"/>
    </w:rPr>
  </w:style>
  <w:style w:type="paragraph" w:customStyle="1" w:styleId="Typeacteprincipal">
    <w:name w:val="Type acte principal"/>
    <w:basedOn w:val="Normal"/>
    <w:next w:val="Objetacteprincipal"/>
    <w:rsid w:val="009436BE"/>
    <w:pPr>
      <w:widowControl/>
      <w:spacing w:after="240"/>
      <w:jc w:val="center"/>
    </w:pPr>
    <w:rPr>
      <w:rFonts w:eastAsia="Calibri"/>
      <w:b/>
      <w:szCs w:val="22"/>
      <w:lang w:eastAsia="en-US"/>
    </w:rPr>
  </w:style>
  <w:style w:type="paragraph" w:customStyle="1" w:styleId="Objetacteprincipal">
    <w:name w:val="Objet acte principal"/>
    <w:basedOn w:val="Normal"/>
    <w:next w:val="Titrearticle"/>
    <w:rsid w:val="009436BE"/>
    <w:pPr>
      <w:widowControl/>
      <w:spacing w:after="360"/>
      <w:jc w:val="center"/>
    </w:pPr>
    <w:rPr>
      <w:rFonts w:eastAsia="Calibri"/>
      <w:b/>
      <w:szCs w:val="22"/>
      <w:lang w:eastAsia="en-US"/>
    </w:rPr>
  </w:style>
  <w:style w:type="paragraph" w:customStyle="1" w:styleId="AccompagnantPagedecouverture">
    <w:name w:val="Accompagnant (Page de couverture)"/>
    <w:basedOn w:val="Accompagnant"/>
    <w:next w:val="TypeacteprincipalPagedecouverture"/>
    <w:rsid w:val="009436BE"/>
  </w:style>
  <w:style w:type="paragraph" w:customStyle="1" w:styleId="TypeacteprincipalPagedecouverture">
    <w:name w:val="Type acte principal (Page de couverture)"/>
    <w:basedOn w:val="Typeacteprincipal"/>
    <w:next w:val="ObjetacteprincipalPagedecouverture"/>
    <w:rsid w:val="009436BE"/>
  </w:style>
  <w:style w:type="paragraph" w:customStyle="1" w:styleId="ObjetacteprincipalPagedecouverture">
    <w:name w:val="Objet acte principal (Page de couverture)"/>
    <w:basedOn w:val="Objetacteprincipal"/>
    <w:next w:val="Rfrencecroise"/>
    <w:rsid w:val="009436BE"/>
  </w:style>
  <w:style w:type="paragraph" w:customStyle="1" w:styleId="LanguesfaisantfoiPagedecouverture">
    <w:name w:val="Langues faisant foi (Page de couverture)"/>
    <w:basedOn w:val="Normal"/>
    <w:next w:val="Normal"/>
    <w:rsid w:val="009436BE"/>
    <w:pPr>
      <w:widowControl/>
      <w:spacing w:before="360"/>
      <w:jc w:val="center"/>
    </w:pPr>
    <w:rPr>
      <w:rFonts w:eastAsia="Calibri"/>
      <w:szCs w:val="22"/>
      <w:lang w:eastAsia="en-US"/>
    </w:rPr>
  </w:style>
  <w:style w:type="paragraph" w:customStyle="1" w:styleId="TechnicalBlock">
    <w:name w:val="Technical Block"/>
    <w:basedOn w:val="Normal"/>
    <w:link w:val="TechnicalBlockChar"/>
    <w:rsid w:val="009436BE"/>
    <w:pPr>
      <w:widowControl/>
      <w:spacing w:after="240"/>
      <w:jc w:val="center"/>
    </w:pPr>
    <w:rPr>
      <w:rFonts w:eastAsia="Calibri"/>
      <w:szCs w:val="22"/>
      <w:lang w:eastAsia="en-US"/>
    </w:rPr>
  </w:style>
  <w:style w:type="character" w:customStyle="1" w:styleId="TechnicalBlockChar">
    <w:name w:val="Technical Block Char"/>
    <w:link w:val="TechnicalBlock"/>
    <w:rsid w:val="009436BE"/>
    <w:rPr>
      <w:rFonts w:eastAsia="Calibri"/>
      <w:sz w:val="24"/>
      <w:szCs w:val="22"/>
      <w:lang w:val="lv-LV" w:eastAsia="en-US"/>
    </w:rPr>
  </w:style>
  <w:style w:type="paragraph" w:customStyle="1" w:styleId="Lignefinal">
    <w:name w:val="Ligne final"/>
    <w:basedOn w:val="Normal"/>
    <w:next w:val="Normal"/>
    <w:rsid w:val="009436BE"/>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EntText">
    <w:name w:val="EntText"/>
    <w:basedOn w:val="Normal"/>
    <w:rsid w:val="009436BE"/>
    <w:pPr>
      <w:widowControl/>
      <w:spacing w:before="120" w:after="120" w:line="360" w:lineRule="auto"/>
    </w:pPr>
    <w:rPr>
      <w:rFonts w:eastAsia="Calibri"/>
      <w:szCs w:val="22"/>
      <w:lang w:eastAsia="en-US"/>
    </w:rPr>
  </w:style>
  <w:style w:type="paragraph" w:customStyle="1" w:styleId="pj">
    <w:name w:val="p.j."/>
    <w:basedOn w:val="Normal"/>
    <w:link w:val="pjChar"/>
    <w:rsid w:val="009436BE"/>
    <w:pPr>
      <w:widowControl/>
      <w:spacing w:before="1200" w:after="120"/>
      <w:ind w:left="1440" w:hanging="1440"/>
    </w:pPr>
    <w:rPr>
      <w:rFonts w:eastAsia="Calibri"/>
      <w:szCs w:val="22"/>
      <w:lang w:eastAsia="en-US"/>
    </w:rPr>
  </w:style>
  <w:style w:type="character" w:customStyle="1" w:styleId="pjChar">
    <w:name w:val="p.j. Char"/>
    <w:link w:val="pj"/>
    <w:rsid w:val="009436BE"/>
    <w:rPr>
      <w:rFonts w:eastAsia="Calibri"/>
      <w:sz w:val="24"/>
      <w:szCs w:val="22"/>
      <w:lang w:val="lv-LV" w:eastAsia="en-US"/>
    </w:rPr>
  </w:style>
  <w:style w:type="paragraph" w:customStyle="1" w:styleId="nbbordered">
    <w:name w:val="nb bordered"/>
    <w:basedOn w:val="Normal"/>
    <w:link w:val="nbborderedChar"/>
    <w:rsid w:val="009436BE"/>
    <w:pPr>
      <w:widowControl/>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rFonts w:eastAsia="Calibri"/>
      <w:b/>
      <w:szCs w:val="22"/>
      <w:lang w:eastAsia="en-US"/>
    </w:rPr>
  </w:style>
  <w:style w:type="character" w:customStyle="1" w:styleId="nbborderedChar">
    <w:name w:val="nb bordered Char"/>
    <w:link w:val="nbbordered"/>
    <w:rsid w:val="009436BE"/>
    <w:rPr>
      <w:rFonts w:eastAsia="Calibri"/>
      <w:b/>
      <w:sz w:val="24"/>
      <w:szCs w:val="22"/>
      <w:lang w:val="lv-LV" w:eastAsia="en-US"/>
    </w:rPr>
  </w:style>
  <w:style w:type="paragraph" w:customStyle="1" w:styleId="HeaderCouncil">
    <w:name w:val="Header Council"/>
    <w:basedOn w:val="Normal"/>
    <w:link w:val="HeaderCouncilChar"/>
    <w:rsid w:val="009436BE"/>
    <w:pPr>
      <w:widowControl/>
      <w:jc w:val="both"/>
    </w:pPr>
    <w:rPr>
      <w:rFonts w:eastAsia="Calibri"/>
      <w:sz w:val="2"/>
      <w:szCs w:val="22"/>
      <w:lang w:eastAsia="en-US"/>
    </w:rPr>
  </w:style>
  <w:style w:type="character" w:customStyle="1" w:styleId="HeaderCouncilChar">
    <w:name w:val="Header Council Char"/>
    <w:link w:val="HeaderCouncil"/>
    <w:rsid w:val="009436BE"/>
    <w:rPr>
      <w:rFonts w:eastAsia="Calibri"/>
      <w:sz w:val="2"/>
      <w:szCs w:val="22"/>
      <w:lang w:val="lv-LV" w:eastAsia="en-US"/>
    </w:rPr>
  </w:style>
  <w:style w:type="paragraph" w:customStyle="1" w:styleId="HeaderCouncilLarge">
    <w:name w:val="Header Council Large"/>
    <w:basedOn w:val="Normal"/>
    <w:link w:val="HeaderCouncilLargeChar"/>
    <w:rsid w:val="009436BE"/>
    <w:pPr>
      <w:widowControl/>
      <w:spacing w:after="440"/>
      <w:jc w:val="both"/>
    </w:pPr>
    <w:rPr>
      <w:rFonts w:eastAsia="Calibri"/>
      <w:sz w:val="2"/>
      <w:szCs w:val="22"/>
      <w:lang w:eastAsia="en-US"/>
    </w:rPr>
  </w:style>
  <w:style w:type="character" w:customStyle="1" w:styleId="HeaderCouncilLargeChar">
    <w:name w:val="Header Council Large Char"/>
    <w:link w:val="HeaderCouncilLarge"/>
    <w:rsid w:val="009436BE"/>
    <w:rPr>
      <w:rFonts w:eastAsia="Calibri"/>
      <w:sz w:val="2"/>
      <w:szCs w:val="22"/>
      <w:lang w:val="lv-LV" w:eastAsia="en-US"/>
    </w:rPr>
  </w:style>
  <w:style w:type="paragraph" w:customStyle="1" w:styleId="FooterCouncil">
    <w:name w:val="Footer Council"/>
    <w:basedOn w:val="Normal"/>
    <w:link w:val="FooterCouncilChar"/>
    <w:rsid w:val="009436BE"/>
    <w:pPr>
      <w:widowControl/>
      <w:jc w:val="both"/>
    </w:pPr>
    <w:rPr>
      <w:rFonts w:eastAsia="Calibri"/>
      <w:sz w:val="2"/>
      <w:szCs w:val="22"/>
      <w:lang w:eastAsia="en-US"/>
    </w:rPr>
  </w:style>
  <w:style w:type="character" w:customStyle="1" w:styleId="FooterCouncilChar">
    <w:name w:val="Footer Council Char"/>
    <w:link w:val="FooterCouncil"/>
    <w:rsid w:val="009436BE"/>
    <w:rPr>
      <w:rFonts w:eastAsia="Calibri"/>
      <w:sz w:val="2"/>
      <w:szCs w:val="22"/>
      <w:lang w:val="lv-LV" w:eastAsia="en-US"/>
    </w:rPr>
  </w:style>
  <w:style w:type="paragraph" w:customStyle="1" w:styleId="FooterText">
    <w:name w:val="Footer Text"/>
    <w:basedOn w:val="Normal"/>
    <w:rsid w:val="009436BE"/>
    <w:pPr>
      <w:widowControl/>
    </w:pPr>
    <w:rPr>
      <w:szCs w:val="24"/>
      <w:lang w:val="en-GB" w:eastAsia="en-US"/>
    </w:rPr>
  </w:style>
  <w:style w:type="character" w:styleId="PlaceholderText">
    <w:name w:val="Placeholder Text"/>
    <w:uiPriority w:val="99"/>
    <w:semiHidden/>
    <w:rsid w:val="009436BE"/>
    <w:rPr>
      <w:color w:val="808080"/>
    </w:rPr>
  </w:style>
  <w:style w:type="paragraph" w:customStyle="1" w:styleId="Annexetitreacte">
    <w:name w:val="Annexe titre (acte)"/>
    <w:basedOn w:val="Normal"/>
    <w:next w:val="Normal"/>
    <w:uiPriority w:val="99"/>
    <w:rsid w:val="009436BE"/>
    <w:pPr>
      <w:widowControl/>
      <w:autoSpaceDE w:val="0"/>
      <w:autoSpaceDN w:val="0"/>
      <w:spacing w:before="120" w:after="120"/>
      <w:jc w:val="center"/>
    </w:pPr>
    <w:rPr>
      <w:b/>
      <w:bCs/>
      <w:szCs w:val="24"/>
      <w:u w:val="single"/>
      <w:lang w:val="fr-FR"/>
    </w:rPr>
  </w:style>
  <w:style w:type="paragraph" w:customStyle="1" w:styleId="Annexetitreglobale">
    <w:name w:val="Annexe titre (globale)"/>
    <w:basedOn w:val="Normal"/>
    <w:next w:val="Normal"/>
    <w:uiPriority w:val="99"/>
    <w:rsid w:val="009436BE"/>
    <w:pPr>
      <w:widowControl/>
      <w:autoSpaceDE w:val="0"/>
      <w:autoSpaceDN w:val="0"/>
      <w:spacing w:before="120" w:after="120"/>
      <w:jc w:val="center"/>
    </w:pPr>
    <w:rPr>
      <w:b/>
      <w:bCs/>
      <w:szCs w:val="24"/>
      <w:u w:val="single"/>
      <w:lang w:val="fr-FR"/>
    </w:rPr>
  </w:style>
  <w:style w:type="paragraph" w:customStyle="1" w:styleId="Annexetitreexposglobal">
    <w:name w:val="Annexe titre (exposé global)"/>
    <w:basedOn w:val="Normal"/>
    <w:next w:val="Normal"/>
    <w:uiPriority w:val="99"/>
    <w:rsid w:val="009436BE"/>
    <w:pPr>
      <w:widowControl/>
      <w:autoSpaceDE w:val="0"/>
      <w:autoSpaceDN w:val="0"/>
      <w:spacing w:before="120" w:after="120"/>
      <w:jc w:val="center"/>
    </w:pPr>
    <w:rPr>
      <w:b/>
      <w:bCs/>
      <w:szCs w:val="24"/>
      <w:u w:val="single"/>
      <w:lang w:val="fr-FR"/>
    </w:rPr>
  </w:style>
  <w:style w:type="paragraph" w:customStyle="1" w:styleId="Annexetitrefichefinacte">
    <w:name w:val="Annexe titre (fiche fin. acte)"/>
    <w:basedOn w:val="Normal"/>
    <w:next w:val="Normal"/>
    <w:uiPriority w:val="99"/>
    <w:rsid w:val="009436BE"/>
    <w:pPr>
      <w:widowControl/>
      <w:autoSpaceDE w:val="0"/>
      <w:autoSpaceDN w:val="0"/>
      <w:spacing w:before="120" w:after="120"/>
      <w:jc w:val="center"/>
    </w:pPr>
    <w:rPr>
      <w:b/>
      <w:bCs/>
      <w:szCs w:val="24"/>
      <w:u w:val="single"/>
      <w:lang w:val="fr-FR"/>
    </w:rPr>
  </w:style>
  <w:style w:type="paragraph" w:customStyle="1" w:styleId="Annexetitrefichefinglobale">
    <w:name w:val="Annexe titre (fiche fin. globale)"/>
    <w:basedOn w:val="Normal"/>
    <w:next w:val="Normal"/>
    <w:uiPriority w:val="99"/>
    <w:rsid w:val="009436BE"/>
    <w:pPr>
      <w:widowControl/>
      <w:autoSpaceDE w:val="0"/>
      <w:autoSpaceDN w:val="0"/>
      <w:spacing w:before="120" w:after="120"/>
      <w:jc w:val="center"/>
    </w:pPr>
    <w:rPr>
      <w:b/>
      <w:bCs/>
      <w:szCs w:val="24"/>
      <w:u w:val="single"/>
      <w:lang w:val="fr-FR"/>
    </w:rPr>
  </w:style>
  <w:style w:type="paragraph" w:customStyle="1" w:styleId="Rfrenceinstitutionelle">
    <w:name w:val="Référence institutionelle"/>
    <w:basedOn w:val="Normal"/>
    <w:next w:val="Statut"/>
    <w:uiPriority w:val="99"/>
    <w:rsid w:val="009436BE"/>
    <w:pPr>
      <w:widowControl/>
      <w:autoSpaceDE w:val="0"/>
      <w:autoSpaceDN w:val="0"/>
      <w:spacing w:after="240"/>
      <w:ind w:left="5103"/>
    </w:pPr>
    <w:rPr>
      <w:szCs w:val="24"/>
      <w:lang w:val="fr-FR"/>
    </w:rPr>
  </w:style>
  <w:style w:type="paragraph" w:customStyle="1" w:styleId="Exposdesmotifstitreglobal">
    <w:name w:val="Exposé des motifs titre (global)"/>
    <w:basedOn w:val="Normal"/>
    <w:next w:val="Normal"/>
    <w:uiPriority w:val="99"/>
    <w:rsid w:val="009436BE"/>
    <w:pPr>
      <w:widowControl/>
      <w:autoSpaceDE w:val="0"/>
      <w:autoSpaceDN w:val="0"/>
      <w:spacing w:before="120" w:after="120"/>
      <w:jc w:val="center"/>
    </w:pPr>
    <w:rPr>
      <w:b/>
      <w:bCs/>
      <w:szCs w:val="24"/>
      <w:u w:val="single"/>
      <w:lang w:val="fr-FR"/>
    </w:rPr>
  </w:style>
  <w:style w:type="paragraph" w:customStyle="1" w:styleId="FichedimpactPMEtitre">
    <w:name w:val="Fiche d'impact PME titre"/>
    <w:basedOn w:val="Normal"/>
    <w:next w:val="Normal"/>
    <w:uiPriority w:val="99"/>
    <w:rsid w:val="009436BE"/>
    <w:pPr>
      <w:widowControl/>
      <w:autoSpaceDE w:val="0"/>
      <w:autoSpaceDN w:val="0"/>
      <w:spacing w:before="120" w:after="120"/>
      <w:jc w:val="center"/>
    </w:pPr>
    <w:rPr>
      <w:b/>
      <w:bCs/>
      <w:szCs w:val="24"/>
      <w:lang w:val="fr-FR"/>
    </w:rPr>
  </w:style>
  <w:style w:type="paragraph" w:customStyle="1" w:styleId="Fichefinanciretextetable">
    <w:name w:val="Fiche financière texte (table)"/>
    <w:basedOn w:val="Normal"/>
    <w:uiPriority w:val="99"/>
    <w:rsid w:val="009436BE"/>
    <w:pPr>
      <w:widowControl/>
      <w:autoSpaceDE w:val="0"/>
      <w:autoSpaceDN w:val="0"/>
    </w:pPr>
    <w:rPr>
      <w:sz w:val="20"/>
      <w:lang w:val="fr-FR"/>
    </w:rPr>
  </w:style>
  <w:style w:type="paragraph" w:customStyle="1" w:styleId="Fichefinanciretitreactetable">
    <w:name w:val="Fiche financière titre (acte table)"/>
    <w:basedOn w:val="Normal"/>
    <w:next w:val="Normal"/>
    <w:uiPriority w:val="99"/>
    <w:rsid w:val="009436BE"/>
    <w:pPr>
      <w:widowControl/>
      <w:autoSpaceDE w:val="0"/>
      <w:autoSpaceDN w:val="0"/>
      <w:spacing w:before="120" w:after="120"/>
      <w:jc w:val="center"/>
    </w:pPr>
    <w:rPr>
      <w:b/>
      <w:bCs/>
      <w:sz w:val="40"/>
      <w:szCs w:val="40"/>
      <w:lang w:val="fr-FR"/>
    </w:rPr>
  </w:style>
  <w:style w:type="paragraph" w:customStyle="1" w:styleId="Fichefinanciretitreacte">
    <w:name w:val="Fiche financière titre (acte)"/>
    <w:basedOn w:val="Normal"/>
    <w:next w:val="Normal"/>
    <w:uiPriority w:val="99"/>
    <w:rsid w:val="009436BE"/>
    <w:pPr>
      <w:widowControl/>
      <w:autoSpaceDE w:val="0"/>
      <w:autoSpaceDN w:val="0"/>
      <w:spacing w:before="120" w:after="120"/>
      <w:jc w:val="center"/>
    </w:pPr>
    <w:rPr>
      <w:b/>
      <w:bCs/>
      <w:szCs w:val="24"/>
      <w:u w:val="single"/>
      <w:lang w:val="fr-FR"/>
    </w:rPr>
  </w:style>
  <w:style w:type="paragraph" w:customStyle="1" w:styleId="Fichefinanciretitretable">
    <w:name w:val="Fiche financière titre (table)"/>
    <w:basedOn w:val="Normal"/>
    <w:uiPriority w:val="99"/>
    <w:rsid w:val="009436BE"/>
    <w:pPr>
      <w:widowControl/>
      <w:autoSpaceDE w:val="0"/>
      <w:autoSpaceDN w:val="0"/>
      <w:spacing w:before="120" w:after="120"/>
      <w:jc w:val="center"/>
    </w:pPr>
    <w:rPr>
      <w:b/>
      <w:bCs/>
      <w:sz w:val="40"/>
      <w:szCs w:val="40"/>
      <w:lang w:val="fr-FR"/>
    </w:rPr>
  </w:style>
  <w:style w:type="paragraph" w:customStyle="1" w:styleId="Langueoriginale">
    <w:name w:val="Langue originale"/>
    <w:basedOn w:val="Normal"/>
    <w:next w:val="Phrasefinale"/>
    <w:uiPriority w:val="99"/>
    <w:rsid w:val="009436BE"/>
    <w:pPr>
      <w:widowControl/>
      <w:autoSpaceDE w:val="0"/>
      <w:autoSpaceDN w:val="0"/>
      <w:spacing w:before="360" w:after="120"/>
      <w:jc w:val="center"/>
    </w:pPr>
    <w:rPr>
      <w:caps/>
      <w:szCs w:val="24"/>
      <w:lang w:val="fr-FR"/>
    </w:rPr>
  </w:style>
  <w:style w:type="paragraph" w:customStyle="1" w:styleId="Phrasefinale">
    <w:name w:val="Phrase finale"/>
    <w:basedOn w:val="Normal"/>
    <w:next w:val="Normal"/>
    <w:uiPriority w:val="99"/>
    <w:rsid w:val="009436BE"/>
    <w:pPr>
      <w:widowControl/>
      <w:autoSpaceDE w:val="0"/>
      <w:autoSpaceDN w:val="0"/>
      <w:spacing w:before="360"/>
      <w:jc w:val="center"/>
    </w:pPr>
    <w:rPr>
      <w:szCs w:val="24"/>
      <w:lang w:val="fr-FR"/>
    </w:rPr>
  </w:style>
  <w:style w:type="paragraph" w:customStyle="1" w:styleId="Prliminairetitre">
    <w:name w:val="Préliminaire titre"/>
    <w:basedOn w:val="Normal"/>
    <w:next w:val="Normal"/>
    <w:uiPriority w:val="99"/>
    <w:rsid w:val="009436BE"/>
    <w:pPr>
      <w:widowControl/>
      <w:autoSpaceDE w:val="0"/>
      <w:autoSpaceDN w:val="0"/>
      <w:spacing w:before="360" w:after="360"/>
      <w:jc w:val="center"/>
    </w:pPr>
    <w:rPr>
      <w:b/>
      <w:bCs/>
      <w:szCs w:val="24"/>
      <w:lang w:val="fr-FR"/>
    </w:rPr>
  </w:style>
  <w:style w:type="paragraph" w:customStyle="1" w:styleId="Prliminairetype">
    <w:name w:val="Préliminaire type"/>
    <w:basedOn w:val="Normal"/>
    <w:next w:val="Normal"/>
    <w:uiPriority w:val="99"/>
    <w:rsid w:val="009436BE"/>
    <w:pPr>
      <w:widowControl/>
      <w:autoSpaceDE w:val="0"/>
      <w:autoSpaceDN w:val="0"/>
      <w:spacing w:before="360"/>
      <w:jc w:val="center"/>
    </w:pPr>
    <w:rPr>
      <w:b/>
      <w:bCs/>
      <w:szCs w:val="24"/>
      <w:lang w:val="fr-FR"/>
    </w:rPr>
  </w:style>
  <w:style w:type="paragraph" w:customStyle="1" w:styleId="Rfrenceinterinstitutionelle">
    <w:name w:val="Référence interinstitutionelle"/>
    <w:basedOn w:val="Normal"/>
    <w:next w:val="Statut"/>
    <w:uiPriority w:val="99"/>
    <w:rsid w:val="009436BE"/>
    <w:pPr>
      <w:widowControl/>
      <w:autoSpaceDE w:val="0"/>
      <w:autoSpaceDN w:val="0"/>
      <w:ind w:left="5103"/>
    </w:pPr>
    <w:rPr>
      <w:szCs w:val="24"/>
      <w:lang w:val="fr-FR"/>
    </w:rPr>
  </w:style>
  <w:style w:type="paragraph" w:customStyle="1" w:styleId="TOAHeading1">
    <w:name w:val="TOA Heading1"/>
    <w:basedOn w:val="Normal"/>
    <w:next w:val="Normal"/>
    <w:uiPriority w:val="99"/>
    <w:rsid w:val="009436BE"/>
    <w:pPr>
      <w:widowControl/>
      <w:autoSpaceDE w:val="0"/>
      <w:autoSpaceDN w:val="0"/>
      <w:spacing w:before="120" w:after="120"/>
      <w:jc w:val="both"/>
    </w:pPr>
    <w:rPr>
      <w:rFonts w:ascii="Arial" w:hAnsi="Arial" w:cs="Arial"/>
      <w:b/>
      <w:bCs/>
      <w:szCs w:val="24"/>
      <w:lang w:val="fr-FR"/>
    </w:rPr>
  </w:style>
  <w:style w:type="character" w:customStyle="1" w:styleId="CRTextDeleted">
    <w:name w:val="CR TextDeleted"/>
    <w:uiPriority w:val="99"/>
    <w:rsid w:val="009436BE"/>
    <w:rPr>
      <w:rFonts w:cs="Times New Roman"/>
    </w:rPr>
  </w:style>
  <w:style w:type="paragraph" w:customStyle="1" w:styleId="Titredumodificateur">
    <w:name w:val="Titre du modificateur"/>
    <w:basedOn w:val="Normal"/>
    <w:next w:val="Annexetitrefichefinacte"/>
    <w:uiPriority w:val="99"/>
    <w:rsid w:val="009436BE"/>
    <w:pPr>
      <w:widowControl/>
      <w:autoSpaceDE w:val="0"/>
      <w:autoSpaceDN w:val="0"/>
      <w:spacing w:before="240" w:after="60"/>
    </w:pPr>
    <w:rPr>
      <w:b/>
      <w:bCs/>
      <w:szCs w:val="24"/>
      <w:lang w:val="en-US"/>
    </w:rPr>
  </w:style>
  <w:style w:type="paragraph" w:customStyle="1" w:styleId="Referencedumodificateur">
    <w:name w:val="Reference du modificateur"/>
    <w:basedOn w:val="Normal"/>
    <w:next w:val="Annexetitrefichefinglobale"/>
    <w:uiPriority w:val="99"/>
    <w:rsid w:val="009436BE"/>
    <w:pPr>
      <w:widowControl/>
      <w:autoSpaceDE w:val="0"/>
      <w:autoSpaceDN w:val="0"/>
      <w:spacing w:after="120"/>
    </w:pPr>
    <w:rPr>
      <w:szCs w:val="24"/>
      <w:lang w:val="en-US"/>
    </w:rPr>
  </w:style>
  <w:style w:type="paragraph" w:styleId="ListParagraph">
    <w:name w:val="List Paragraph"/>
    <w:basedOn w:val="Normal"/>
    <w:uiPriority w:val="34"/>
    <w:qFormat/>
    <w:rsid w:val="009436BE"/>
    <w:pPr>
      <w:widowControl/>
      <w:spacing w:before="120" w:after="120"/>
      <w:ind w:left="720"/>
      <w:contextualSpacing/>
      <w:jc w:val="both"/>
    </w:pPr>
    <w:rPr>
      <w:rFonts w:eastAsia="Calibri"/>
      <w:szCs w:val="22"/>
      <w:lang w:eastAsia="en-US"/>
    </w:rPr>
  </w:style>
  <w:style w:type="paragraph" w:customStyle="1" w:styleId="tPagedecouverture">
    <w:name w:val="tPage de couverture)"/>
    <w:basedOn w:val="Tiret1"/>
    <w:rsid w:val="009436BE"/>
    <w:pPr>
      <w:numPr>
        <w:numId w:val="0"/>
      </w:numPr>
      <w:autoSpaceDE w:val="0"/>
      <w:autoSpaceDN w:val="0"/>
      <w:ind w:left="1418" w:hanging="567"/>
    </w:pPr>
  </w:style>
  <w:style w:type="paragraph" w:customStyle="1" w:styleId="Tire">
    <w:name w:val="Tire"/>
    <w:basedOn w:val="Tiret1"/>
    <w:rsid w:val="009436BE"/>
    <w:pPr>
      <w:numPr>
        <w:numId w:val="0"/>
      </w:numPr>
      <w:autoSpaceDE w:val="0"/>
      <w:autoSpaceDN w:val="0"/>
      <w:ind w:left="1418" w:hanging="567"/>
    </w:pPr>
  </w:style>
  <w:style w:type="paragraph" w:styleId="Revision">
    <w:name w:val="Revision"/>
    <w:hidden/>
    <w:uiPriority w:val="99"/>
    <w:semiHidden/>
    <w:rsid w:val="009436BE"/>
    <w:rPr>
      <w:rFonts w:eastAsia="Calibri"/>
      <w:sz w:val="24"/>
      <w:szCs w:val="22"/>
      <w:lang w:val="lv-LV" w:eastAsia="en-US"/>
    </w:rPr>
  </w:style>
  <w:style w:type="character" w:customStyle="1" w:styleId="CRMinorChangeDeleted">
    <w:name w:val="CR Minor Change Deleted"/>
    <w:rsid w:val="009436BE"/>
    <w:rPr>
      <w:dstrike/>
      <w:u w:val="double"/>
      <w:lang w:val="fr-FR" w:eastAsia="x-none"/>
    </w:rPr>
  </w:style>
  <w:style w:type="character" w:styleId="Hyperlink">
    <w:name w:val="Hyperlink"/>
    <w:rsid w:val="009436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MERSCH Larisa</dc:creator>
  <cp:keywords/>
  <cp:lastModifiedBy>PESA Karina</cp:lastModifiedBy>
  <cp:revision>3</cp:revision>
  <cp:lastPrinted>2018-11-29T10:56:00Z</cp:lastPrinted>
  <dcterms:created xsi:type="dcterms:W3CDTF">2020-01-06T10:25:00Z</dcterms:created>
  <dcterms:modified xsi:type="dcterms:W3CDTF">2020-01-08T14:38:00Z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A8-0387/2018</vt:lpwstr>
  </property>
  <property fmtid="{D5CDD505-2E9C-101B-9397-08002B2CF9AE}" pid="4" name="&lt;Type&gt;">
    <vt:lpwstr>RR</vt:lpwstr>
  </property>
</Properties>
</file>