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26D88" w:rsidRPr="001A1343" w14:paraId="15A83C91" w14:textId="77777777" w:rsidTr="00395391">
        <w:trPr>
          <w:trHeight w:hRule="exact" w:val="1418"/>
        </w:trPr>
        <w:tc>
          <w:tcPr>
            <w:tcW w:w="6804" w:type="dxa"/>
            <w:shd w:val="clear" w:color="auto" w:fill="auto"/>
            <w:vAlign w:val="center"/>
          </w:tcPr>
          <w:p w14:paraId="78C8E831" w14:textId="77777777" w:rsidR="00226D88" w:rsidRPr="001A1343" w:rsidRDefault="00226D88" w:rsidP="00395391">
            <w:pPr>
              <w:pStyle w:val="EPName"/>
              <w:rPr>
                <w:lang w:val="es-ES_tradnl"/>
              </w:rPr>
            </w:pPr>
            <w:r w:rsidRPr="001A1343">
              <w:rPr>
                <w:lang w:val="es-ES_tradnl"/>
              </w:rPr>
              <w:t>Parlamento Europeo</w:t>
            </w:r>
          </w:p>
          <w:p w14:paraId="4E80A15A" w14:textId="77777777" w:rsidR="00226D88" w:rsidRPr="001A1343" w:rsidRDefault="00226D88" w:rsidP="00395391">
            <w:pPr>
              <w:pStyle w:val="EPTerm"/>
              <w:rPr>
                <w:rStyle w:val="HideTWBExt"/>
                <w:vanish w:val="0"/>
                <w:lang w:val="es-ES_tradnl"/>
              </w:rPr>
            </w:pPr>
            <w:r w:rsidRPr="001A1343">
              <w:rPr>
                <w:lang w:val="es-ES_tradnl"/>
              </w:rPr>
              <w:t>2014-2019</w:t>
            </w:r>
          </w:p>
        </w:tc>
        <w:tc>
          <w:tcPr>
            <w:tcW w:w="2268" w:type="dxa"/>
            <w:shd w:val="clear" w:color="auto" w:fill="auto"/>
          </w:tcPr>
          <w:p w14:paraId="37BAD5C8" w14:textId="7E5DC530" w:rsidR="00226D88" w:rsidRPr="001A1343" w:rsidRDefault="00226D88" w:rsidP="00395391">
            <w:pPr>
              <w:pStyle w:val="EPLogo"/>
            </w:pPr>
            <w:r w:rsidRPr="001A1343">
              <w:rPr>
                <w:noProof/>
                <w:lang w:val="en-GB"/>
              </w:rPr>
              <w:drawing>
                <wp:inline distT="0" distB="0" distL="0" distR="0" wp14:anchorId="1E27D2A6" wp14:editId="65C62A9D">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72283128" w14:textId="77777777" w:rsidR="00226D88" w:rsidRPr="001A1343" w:rsidRDefault="00226D88" w:rsidP="00226D88">
      <w:pPr>
        <w:pStyle w:val="LineTop"/>
        <w:rPr>
          <w:lang w:val="es-ES_tradnl"/>
        </w:rPr>
      </w:pPr>
    </w:p>
    <w:p w14:paraId="0AF2CB5D" w14:textId="77777777" w:rsidR="00226D88" w:rsidRPr="001A1343" w:rsidRDefault="00226D88" w:rsidP="00226D88">
      <w:pPr>
        <w:pStyle w:val="ZSessionDoc"/>
        <w:rPr>
          <w:b/>
          <w:i w:val="0"/>
        </w:rPr>
      </w:pPr>
      <w:r w:rsidRPr="001A1343">
        <w:rPr>
          <w:b/>
          <w:i w:val="0"/>
        </w:rPr>
        <w:t>TEXTOS APROBADOS</w:t>
      </w:r>
    </w:p>
    <w:p w14:paraId="34C9FDC6" w14:textId="77777777" w:rsidR="00226D88" w:rsidRPr="001A1343" w:rsidRDefault="00226D88" w:rsidP="00226D88">
      <w:pPr>
        <w:pStyle w:val="LineBottom"/>
      </w:pPr>
    </w:p>
    <w:p w14:paraId="4419590A" w14:textId="74ECC4BB" w:rsidR="00226D88" w:rsidRPr="001A1343" w:rsidRDefault="004911B2" w:rsidP="00226D88">
      <w:pPr>
        <w:pStyle w:val="ATHeading1"/>
        <w:rPr>
          <w:noProof w:val="0"/>
          <w:lang w:val="es-ES_tradnl"/>
        </w:rPr>
      </w:pPr>
      <w:bookmarkStart w:id="0" w:name="TANumber"/>
      <w:r>
        <w:rPr>
          <w:noProof w:val="0"/>
          <w:lang w:val="es-ES_tradnl"/>
        </w:rPr>
        <w:t>P8_TA</w:t>
      </w:r>
      <w:r w:rsidR="00226D88" w:rsidRPr="001A1343">
        <w:rPr>
          <w:noProof w:val="0"/>
          <w:lang w:val="es-ES_tradnl"/>
        </w:rPr>
        <w:t>(2019)0</w:t>
      </w:r>
      <w:r w:rsidR="000B26AD" w:rsidRPr="001A1343">
        <w:rPr>
          <w:noProof w:val="0"/>
          <w:lang w:val="es-ES_tradnl"/>
        </w:rPr>
        <w:t>151</w:t>
      </w:r>
      <w:bookmarkEnd w:id="0"/>
    </w:p>
    <w:p w14:paraId="1B79B2BF" w14:textId="77777777" w:rsidR="00226D88" w:rsidRPr="001A1343" w:rsidRDefault="00226D88" w:rsidP="00226D88">
      <w:pPr>
        <w:pStyle w:val="ATHeading2"/>
        <w:rPr>
          <w:noProof w:val="0"/>
          <w:lang w:val="es-ES_tradnl"/>
        </w:rPr>
      </w:pPr>
      <w:bookmarkStart w:id="1" w:name="title"/>
      <w:r w:rsidRPr="001A1343">
        <w:rPr>
          <w:noProof w:val="0"/>
          <w:lang w:val="es-ES_tradnl"/>
        </w:rPr>
        <w:t>Reglamento de Ciberseguridad de la Unión</w:t>
      </w:r>
      <w:bookmarkEnd w:id="1"/>
      <w:r w:rsidRPr="001A1343">
        <w:rPr>
          <w:noProof w:val="0"/>
          <w:lang w:val="es-ES_tradnl"/>
        </w:rPr>
        <w:t xml:space="preserve"> </w:t>
      </w:r>
      <w:bookmarkStart w:id="2" w:name="Etoiles"/>
      <w:r w:rsidRPr="001A1343">
        <w:rPr>
          <w:noProof w:val="0"/>
          <w:lang w:val="es-ES_tradnl"/>
        </w:rPr>
        <w:t>***I</w:t>
      </w:r>
      <w:bookmarkEnd w:id="2"/>
    </w:p>
    <w:p w14:paraId="26CB0242" w14:textId="77777777" w:rsidR="00226D88" w:rsidRPr="001A1343" w:rsidRDefault="00226D88" w:rsidP="00226D88">
      <w:pPr>
        <w:spacing w:line="240" w:lineRule="auto"/>
        <w:rPr>
          <w:i/>
          <w:vanish/>
          <w:lang w:val="es-ES_tradnl"/>
        </w:rPr>
      </w:pPr>
      <w:r w:rsidRPr="001A1343">
        <w:rPr>
          <w:i/>
        </w:rPr>
        <w:fldChar w:fldCharType="begin"/>
      </w:r>
      <w:r w:rsidRPr="001A1343">
        <w:rPr>
          <w:i/>
          <w:lang w:val="es-ES_tradnl"/>
        </w:rPr>
        <w:instrText xml:space="preserve"> TC"(</w:instrText>
      </w:r>
      <w:bookmarkStart w:id="3" w:name="DocNumber"/>
      <w:r w:rsidRPr="001A1343">
        <w:rPr>
          <w:i/>
          <w:lang w:val="es-ES_tradnl"/>
        </w:rPr>
        <w:instrText>A8-0264/2018</w:instrText>
      </w:r>
      <w:bookmarkEnd w:id="3"/>
      <w:r w:rsidRPr="001A1343">
        <w:rPr>
          <w:i/>
          <w:lang w:val="es-ES_tradnl"/>
        </w:rPr>
        <w:instrText xml:space="preserve"> - Ponente: Angelika Niebler)"\l3 \n&gt; \* MERGEFORMAT </w:instrText>
      </w:r>
      <w:r w:rsidRPr="001A1343">
        <w:rPr>
          <w:i/>
        </w:rPr>
        <w:fldChar w:fldCharType="end"/>
      </w:r>
    </w:p>
    <w:p w14:paraId="552272A5" w14:textId="77777777" w:rsidR="00226D88" w:rsidRPr="001A1343" w:rsidRDefault="00226D88" w:rsidP="00226D88">
      <w:pPr>
        <w:spacing w:line="240" w:lineRule="auto"/>
        <w:rPr>
          <w:vanish/>
          <w:lang w:val="es-ES_tradnl"/>
        </w:rPr>
      </w:pPr>
      <w:bookmarkStart w:id="4" w:name="Commission"/>
      <w:r w:rsidRPr="001A1343">
        <w:rPr>
          <w:vanish/>
          <w:lang w:val="es-ES_tradnl"/>
        </w:rPr>
        <w:t>Comisión de Industria, Investigación y Energía</w:t>
      </w:r>
      <w:bookmarkEnd w:id="4"/>
    </w:p>
    <w:p w14:paraId="25950786" w14:textId="77777777" w:rsidR="00226D88" w:rsidRPr="001A1343" w:rsidRDefault="00226D88" w:rsidP="00226D88">
      <w:pPr>
        <w:spacing w:line="240" w:lineRule="auto"/>
        <w:rPr>
          <w:vanish/>
          <w:lang w:val="es-ES_tradnl"/>
        </w:rPr>
      </w:pPr>
      <w:bookmarkStart w:id="5" w:name="PE"/>
      <w:r w:rsidRPr="001A1343">
        <w:rPr>
          <w:vanish/>
          <w:lang w:val="es-ES_tradnl"/>
        </w:rPr>
        <w:t>PE619.373</w:t>
      </w:r>
      <w:bookmarkEnd w:id="5"/>
    </w:p>
    <w:p w14:paraId="614E6284" w14:textId="1E0552F8" w:rsidR="00226D88" w:rsidRPr="001A1343" w:rsidRDefault="00226D88" w:rsidP="00226D88">
      <w:pPr>
        <w:pStyle w:val="ATHeading3"/>
        <w:rPr>
          <w:noProof w:val="0"/>
          <w:lang w:val="es-ES_tradnl"/>
        </w:rPr>
      </w:pPr>
      <w:bookmarkStart w:id="6" w:name="Sujet"/>
      <w:r w:rsidRPr="001A1343">
        <w:rPr>
          <w:noProof w:val="0"/>
          <w:lang w:val="es-ES_tradnl"/>
        </w:rPr>
        <w:t>Resolución legislativa del Parlamento Europeo, de 12 de marzo de 2019, sobre la propuesta de Reglamento del Parlamento Europeo y del Consejo relativo a ENISA, la «Agencia de Ciberseguridad de la UE», y por el que se deroga el Reglamento (UE) n.º 526/2013, y relativo a la certificación de la ciberseguridad de las tecnologías de la información y la comunicación («Reglamento de Ciberseguridad»)</w:t>
      </w:r>
      <w:bookmarkEnd w:id="6"/>
      <w:r w:rsidRPr="001A1343">
        <w:rPr>
          <w:noProof w:val="0"/>
          <w:lang w:val="es-ES_tradnl"/>
        </w:rPr>
        <w:t xml:space="preserve"> </w:t>
      </w:r>
      <w:bookmarkStart w:id="7" w:name="References"/>
      <w:r w:rsidRPr="001A1343">
        <w:rPr>
          <w:noProof w:val="0"/>
          <w:lang w:val="es-ES_tradnl"/>
        </w:rPr>
        <w:t>(COM(2017)0477 – C8-0310/2017 – 2017/0225(COD))</w:t>
      </w:r>
      <w:bookmarkEnd w:id="7"/>
    </w:p>
    <w:p w14:paraId="17263CB2" w14:textId="77777777" w:rsidR="00226D88" w:rsidRPr="001A1343" w:rsidRDefault="00226D88" w:rsidP="00226D88">
      <w:pPr>
        <w:rPr>
          <w:lang w:val="es-ES_tradnl"/>
        </w:rPr>
      </w:pPr>
    </w:p>
    <w:p w14:paraId="30F32ADE" w14:textId="77777777" w:rsidR="00226D88" w:rsidRPr="001A1343" w:rsidRDefault="00226D88" w:rsidP="00226D88">
      <w:pPr>
        <w:pStyle w:val="Normal12Bold"/>
      </w:pPr>
      <w:bookmarkStart w:id="8" w:name="TextBodyBegin"/>
      <w:bookmarkEnd w:id="8"/>
      <w:r w:rsidRPr="001A1343">
        <w:t>(Procedimiento legislativo ordinario: primera lectura)</w:t>
      </w:r>
    </w:p>
    <w:p w14:paraId="7BC054F2" w14:textId="77777777" w:rsidR="00226D88" w:rsidRPr="001A1343" w:rsidRDefault="00226D88" w:rsidP="00226D88">
      <w:pPr>
        <w:pStyle w:val="Normal12"/>
      </w:pPr>
      <w:r w:rsidRPr="001A1343">
        <w:rPr>
          <w:i/>
        </w:rPr>
        <w:t>El Parlamento Europeo</w:t>
      </w:r>
      <w:r w:rsidRPr="001A1343">
        <w:t>,</w:t>
      </w:r>
    </w:p>
    <w:p w14:paraId="1C87C100" w14:textId="77777777" w:rsidR="00226D88" w:rsidRPr="001A1343" w:rsidRDefault="00226D88" w:rsidP="00226D88">
      <w:pPr>
        <w:pStyle w:val="Normal12Hanging"/>
      </w:pPr>
      <w:r w:rsidRPr="001A1343">
        <w:t>–</w:t>
      </w:r>
      <w:r w:rsidRPr="001A1343">
        <w:tab/>
        <w:t>Vista la propuesta de la Comisión al Parlamento Europeo y al Consejo (COM(2017)0477),</w:t>
      </w:r>
    </w:p>
    <w:p w14:paraId="1F03E4DC" w14:textId="77777777" w:rsidR="00226D88" w:rsidRPr="001A1343" w:rsidRDefault="00226D88" w:rsidP="00226D88">
      <w:pPr>
        <w:pStyle w:val="Normal12Hanging"/>
      </w:pPr>
      <w:r w:rsidRPr="001A1343">
        <w:t>–</w:t>
      </w:r>
      <w:r w:rsidRPr="001A1343">
        <w:tab/>
        <w:t>Vistos el artículo 294, apartado 2, y el artículo 114 del Tratado de Funcionamiento de la Unión Europea, conforme a los cuales la Comisión le ha presentado su propuesta (C8-0310/2017),</w:t>
      </w:r>
    </w:p>
    <w:p w14:paraId="736F86D0" w14:textId="77777777" w:rsidR="00226D88" w:rsidRPr="001A1343" w:rsidRDefault="00226D88" w:rsidP="00226D88">
      <w:pPr>
        <w:spacing w:after="240" w:line="240" w:lineRule="auto"/>
        <w:ind w:left="567" w:hanging="567"/>
        <w:rPr>
          <w:lang w:val="es-ES_tradnl"/>
        </w:rPr>
      </w:pPr>
      <w:r w:rsidRPr="001A1343">
        <w:rPr>
          <w:lang w:val="es-ES_tradnl"/>
        </w:rPr>
        <w:t>–</w:t>
      </w:r>
      <w:r w:rsidRPr="001A1343">
        <w:rPr>
          <w:lang w:val="es-ES_tradnl"/>
        </w:rPr>
        <w:tab/>
        <w:t>Visto el artículo 294, apartado 3, del Tratado de Funcionamiento de la Unión Europea,</w:t>
      </w:r>
    </w:p>
    <w:p w14:paraId="1893D0ED" w14:textId="77777777" w:rsidR="00226D88" w:rsidRPr="001A1343" w:rsidRDefault="00226D88" w:rsidP="00226D88">
      <w:pPr>
        <w:spacing w:after="240" w:line="240" w:lineRule="auto"/>
        <w:ind w:left="567" w:hanging="567"/>
        <w:rPr>
          <w:lang w:val="es-ES_tradnl"/>
        </w:rPr>
      </w:pPr>
      <w:r w:rsidRPr="001A1343">
        <w:rPr>
          <w:lang w:val="es-ES_tradnl"/>
        </w:rPr>
        <w:t>–</w:t>
      </w:r>
      <w:r w:rsidRPr="001A1343">
        <w:rPr>
          <w:lang w:val="es-ES_tradnl"/>
        </w:rPr>
        <w:tab/>
        <w:t>Visto el dictamen motivado presentado por el Senado francés, de conformidad con lo dispuesto en el Protocolo n.º 2 sobre la aplicación de los principios de subsidiariedad y proporcionalidad, en el que se afirma que el proyecto de acto legislativo no respeta el principio de subsidiariedad,</w:t>
      </w:r>
    </w:p>
    <w:p w14:paraId="79C2D535" w14:textId="77777777" w:rsidR="00226D88" w:rsidRPr="001A1343" w:rsidRDefault="00226D88" w:rsidP="00226D88">
      <w:pPr>
        <w:spacing w:after="240" w:line="240" w:lineRule="auto"/>
        <w:ind w:left="567" w:hanging="567"/>
        <w:rPr>
          <w:lang w:val="es-ES_tradnl"/>
        </w:rPr>
      </w:pPr>
      <w:r w:rsidRPr="001A1343">
        <w:rPr>
          <w:lang w:val="es-ES_tradnl"/>
        </w:rPr>
        <w:t>–</w:t>
      </w:r>
      <w:r w:rsidRPr="001A1343">
        <w:rPr>
          <w:lang w:val="es-ES_tradnl"/>
        </w:rPr>
        <w:tab/>
        <w:t>Visto el dictamen del Comité Económico y Social Europeo, de 14 de febrero de 2018</w:t>
      </w:r>
      <w:r w:rsidRPr="001A1343">
        <w:rPr>
          <w:vertAlign w:val="superscript"/>
          <w:lang w:bidi="en-GB"/>
        </w:rPr>
        <w:footnoteReference w:id="1"/>
      </w:r>
      <w:r w:rsidRPr="001A1343">
        <w:rPr>
          <w:lang w:val="es-ES_tradnl"/>
        </w:rPr>
        <w:t>,</w:t>
      </w:r>
    </w:p>
    <w:p w14:paraId="427A4C89" w14:textId="0B8BA755" w:rsidR="00226D88" w:rsidRPr="001A1343" w:rsidRDefault="00226D88" w:rsidP="00226D88">
      <w:pPr>
        <w:spacing w:after="240" w:line="240" w:lineRule="auto"/>
        <w:ind w:left="567" w:hanging="567"/>
        <w:rPr>
          <w:lang w:val="es-ES_tradnl"/>
        </w:rPr>
      </w:pPr>
      <w:r w:rsidRPr="001A1343">
        <w:rPr>
          <w:lang w:val="es-ES_tradnl"/>
        </w:rPr>
        <w:t>–</w:t>
      </w:r>
      <w:r w:rsidRPr="001A1343">
        <w:rPr>
          <w:lang w:val="es-ES_tradnl"/>
        </w:rPr>
        <w:tab/>
        <w:t>Visto el dictamen del Comité de las Regiones de 31 de enero de 2018</w:t>
      </w:r>
      <w:r w:rsidRPr="001A1343">
        <w:rPr>
          <w:rStyle w:val="FootnoteReference"/>
        </w:rPr>
        <w:footnoteReference w:id="2"/>
      </w:r>
      <w:r w:rsidR="000B26AD" w:rsidRPr="001A1343">
        <w:rPr>
          <w:lang w:val="es-ES_tradnl"/>
        </w:rPr>
        <w:t>,</w:t>
      </w:r>
    </w:p>
    <w:p w14:paraId="68D70E64" w14:textId="77777777" w:rsidR="00226D88" w:rsidRPr="001A1343" w:rsidRDefault="00226D88" w:rsidP="00226D88">
      <w:pPr>
        <w:spacing w:after="240" w:line="240" w:lineRule="auto"/>
        <w:ind w:left="567" w:hanging="567"/>
        <w:rPr>
          <w:lang w:val="es-ES_tradnl"/>
        </w:rPr>
      </w:pPr>
      <w:r w:rsidRPr="001A1343">
        <w:rPr>
          <w:lang w:val="es-ES_tradnl"/>
        </w:rPr>
        <w:t>–</w:t>
      </w:r>
      <w:r w:rsidRPr="001A1343">
        <w:rPr>
          <w:lang w:val="es-ES_tradnl"/>
        </w:rPr>
        <w:tab/>
        <w:t>Vistos el acuerdo provisional aprobado por la comisión competente con arreglo al artículo 69 septies, apartado 4, de su Reglamento interno y el compromiso asumido por el representante del Consejo, mediante carta de 19 de diciembre de 2018, de aprobar la Posición del Parlamento Europeo, de conformidad con el artículo 294, apartado 4, del Tratado de Funcionamiento de la Unión Europea,</w:t>
      </w:r>
    </w:p>
    <w:p w14:paraId="1D4FFE61" w14:textId="77777777" w:rsidR="00226D88" w:rsidRPr="001A1343" w:rsidRDefault="00226D88" w:rsidP="00226D88">
      <w:pPr>
        <w:spacing w:after="240" w:line="240" w:lineRule="auto"/>
        <w:ind w:left="567" w:hanging="567"/>
        <w:rPr>
          <w:lang w:val="es-ES_tradnl"/>
        </w:rPr>
      </w:pPr>
      <w:r w:rsidRPr="001A1343">
        <w:rPr>
          <w:lang w:val="es-ES_tradnl"/>
        </w:rPr>
        <w:t>–</w:t>
      </w:r>
      <w:r w:rsidRPr="001A1343">
        <w:rPr>
          <w:lang w:val="es-ES_tradnl"/>
        </w:rPr>
        <w:tab/>
        <w:t>Visto el artículo 59 de su Reglamento interno,</w:t>
      </w:r>
    </w:p>
    <w:p w14:paraId="12DC3D12" w14:textId="77777777" w:rsidR="00226D88" w:rsidRPr="001A1343" w:rsidRDefault="00226D88" w:rsidP="00226D88">
      <w:pPr>
        <w:spacing w:after="240" w:line="240" w:lineRule="auto"/>
        <w:ind w:left="567" w:hanging="567"/>
        <w:rPr>
          <w:lang w:val="es-ES_tradnl"/>
        </w:rPr>
      </w:pPr>
      <w:r w:rsidRPr="001A1343">
        <w:rPr>
          <w:lang w:val="es-ES_tradnl"/>
        </w:rPr>
        <w:lastRenderedPageBreak/>
        <w:t>–</w:t>
      </w:r>
      <w:r w:rsidRPr="001A1343">
        <w:rPr>
          <w:lang w:val="es-ES_tradnl"/>
        </w:rPr>
        <w:tab/>
        <w:t>Vistos el informe de la Comisión de Industria, Investigación y Energía y las opiniones de la Comisión de Mercado Interior y Protección del Consumidor, de la Comisión de Presupuestos y de la Comisión de Libertades Civiles, Justicia y Asuntos de Interior (A8-0264/2018),</w:t>
      </w:r>
    </w:p>
    <w:p w14:paraId="261F91B7" w14:textId="77777777" w:rsidR="00226D88" w:rsidRPr="001A1343" w:rsidRDefault="00226D88" w:rsidP="00226D88">
      <w:pPr>
        <w:spacing w:after="240" w:line="240" w:lineRule="auto"/>
        <w:ind w:left="567" w:hanging="567"/>
        <w:rPr>
          <w:lang w:val="es-ES_tradnl"/>
        </w:rPr>
      </w:pPr>
      <w:r w:rsidRPr="001A1343">
        <w:rPr>
          <w:lang w:val="es-ES_tradnl"/>
        </w:rPr>
        <w:t>1.</w:t>
      </w:r>
      <w:r w:rsidRPr="001A1343">
        <w:rPr>
          <w:lang w:val="es-ES_tradnl"/>
        </w:rPr>
        <w:tab/>
        <w:t>Aprueba la Posición en primera lectura que figura a continuación;</w:t>
      </w:r>
    </w:p>
    <w:p w14:paraId="2425D979" w14:textId="77777777" w:rsidR="00226D88" w:rsidRPr="001A1343" w:rsidRDefault="00226D88" w:rsidP="00226D88">
      <w:pPr>
        <w:spacing w:after="240" w:line="240" w:lineRule="auto"/>
        <w:ind w:left="567" w:hanging="567"/>
        <w:rPr>
          <w:lang w:val="es-ES_tradnl"/>
        </w:rPr>
      </w:pPr>
      <w:r w:rsidRPr="001A1343">
        <w:rPr>
          <w:lang w:val="es-ES_tradnl"/>
        </w:rPr>
        <w:t>2.</w:t>
      </w:r>
      <w:r w:rsidRPr="001A1343">
        <w:rPr>
          <w:lang w:val="es-ES_tradnl"/>
        </w:rPr>
        <w:tab/>
        <w:t>Pide a la Comisión que le consulte de nuevo si sustituye su propuesta, la modifica sustancialmente o se propone modificarla sustancialmente;</w:t>
      </w:r>
    </w:p>
    <w:p w14:paraId="5B14AF14" w14:textId="77777777" w:rsidR="00226D88" w:rsidRPr="001A1343" w:rsidRDefault="00226D88" w:rsidP="00226D88">
      <w:pPr>
        <w:spacing w:after="240" w:line="240" w:lineRule="auto"/>
        <w:ind w:left="567" w:hanging="567"/>
        <w:rPr>
          <w:lang w:val="es-ES_tradnl"/>
        </w:rPr>
      </w:pPr>
      <w:r w:rsidRPr="001A1343">
        <w:rPr>
          <w:lang w:val="es-ES_tradnl"/>
        </w:rPr>
        <w:t>3.</w:t>
      </w:r>
      <w:r w:rsidRPr="001A1343">
        <w:rPr>
          <w:lang w:val="es-ES_tradnl"/>
        </w:rPr>
        <w:tab/>
        <w:t>Encarga a su presidente que transmita la Posición del Parlamento al Consejo y a la Comisión, así como a los Parlamentos nacionales.</w:t>
      </w:r>
    </w:p>
    <w:p w14:paraId="5F449E85" w14:textId="77777777" w:rsidR="00226D88" w:rsidRPr="001A1343" w:rsidRDefault="00226D88">
      <w:pPr>
        <w:spacing w:after="200" w:line="276" w:lineRule="auto"/>
        <w:rPr>
          <w:rFonts w:eastAsia="Times New Roman" w:cs="Times New Roman"/>
          <w:b/>
          <w:bCs/>
          <w:lang w:val="es-ES_tradnl" w:eastAsia="en-GB"/>
        </w:rPr>
      </w:pPr>
      <w:r w:rsidRPr="001A1343">
        <w:rPr>
          <w:rFonts w:eastAsia="Times New Roman" w:cs="Times New Roman"/>
          <w:b/>
          <w:bCs/>
          <w:lang w:val="es-ES_tradnl" w:eastAsia="en-GB"/>
        </w:rPr>
        <w:br w:type="page"/>
      </w:r>
    </w:p>
    <w:p w14:paraId="2BE162A8" w14:textId="26363CCA" w:rsidR="00226D88" w:rsidRPr="001A1343" w:rsidRDefault="00226D88" w:rsidP="00226D88">
      <w:pPr>
        <w:pStyle w:val="Normal12Hanging"/>
        <w:ind w:left="0" w:firstLine="0"/>
        <w:jc w:val="both"/>
        <w:rPr>
          <w:b/>
        </w:rPr>
      </w:pPr>
      <w:r w:rsidRPr="001A1343">
        <w:rPr>
          <w:b/>
        </w:rPr>
        <w:lastRenderedPageBreak/>
        <w:t>P8_TC1-COD(2017)0225</w:t>
      </w:r>
    </w:p>
    <w:p w14:paraId="790AE8EB" w14:textId="27302D4D" w:rsidR="00B16BB9" w:rsidRDefault="00226D88" w:rsidP="00226D88">
      <w:pPr>
        <w:autoSpaceDE w:val="0"/>
        <w:autoSpaceDN w:val="0"/>
        <w:adjustRightInd w:val="0"/>
        <w:spacing w:before="360" w:after="360" w:line="240" w:lineRule="auto"/>
        <w:rPr>
          <w:rFonts w:cs="Times New Roman"/>
          <w:b/>
          <w:lang w:val="es-ES"/>
        </w:rPr>
      </w:pPr>
      <w:r w:rsidRPr="001A1343">
        <w:rPr>
          <w:b/>
          <w:lang w:val="es-ES_tradnl"/>
        </w:rPr>
        <w:t>Posición del Parlamento Europeo aprobada en primera lectura el 12 de marzo de 2019 con vistas a la adopción del Reglamento (UE) 2019/... del Parlamento Europeo y del Consejo</w:t>
      </w:r>
      <w:r w:rsidR="00B16BB9" w:rsidRPr="001A1343">
        <w:rPr>
          <w:rFonts w:cs="Times New Roman"/>
          <w:b/>
          <w:lang w:val="es-ES"/>
        </w:rPr>
        <w:t xml:space="preserve">relativo </w:t>
      </w:r>
      <w:r w:rsidR="00B16BB9" w:rsidRPr="004911B2">
        <w:rPr>
          <w:b/>
          <w:lang w:val="es-ES_tradnl"/>
        </w:rPr>
        <w:t xml:space="preserve">a ENISA </w:t>
      </w:r>
      <w:r w:rsidR="00C1299A" w:rsidRPr="004911B2">
        <w:rPr>
          <w:b/>
          <w:lang w:val="es-ES_tradnl"/>
        </w:rPr>
        <w:t>(</w:t>
      </w:r>
      <w:r w:rsidR="00B16BB9" w:rsidRPr="004911B2">
        <w:rPr>
          <w:b/>
          <w:lang w:val="es-ES_tradnl"/>
        </w:rPr>
        <w:t>Agencia de la Unión Europea para la Ciberseguridad</w:t>
      </w:r>
      <w:r w:rsidR="00C1299A" w:rsidRPr="004911B2">
        <w:rPr>
          <w:b/>
          <w:lang w:val="es-ES_tradnl"/>
        </w:rPr>
        <w:t>)</w:t>
      </w:r>
      <w:r w:rsidR="00B16BB9" w:rsidRPr="004911B2">
        <w:rPr>
          <w:b/>
          <w:lang w:val="es-ES_tradnl"/>
        </w:rPr>
        <w:t xml:space="preserve"> y a la</w:t>
      </w:r>
      <w:r w:rsidR="00B16BB9" w:rsidRPr="001A1343">
        <w:rPr>
          <w:rFonts w:cs="Times New Roman"/>
          <w:b/>
          <w:lang w:val="es-ES"/>
        </w:rPr>
        <w:t xml:space="preserve"> certificación de la ciberseguridad de las tecnologías de la información y la comunicación y por el que se deroga el Reglamento (UE) n.º 526/2013 («Reglamento </w:t>
      </w:r>
      <w:r w:rsidR="00040796" w:rsidRPr="001A1343">
        <w:rPr>
          <w:rFonts w:cs="Times New Roman"/>
          <w:b/>
          <w:lang w:val="es-ES"/>
        </w:rPr>
        <w:t xml:space="preserve">sobre la </w:t>
      </w:r>
      <w:r w:rsidR="00B16BB9" w:rsidRPr="001A1343">
        <w:rPr>
          <w:rFonts w:cs="Times New Roman"/>
          <w:b/>
          <w:lang w:val="es-ES"/>
        </w:rPr>
        <w:t>Ciberseguridad»)</w:t>
      </w:r>
    </w:p>
    <w:p w14:paraId="769BD936" w14:textId="2D4D1B1F" w:rsidR="004911B2" w:rsidRDefault="004911B2" w:rsidP="004911B2">
      <w:pPr>
        <w:pStyle w:val="normal12hanging0"/>
        <w:spacing w:before="240" w:beforeAutospacing="0" w:after="240" w:afterAutospacing="0"/>
        <w:ind w:firstLine="6"/>
        <w:rPr>
          <w:i/>
          <w:lang w:val="es-ES_tradnl"/>
        </w:rPr>
      </w:pPr>
      <w:r>
        <w:rPr>
          <w:i/>
          <w:lang w:val="es-ES_tradnl"/>
        </w:rPr>
        <w:t>(Dado que el Parlamento Europeo y el Consejo llegaron a un acuerdo, la posición del Parlamento coincide con el texto del acto legi</w:t>
      </w:r>
      <w:r>
        <w:rPr>
          <w:i/>
          <w:lang w:val="es-ES_tradnl"/>
        </w:rPr>
        <w:t>slativo definitivo, el Reglamento (UE) 2019/881</w:t>
      </w:r>
      <w:r>
        <w:rPr>
          <w:i/>
          <w:lang w:val="es-ES_tradnl"/>
        </w:rPr>
        <w:t>.)</w:t>
      </w:r>
    </w:p>
    <w:p w14:paraId="7E46A103" w14:textId="77777777" w:rsidR="004911B2" w:rsidRPr="004911B2" w:rsidRDefault="004911B2" w:rsidP="00226D88">
      <w:pPr>
        <w:autoSpaceDE w:val="0"/>
        <w:autoSpaceDN w:val="0"/>
        <w:adjustRightInd w:val="0"/>
        <w:spacing w:before="360" w:after="360" w:line="240" w:lineRule="auto"/>
        <w:rPr>
          <w:rFonts w:eastAsia="Times New Roman" w:cs="Times New Roman"/>
          <w:b/>
          <w:lang w:val="es-ES_tradnl"/>
        </w:rPr>
      </w:pPr>
      <w:bookmarkStart w:id="9" w:name="_GoBack"/>
      <w:bookmarkEnd w:id="9"/>
    </w:p>
    <w:sectPr w:rsidR="004911B2" w:rsidRPr="004911B2" w:rsidSect="00B16BB9">
      <w:footerReference w:type="first" r:id="rId9"/>
      <w:footnotePr>
        <w:numRestart w:val="eachPage"/>
      </w:footnotePr>
      <w:pgSz w:w="11907" w:h="1683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E01A" w14:textId="77777777" w:rsidR="00BD4EC4" w:rsidRDefault="00BD4EC4" w:rsidP="005037DB">
      <w:pPr>
        <w:spacing w:line="240" w:lineRule="auto"/>
      </w:pPr>
      <w:r>
        <w:separator/>
      </w:r>
    </w:p>
  </w:endnote>
  <w:endnote w:type="continuationSeparator" w:id="0">
    <w:p w14:paraId="5087B876" w14:textId="77777777" w:rsidR="00BD4EC4" w:rsidRDefault="00BD4EC4" w:rsidP="00503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auto"/>
    <w:pitch w:val="variable"/>
    <w:sig w:usb0="800002EF" w:usb1="1000E0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32438"/>
      <w:docPartObj>
        <w:docPartGallery w:val="Page Numbers (Bottom of Page)"/>
        <w:docPartUnique/>
      </w:docPartObj>
    </w:sdtPr>
    <w:sdtEndPr>
      <w:rPr>
        <w:noProof/>
      </w:rPr>
    </w:sdtEndPr>
    <w:sdtContent>
      <w:p w14:paraId="22AC6F36" w14:textId="49517146" w:rsidR="00BD4EC4" w:rsidRDefault="00BD4EC4">
        <w:pPr>
          <w:pStyle w:val="Footer"/>
          <w:jc w:val="center"/>
        </w:pPr>
        <w:r>
          <w:fldChar w:fldCharType="begin"/>
        </w:r>
        <w:r>
          <w:instrText xml:space="preserve"> PAGE   \* MERGEFORMAT </w:instrText>
        </w:r>
        <w:r>
          <w:fldChar w:fldCharType="separate"/>
        </w:r>
        <w:r w:rsidR="004911B2">
          <w:rPr>
            <w:noProof/>
          </w:rPr>
          <w:t>1</w:t>
        </w:r>
        <w:r>
          <w:rPr>
            <w:noProof/>
          </w:rPr>
          <w:fldChar w:fldCharType="end"/>
        </w:r>
      </w:p>
    </w:sdtContent>
  </w:sdt>
  <w:p w14:paraId="5B548390" w14:textId="77777777" w:rsidR="00BD4EC4" w:rsidRDefault="00BD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7868A" w14:textId="77777777" w:rsidR="00BD4EC4" w:rsidRDefault="00BD4EC4" w:rsidP="005037DB">
      <w:pPr>
        <w:spacing w:line="240" w:lineRule="auto"/>
      </w:pPr>
      <w:r>
        <w:separator/>
      </w:r>
    </w:p>
  </w:footnote>
  <w:footnote w:type="continuationSeparator" w:id="0">
    <w:p w14:paraId="7EC92E3F" w14:textId="77777777" w:rsidR="00BD4EC4" w:rsidRDefault="00BD4EC4" w:rsidP="005037DB">
      <w:pPr>
        <w:spacing w:line="240" w:lineRule="auto"/>
      </w:pPr>
      <w:r>
        <w:continuationSeparator/>
      </w:r>
    </w:p>
  </w:footnote>
  <w:footnote w:id="1">
    <w:p w14:paraId="438D6DFA" w14:textId="77777777" w:rsidR="00226D88" w:rsidRPr="00226D88" w:rsidRDefault="00226D88" w:rsidP="00226D88">
      <w:pPr>
        <w:pStyle w:val="FootnoteText"/>
        <w:ind w:left="567" w:hanging="567"/>
        <w:rPr>
          <w:sz w:val="24"/>
          <w:szCs w:val="24"/>
          <w:lang w:val="pt-PT"/>
        </w:rPr>
      </w:pPr>
      <w:r w:rsidRPr="00E82664">
        <w:rPr>
          <w:rStyle w:val="FootnoteReference"/>
          <w:sz w:val="24"/>
          <w:szCs w:val="24"/>
          <w:lang w:val="es-ES_tradnl"/>
        </w:rPr>
        <w:footnoteRef/>
      </w:r>
      <w:r w:rsidRPr="00226D88">
        <w:rPr>
          <w:sz w:val="24"/>
          <w:szCs w:val="24"/>
          <w:lang w:val="pt-PT"/>
        </w:rPr>
        <w:t xml:space="preserve"> </w:t>
      </w:r>
      <w:r w:rsidRPr="00226D88">
        <w:rPr>
          <w:sz w:val="24"/>
          <w:szCs w:val="24"/>
          <w:lang w:val="pt-PT"/>
        </w:rPr>
        <w:tab/>
        <w:t>DO C 227 de 28.6.2018, p. 86.</w:t>
      </w:r>
    </w:p>
  </w:footnote>
  <w:footnote w:id="2">
    <w:p w14:paraId="23C0F640" w14:textId="77777777" w:rsidR="00226D88" w:rsidRPr="0020159A" w:rsidRDefault="00226D88" w:rsidP="0020159A">
      <w:pPr>
        <w:pStyle w:val="FootnoteText"/>
        <w:ind w:left="567" w:hanging="567"/>
        <w:rPr>
          <w:sz w:val="24"/>
          <w:szCs w:val="24"/>
          <w:lang w:val="pt-PT"/>
        </w:rPr>
      </w:pPr>
      <w:r w:rsidRPr="0020159A">
        <w:rPr>
          <w:rStyle w:val="FootnoteReference"/>
          <w:sz w:val="24"/>
          <w:szCs w:val="24"/>
        </w:rPr>
        <w:footnoteRef/>
      </w:r>
      <w:r w:rsidRPr="0020159A">
        <w:rPr>
          <w:sz w:val="24"/>
          <w:szCs w:val="24"/>
          <w:lang w:val="pt-PT"/>
        </w:rPr>
        <w:t xml:space="preserve"> </w:t>
      </w:r>
      <w:r w:rsidRPr="0020159A">
        <w:rPr>
          <w:sz w:val="24"/>
          <w:szCs w:val="24"/>
          <w:lang w:val="pt-PT"/>
        </w:rPr>
        <w:tab/>
      </w:r>
      <w:r w:rsidRPr="00226D88">
        <w:rPr>
          <w:sz w:val="24"/>
          <w:szCs w:val="24"/>
          <w:lang w:val="pt-PT"/>
        </w:rPr>
        <w:t>DO C 176 de 23.5.2018, p.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9C4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85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29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026298"/>
    <w:lvl w:ilvl="0">
      <w:start w:val="1"/>
      <w:numFmt w:val="decimal"/>
      <w:pStyle w:val="ListDash"/>
      <w:lvlText w:val="%1."/>
      <w:lvlJc w:val="left"/>
      <w:pPr>
        <w:tabs>
          <w:tab w:val="num" w:pos="643"/>
        </w:tabs>
        <w:ind w:left="643" w:hanging="360"/>
      </w:pPr>
    </w:lvl>
  </w:abstractNum>
  <w:abstractNum w:abstractNumId="4" w15:restartNumberingAfterBreak="0">
    <w:nsid w:val="FFFFFF80"/>
    <w:multiLevelType w:val="singleLevel"/>
    <w:tmpl w:val="4552D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251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CC3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38B9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AEB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C8A9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00000002"/>
    <w:multiLevelType w:val="singleLevel"/>
    <w:tmpl w:val="CB981644"/>
    <w:name w:val="Tiret 0"/>
    <w:lvl w:ilvl="0">
      <w:start w:val="1"/>
      <w:numFmt w:val="bullet"/>
      <w:pStyle w:val="Tiret0"/>
      <w:lvlText w:val="–"/>
      <w:lvlJc w:val="left"/>
      <w:pPr>
        <w:tabs>
          <w:tab w:val="num" w:pos="850"/>
        </w:tabs>
        <w:ind w:left="850" w:hanging="850"/>
      </w:pPr>
    </w:lvl>
  </w:abstractNum>
  <w:abstractNum w:abstractNumId="12"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rPr>
        <w:rFonts w:ascii="Times New Roman" w:hAnsi="Times New Roman"/>
      </w:rPr>
    </w:lvl>
    <w:lvl w:ilvl="1">
      <w:start w:val="1"/>
      <w:numFmt w:val="lowerLetter"/>
      <w:pStyle w:val="Pointabc"/>
      <w:lvlText w:val="%2)"/>
      <w:lvlJc w:val="left"/>
      <w:pPr>
        <w:tabs>
          <w:tab w:val="num" w:pos="567"/>
        </w:tabs>
        <w:ind w:left="567" w:hanging="567"/>
      </w:pPr>
      <w:rPr>
        <w:rFonts w:ascii="Times New Roman" w:hAnsi="Times New Roman"/>
      </w:rPr>
    </w:lvl>
    <w:lvl w:ilvl="2">
      <w:start w:val="1"/>
      <w:numFmt w:val="decimal"/>
      <w:pStyle w:val="Point1231"/>
      <w:lvlText w:val="%3."/>
      <w:lvlJc w:val="left"/>
      <w:pPr>
        <w:tabs>
          <w:tab w:val="num" w:pos="1134"/>
        </w:tabs>
        <w:ind w:left="1134" w:hanging="567"/>
      </w:pPr>
      <w:rPr>
        <w:rFonts w:ascii="Times New Roman" w:hAnsi="Times New Roman"/>
      </w:rPr>
    </w:lvl>
    <w:lvl w:ilvl="3">
      <w:start w:val="1"/>
      <w:numFmt w:val="lowerLetter"/>
      <w:pStyle w:val="Pointabc1"/>
      <w:lvlText w:val="%4)"/>
      <w:lvlJc w:val="left"/>
      <w:pPr>
        <w:tabs>
          <w:tab w:val="num" w:pos="1134"/>
        </w:tabs>
        <w:ind w:left="1134" w:hanging="567"/>
      </w:pPr>
      <w:rPr>
        <w:rFonts w:ascii="Times New Roman" w:hAnsi="Times New Roman"/>
      </w:rPr>
    </w:lvl>
    <w:lvl w:ilvl="4">
      <w:start w:val="1"/>
      <w:numFmt w:val="decimal"/>
      <w:pStyle w:val="Point1232"/>
      <w:lvlText w:val="%5."/>
      <w:lvlJc w:val="left"/>
      <w:pPr>
        <w:tabs>
          <w:tab w:val="num" w:pos="1701"/>
        </w:tabs>
        <w:ind w:left="1701" w:hanging="567"/>
      </w:pPr>
      <w:rPr>
        <w:rFonts w:ascii="Times New Roman" w:hAnsi="Times New Roman"/>
      </w:rPr>
    </w:lvl>
    <w:lvl w:ilvl="5">
      <w:start w:val="1"/>
      <w:numFmt w:val="lowerLetter"/>
      <w:pStyle w:val="Pointabc2"/>
      <w:lvlText w:val="%6)"/>
      <w:lvlJc w:val="left"/>
      <w:pPr>
        <w:tabs>
          <w:tab w:val="num" w:pos="1701"/>
        </w:tabs>
        <w:ind w:left="1701" w:hanging="567"/>
      </w:pPr>
      <w:rPr>
        <w:rFonts w:ascii="Times New Roman" w:hAnsi="Times New Roman"/>
      </w:rPr>
    </w:lvl>
    <w:lvl w:ilvl="6">
      <w:start w:val="1"/>
      <w:numFmt w:val="decimal"/>
      <w:pStyle w:val="Point1233"/>
      <w:lvlText w:val="%7."/>
      <w:lvlJc w:val="left"/>
      <w:pPr>
        <w:tabs>
          <w:tab w:val="num" w:pos="2268"/>
        </w:tabs>
        <w:ind w:left="2268" w:hanging="567"/>
      </w:pPr>
      <w:rPr>
        <w:rFonts w:ascii="Times New Roman" w:hAnsi="Times New Roman"/>
      </w:rPr>
    </w:lvl>
    <w:lvl w:ilvl="7">
      <w:start w:val="1"/>
      <w:numFmt w:val="lowerLetter"/>
      <w:pStyle w:val="Pointabc3"/>
      <w:lvlText w:val="%8)"/>
      <w:lvlJc w:val="left"/>
      <w:pPr>
        <w:tabs>
          <w:tab w:val="num" w:pos="2268"/>
        </w:tabs>
        <w:ind w:left="2268" w:hanging="567"/>
      </w:pPr>
      <w:rPr>
        <w:rFonts w:ascii="Times New Roman" w:hAnsi="Times New Roman"/>
      </w:rPr>
    </w:lvl>
    <w:lvl w:ilvl="8">
      <w:start w:val="1"/>
      <w:numFmt w:val="lowerLetter"/>
      <w:pStyle w:val="Pointabc4"/>
      <w:lvlText w:val="%9)"/>
      <w:lvlJc w:val="left"/>
      <w:pPr>
        <w:tabs>
          <w:tab w:val="num" w:pos="2835"/>
        </w:tabs>
        <w:ind w:left="2835" w:hanging="567"/>
      </w:pPr>
      <w:rPr>
        <w:rFonts w:ascii="Times New Roman" w:hAnsi="Times New Roman"/>
      </w:rPr>
    </w:lvl>
  </w:abstractNum>
  <w:abstractNum w:abstractNumId="1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6C37B8"/>
    <w:multiLevelType w:val="singleLevel"/>
    <w:tmpl w:val="E17861E4"/>
    <w:name w:val="Bullet (2)"/>
    <w:lvl w:ilvl="0">
      <w:start w:val="1"/>
      <w:numFmt w:val="bullet"/>
      <w:lvlRestart w:val="0"/>
      <w:lvlText w:val=""/>
      <w:lvlJc w:val="left"/>
      <w:pPr>
        <w:tabs>
          <w:tab w:val="num" w:pos="1701"/>
        </w:tabs>
        <w:ind w:left="1701" w:hanging="567"/>
      </w:pPr>
      <w:rPr>
        <w:rFonts w:ascii="Symbol" w:hAnsi="Symbol" w:hint="default"/>
      </w:rPr>
    </w:lvl>
  </w:abstractNum>
  <w:abstractNum w:abstractNumId="17" w15:restartNumberingAfterBreak="0">
    <w:nsid w:val="1897051D"/>
    <w:multiLevelType w:val="multilevel"/>
    <w:tmpl w:val="E7FC4010"/>
    <w:numStyleLink w:val="NumbLstTableBullet"/>
  </w:abstractNum>
  <w:abstractNum w:abstractNumId="18" w15:restartNumberingAfterBreak="0">
    <w:nsid w:val="1D254020"/>
    <w:multiLevelType w:val="multilevel"/>
    <w:tmpl w:val="779E6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20" w15:restartNumberingAfterBreak="0">
    <w:nsid w:val="226942E8"/>
    <w:multiLevelType w:val="hybridMultilevel"/>
    <w:tmpl w:val="A83EF42A"/>
    <w:lvl w:ilvl="0" w:tplc="00000000">
      <w:start w:val="1"/>
      <w:numFmt w:val="decimal"/>
      <w:pStyle w:val="ListBullet1"/>
      <w:lvlText w:val="%1."/>
      <w:lvlJc w:val="left"/>
      <w:pPr>
        <w:ind w:left="786"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EA64A90"/>
    <w:multiLevelType w:val="multilevel"/>
    <w:tmpl w:val="6A1406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E8E0C60"/>
    <w:multiLevelType w:val="hybridMultilevel"/>
    <w:tmpl w:val="AF166F76"/>
    <w:lvl w:ilvl="0" w:tplc="00000000">
      <w:start w:val="1"/>
      <w:numFmt w:val="decimal"/>
      <w:pStyle w:val="ListDash1"/>
      <w:lvlText w:val="%1."/>
      <w:lvlJc w:val="left"/>
      <w:pPr>
        <w:ind w:left="360" w:hanging="360"/>
      </w:pPr>
      <w:rPr>
        <w:b/>
        <w:i/>
        <w:sz w:val="22"/>
        <w:u w:val="none"/>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5"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15:restartNumberingAfterBreak="0">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8"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60669B"/>
    <w:multiLevelType w:val="singleLevel"/>
    <w:tmpl w:val="A97ED7DE"/>
    <w:name w:val="Dash 3"/>
    <w:lvl w:ilvl="0">
      <w:start w:val="1"/>
      <w:numFmt w:val="bullet"/>
      <w:lvlRestart w:val="0"/>
      <w:lvlText w:val="–"/>
      <w:lvlJc w:val="left"/>
      <w:pPr>
        <w:tabs>
          <w:tab w:val="num" w:pos="2268"/>
        </w:tabs>
        <w:ind w:left="2268" w:hanging="567"/>
      </w:pPr>
    </w:lvl>
  </w:abstractNum>
  <w:abstractNum w:abstractNumId="30" w15:restartNumberingAfterBreak="0">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31"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2" w15:restartNumberingAfterBreak="0">
    <w:nsid w:val="69123630"/>
    <w:multiLevelType w:val="singleLevel"/>
    <w:tmpl w:val="1BE6CBF4"/>
    <w:name w:val="Bullet (3)"/>
    <w:lvl w:ilvl="0">
      <w:start w:val="1"/>
      <w:numFmt w:val="bullet"/>
      <w:lvlRestart w:val="0"/>
      <w:lvlText w:val=""/>
      <w:lvlJc w:val="left"/>
      <w:pPr>
        <w:tabs>
          <w:tab w:val="num" w:pos="2268"/>
        </w:tabs>
        <w:ind w:left="2268" w:hanging="567"/>
      </w:pPr>
      <w:rPr>
        <w:rFonts w:ascii="Symbol" w:hAnsi="Symbol" w:hint="default"/>
      </w:rPr>
    </w:lvl>
  </w:abstractNum>
  <w:abstractNum w:abstractNumId="3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4"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5"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6"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7" w15:restartNumberingAfterBreak="0">
    <w:nsid w:val="79904CA0"/>
    <w:multiLevelType w:val="singleLevel"/>
    <w:tmpl w:val="54F47DCE"/>
    <w:name w:val="Bullet (4)"/>
    <w:lvl w:ilvl="0">
      <w:start w:val="1"/>
      <w:numFmt w:val="bullet"/>
      <w:lvlRestart w:val="0"/>
      <w:lvlText w:val=""/>
      <w:lvlJc w:val="left"/>
      <w:pPr>
        <w:tabs>
          <w:tab w:val="num" w:pos="2835"/>
        </w:tabs>
        <w:ind w:left="2835" w:hanging="567"/>
      </w:pPr>
      <w:rPr>
        <w:rFonts w:ascii="Symbol" w:hAnsi="Symbol" w:hint="default"/>
      </w:rPr>
    </w:lvl>
  </w:abstractNum>
  <w:abstractNum w:abstractNumId="38"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9"/>
  </w:num>
  <w:num w:numId="2">
    <w:abstractNumId w:val="7"/>
  </w:num>
  <w:num w:numId="3">
    <w:abstractNumId w:val="6"/>
  </w:num>
  <w:num w:numId="4">
    <w:abstractNumId w:val="5"/>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20"/>
  </w:num>
  <w:num w:numId="9">
    <w:abstractNumId w:val="24"/>
  </w:num>
  <w:num w:numId="10">
    <w:abstractNumId w:val="12"/>
  </w:num>
  <w:num w:numId="11">
    <w:abstractNumId w:val="23"/>
  </w:num>
  <w:num w:numId="12">
    <w:abstractNumId w:val="30"/>
  </w:num>
  <w:num w:numId="13">
    <w:abstractNumId w:val="26"/>
  </w:num>
  <w:num w:numId="14">
    <w:abstractNumId w:val="17"/>
  </w:num>
  <w:num w:numId="15">
    <w:abstractNumId w:val="33"/>
  </w:num>
  <w:num w:numId="16">
    <w:abstractNumId w:val="13"/>
  </w:num>
  <w:num w:numId="17">
    <w:abstractNumId w:val="34"/>
  </w:num>
  <w:num w:numId="18">
    <w:abstractNumId w:val="29"/>
  </w:num>
  <w:num w:numId="19">
    <w:abstractNumId w:val="14"/>
  </w:num>
  <w:num w:numId="20">
    <w:abstractNumId w:val="36"/>
  </w:num>
  <w:num w:numId="21">
    <w:abstractNumId w:val="38"/>
  </w:num>
  <w:num w:numId="22">
    <w:abstractNumId w:val="27"/>
  </w:num>
  <w:num w:numId="23">
    <w:abstractNumId w:val="35"/>
  </w:num>
  <w:num w:numId="24">
    <w:abstractNumId w:val="31"/>
  </w:num>
  <w:num w:numId="25">
    <w:abstractNumId w:val="25"/>
  </w:num>
  <w:num w:numId="26">
    <w:abstractNumId w:val="19"/>
  </w:num>
  <w:num w:numId="27">
    <w:abstractNumId w:val="16"/>
  </w:num>
  <w:num w:numId="28">
    <w:abstractNumId w:val="32"/>
  </w:num>
  <w:num w:numId="29">
    <w:abstractNumId w:val="37"/>
  </w:num>
  <w:num w:numId="30">
    <w:abstractNumId w:val="21"/>
  </w:num>
  <w:num w:numId="31">
    <w:abstractNumId w:val="15"/>
  </w:num>
  <w:num w:numId="32">
    <w:abstractNumId w:val="22"/>
  </w:num>
  <w:num w:numId="33">
    <w:abstractNumId w:val="28"/>
  </w:num>
  <w:num w:numId="34">
    <w:abstractNumId w:val="8"/>
  </w:num>
  <w:num w:numId="35">
    <w:abstractNumId w:val="2"/>
  </w:num>
  <w:num w:numId="36">
    <w:abstractNumId w:val="1"/>
  </w:num>
  <w:num w:numId="37">
    <w:abstractNumId w:val="0"/>
  </w:num>
  <w:num w:numId="38">
    <w:abstractNumId w:val="4"/>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512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s>
  <w:rsids>
    <w:rsidRoot w:val="009437E0"/>
    <w:rsid w:val="00001556"/>
    <w:rsid w:val="000064BE"/>
    <w:rsid w:val="000065C4"/>
    <w:rsid w:val="00007BA3"/>
    <w:rsid w:val="00012745"/>
    <w:rsid w:val="00014C42"/>
    <w:rsid w:val="000307D4"/>
    <w:rsid w:val="0003262A"/>
    <w:rsid w:val="00034173"/>
    <w:rsid w:val="00040796"/>
    <w:rsid w:val="000439F4"/>
    <w:rsid w:val="00070CBD"/>
    <w:rsid w:val="00081A9C"/>
    <w:rsid w:val="00081DA0"/>
    <w:rsid w:val="000975F4"/>
    <w:rsid w:val="000B26AD"/>
    <w:rsid w:val="000B5771"/>
    <w:rsid w:val="000C1C21"/>
    <w:rsid w:val="000C6F97"/>
    <w:rsid w:val="000D0678"/>
    <w:rsid w:val="000D657D"/>
    <w:rsid w:val="000E05D5"/>
    <w:rsid w:val="000E1FAC"/>
    <w:rsid w:val="000E56D5"/>
    <w:rsid w:val="000E7624"/>
    <w:rsid w:val="000E785A"/>
    <w:rsid w:val="000F09FB"/>
    <w:rsid w:val="000F5B35"/>
    <w:rsid w:val="0010207D"/>
    <w:rsid w:val="00113B0E"/>
    <w:rsid w:val="0011761F"/>
    <w:rsid w:val="00117669"/>
    <w:rsid w:val="001214F2"/>
    <w:rsid w:val="00125224"/>
    <w:rsid w:val="001365F6"/>
    <w:rsid w:val="0014276A"/>
    <w:rsid w:val="00150A8E"/>
    <w:rsid w:val="0016647C"/>
    <w:rsid w:val="00176D77"/>
    <w:rsid w:val="00186C76"/>
    <w:rsid w:val="0019722D"/>
    <w:rsid w:val="001A1343"/>
    <w:rsid w:val="001B4E21"/>
    <w:rsid w:val="001C026A"/>
    <w:rsid w:val="001D1D24"/>
    <w:rsid w:val="001E1CC1"/>
    <w:rsid w:val="001E3C8E"/>
    <w:rsid w:val="001E53B4"/>
    <w:rsid w:val="001F5CF5"/>
    <w:rsid w:val="0020159A"/>
    <w:rsid w:val="00203698"/>
    <w:rsid w:val="002117D2"/>
    <w:rsid w:val="00220209"/>
    <w:rsid w:val="002241B4"/>
    <w:rsid w:val="00226D88"/>
    <w:rsid w:val="0023430B"/>
    <w:rsid w:val="00234D7D"/>
    <w:rsid w:val="0023623A"/>
    <w:rsid w:val="00247803"/>
    <w:rsid w:val="00254AFA"/>
    <w:rsid w:val="0025509B"/>
    <w:rsid w:val="0025510C"/>
    <w:rsid w:val="0026623C"/>
    <w:rsid w:val="0027302B"/>
    <w:rsid w:val="00273D63"/>
    <w:rsid w:val="00276662"/>
    <w:rsid w:val="00277CD1"/>
    <w:rsid w:val="0029188A"/>
    <w:rsid w:val="00293384"/>
    <w:rsid w:val="00294333"/>
    <w:rsid w:val="002A7C26"/>
    <w:rsid w:val="002B413E"/>
    <w:rsid w:val="002B527C"/>
    <w:rsid w:val="002B6786"/>
    <w:rsid w:val="002B7C32"/>
    <w:rsid w:val="002C1DD8"/>
    <w:rsid w:val="002C588F"/>
    <w:rsid w:val="002E089F"/>
    <w:rsid w:val="002E506B"/>
    <w:rsid w:val="002F4D31"/>
    <w:rsid w:val="0031507F"/>
    <w:rsid w:val="00335123"/>
    <w:rsid w:val="00376035"/>
    <w:rsid w:val="00385F0E"/>
    <w:rsid w:val="00390529"/>
    <w:rsid w:val="0039166C"/>
    <w:rsid w:val="003A6667"/>
    <w:rsid w:val="003B0EC6"/>
    <w:rsid w:val="003B1DD1"/>
    <w:rsid w:val="003B5239"/>
    <w:rsid w:val="003C210B"/>
    <w:rsid w:val="003C6186"/>
    <w:rsid w:val="003C796F"/>
    <w:rsid w:val="003D5C94"/>
    <w:rsid w:val="003E18A2"/>
    <w:rsid w:val="003E6923"/>
    <w:rsid w:val="003F4886"/>
    <w:rsid w:val="0040522F"/>
    <w:rsid w:val="00405B41"/>
    <w:rsid w:val="00406B7D"/>
    <w:rsid w:val="00407CA2"/>
    <w:rsid w:val="00411DBF"/>
    <w:rsid w:val="004147D3"/>
    <w:rsid w:val="00417D07"/>
    <w:rsid w:val="004223E7"/>
    <w:rsid w:val="004338B7"/>
    <w:rsid w:val="004353D3"/>
    <w:rsid w:val="00440646"/>
    <w:rsid w:val="0045241F"/>
    <w:rsid w:val="004550A0"/>
    <w:rsid w:val="00455768"/>
    <w:rsid w:val="004628C3"/>
    <w:rsid w:val="004706CE"/>
    <w:rsid w:val="00473BB3"/>
    <w:rsid w:val="00475F3F"/>
    <w:rsid w:val="004762D3"/>
    <w:rsid w:val="0048392C"/>
    <w:rsid w:val="004858C8"/>
    <w:rsid w:val="004905B5"/>
    <w:rsid w:val="004911B2"/>
    <w:rsid w:val="00496CBC"/>
    <w:rsid w:val="004A20DF"/>
    <w:rsid w:val="004A267F"/>
    <w:rsid w:val="004A4D1F"/>
    <w:rsid w:val="004B1328"/>
    <w:rsid w:val="004B706A"/>
    <w:rsid w:val="004B788C"/>
    <w:rsid w:val="004C153A"/>
    <w:rsid w:val="004C2C91"/>
    <w:rsid w:val="004C6539"/>
    <w:rsid w:val="004F5C3E"/>
    <w:rsid w:val="005037DB"/>
    <w:rsid w:val="0050553D"/>
    <w:rsid w:val="00513146"/>
    <w:rsid w:val="00514EEE"/>
    <w:rsid w:val="00520072"/>
    <w:rsid w:val="005307AB"/>
    <w:rsid w:val="00531C1C"/>
    <w:rsid w:val="00552273"/>
    <w:rsid w:val="00553EEB"/>
    <w:rsid w:val="00556FC1"/>
    <w:rsid w:val="0057131A"/>
    <w:rsid w:val="005755E3"/>
    <w:rsid w:val="00577FFE"/>
    <w:rsid w:val="00587134"/>
    <w:rsid w:val="005B7213"/>
    <w:rsid w:val="005B73CD"/>
    <w:rsid w:val="005C5AAD"/>
    <w:rsid w:val="005C60A7"/>
    <w:rsid w:val="005C75E9"/>
    <w:rsid w:val="005D1E4E"/>
    <w:rsid w:val="005D5464"/>
    <w:rsid w:val="005E46E8"/>
    <w:rsid w:val="005F0925"/>
    <w:rsid w:val="005F1974"/>
    <w:rsid w:val="005F1C9E"/>
    <w:rsid w:val="005F7698"/>
    <w:rsid w:val="0060241D"/>
    <w:rsid w:val="00612D07"/>
    <w:rsid w:val="006243D0"/>
    <w:rsid w:val="0063381F"/>
    <w:rsid w:val="00634ACD"/>
    <w:rsid w:val="00634F25"/>
    <w:rsid w:val="00650E0A"/>
    <w:rsid w:val="00654F82"/>
    <w:rsid w:val="0066156C"/>
    <w:rsid w:val="006624BB"/>
    <w:rsid w:val="00663894"/>
    <w:rsid w:val="00666A83"/>
    <w:rsid w:val="00685341"/>
    <w:rsid w:val="00687D31"/>
    <w:rsid w:val="006904F8"/>
    <w:rsid w:val="00693897"/>
    <w:rsid w:val="00694A19"/>
    <w:rsid w:val="006A320F"/>
    <w:rsid w:val="006A42FC"/>
    <w:rsid w:val="006A4DA6"/>
    <w:rsid w:val="006A6394"/>
    <w:rsid w:val="006A7D91"/>
    <w:rsid w:val="006B1FAF"/>
    <w:rsid w:val="006C0C6E"/>
    <w:rsid w:val="006C2E34"/>
    <w:rsid w:val="006C5C60"/>
    <w:rsid w:val="006C6154"/>
    <w:rsid w:val="006C6B34"/>
    <w:rsid w:val="006E6302"/>
    <w:rsid w:val="00702374"/>
    <w:rsid w:val="00713E4E"/>
    <w:rsid w:val="0073109A"/>
    <w:rsid w:val="00735615"/>
    <w:rsid w:val="00736E54"/>
    <w:rsid w:val="00752543"/>
    <w:rsid w:val="00766432"/>
    <w:rsid w:val="00773A8F"/>
    <w:rsid w:val="0077528C"/>
    <w:rsid w:val="00793E94"/>
    <w:rsid w:val="007961E2"/>
    <w:rsid w:val="007A4C38"/>
    <w:rsid w:val="007A79A5"/>
    <w:rsid w:val="007B0AA5"/>
    <w:rsid w:val="007B3371"/>
    <w:rsid w:val="007C2DAB"/>
    <w:rsid w:val="007D1A23"/>
    <w:rsid w:val="007D5B65"/>
    <w:rsid w:val="007D6427"/>
    <w:rsid w:val="007D7BBA"/>
    <w:rsid w:val="007D7D91"/>
    <w:rsid w:val="007E0140"/>
    <w:rsid w:val="007E33A0"/>
    <w:rsid w:val="007E7977"/>
    <w:rsid w:val="00803FA6"/>
    <w:rsid w:val="00811915"/>
    <w:rsid w:val="00830923"/>
    <w:rsid w:val="008351EA"/>
    <w:rsid w:val="00836C92"/>
    <w:rsid w:val="00836FB5"/>
    <w:rsid w:val="00840E4D"/>
    <w:rsid w:val="00846D66"/>
    <w:rsid w:val="00860043"/>
    <w:rsid w:val="0086115D"/>
    <w:rsid w:val="008619AC"/>
    <w:rsid w:val="00864D8F"/>
    <w:rsid w:val="00866DCA"/>
    <w:rsid w:val="008736BB"/>
    <w:rsid w:val="008744B6"/>
    <w:rsid w:val="00877662"/>
    <w:rsid w:val="00884BD2"/>
    <w:rsid w:val="0089749D"/>
    <w:rsid w:val="008A2B5B"/>
    <w:rsid w:val="008A4A23"/>
    <w:rsid w:val="008A6193"/>
    <w:rsid w:val="008C2C43"/>
    <w:rsid w:val="008D2555"/>
    <w:rsid w:val="008D3E6F"/>
    <w:rsid w:val="008D5342"/>
    <w:rsid w:val="008F525E"/>
    <w:rsid w:val="008F55B4"/>
    <w:rsid w:val="00900AB9"/>
    <w:rsid w:val="00903F5E"/>
    <w:rsid w:val="00904E02"/>
    <w:rsid w:val="00905F62"/>
    <w:rsid w:val="00912979"/>
    <w:rsid w:val="0091338F"/>
    <w:rsid w:val="0091672D"/>
    <w:rsid w:val="00920C63"/>
    <w:rsid w:val="009214A4"/>
    <w:rsid w:val="00922397"/>
    <w:rsid w:val="009437E0"/>
    <w:rsid w:val="009512EE"/>
    <w:rsid w:val="00951D8C"/>
    <w:rsid w:val="00952B3B"/>
    <w:rsid w:val="0095514D"/>
    <w:rsid w:val="009624F5"/>
    <w:rsid w:val="00980FAA"/>
    <w:rsid w:val="00995033"/>
    <w:rsid w:val="009A0932"/>
    <w:rsid w:val="009A1284"/>
    <w:rsid w:val="009B2F6C"/>
    <w:rsid w:val="009C1C43"/>
    <w:rsid w:val="009C5C5C"/>
    <w:rsid w:val="009D1F98"/>
    <w:rsid w:val="009E13E4"/>
    <w:rsid w:val="009F15BD"/>
    <w:rsid w:val="00A11D20"/>
    <w:rsid w:val="00A121FC"/>
    <w:rsid w:val="00A14F5E"/>
    <w:rsid w:val="00A15A41"/>
    <w:rsid w:val="00A163D1"/>
    <w:rsid w:val="00A17DC7"/>
    <w:rsid w:val="00A25ABE"/>
    <w:rsid w:val="00A347A9"/>
    <w:rsid w:val="00A40DCE"/>
    <w:rsid w:val="00A4400E"/>
    <w:rsid w:val="00A44B55"/>
    <w:rsid w:val="00A45E9E"/>
    <w:rsid w:val="00A51568"/>
    <w:rsid w:val="00A53B27"/>
    <w:rsid w:val="00A56DC8"/>
    <w:rsid w:val="00A56E34"/>
    <w:rsid w:val="00A6011C"/>
    <w:rsid w:val="00A65B5B"/>
    <w:rsid w:val="00A67626"/>
    <w:rsid w:val="00A678EF"/>
    <w:rsid w:val="00A76BFB"/>
    <w:rsid w:val="00A8094B"/>
    <w:rsid w:val="00A814B8"/>
    <w:rsid w:val="00A854A1"/>
    <w:rsid w:val="00A907DC"/>
    <w:rsid w:val="00AA1D5D"/>
    <w:rsid w:val="00AA2070"/>
    <w:rsid w:val="00AA6725"/>
    <w:rsid w:val="00AB02A6"/>
    <w:rsid w:val="00AC0A5F"/>
    <w:rsid w:val="00AC7876"/>
    <w:rsid w:val="00AD3486"/>
    <w:rsid w:val="00B0053C"/>
    <w:rsid w:val="00B03882"/>
    <w:rsid w:val="00B04ACC"/>
    <w:rsid w:val="00B07676"/>
    <w:rsid w:val="00B127D5"/>
    <w:rsid w:val="00B16BB9"/>
    <w:rsid w:val="00B2441D"/>
    <w:rsid w:val="00B34343"/>
    <w:rsid w:val="00B53020"/>
    <w:rsid w:val="00B53D30"/>
    <w:rsid w:val="00B559D5"/>
    <w:rsid w:val="00B60CFF"/>
    <w:rsid w:val="00B67ED8"/>
    <w:rsid w:val="00B72DE4"/>
    <w:rsid w:val="00B7407D"/>
    <w:rsid w:val="00B75E4F"/>
    <w:rsid w:val="00B76DF4"/>
    <w:rsid w:val="00B833F0"/>
    <w:rsid w:val="00B83C4E"/>
    <w:rsid w:val="00BA34F9"/>
    <w:rsid w:val="00BB39DF"/>
    <w:rsid w:val="00BC293C"/>
    <w:rsid w:val="00BC3776"/>
    <w:rsid w:val="00BC73B8"/>
    <w:rsid w:val="00BD243B"/>
    <w:rsid w:val="00BD4EC4"/>
    <w:rsid w:val="00BD62A0"/>
    <w:rsid w:val="00BD6740"/>
    <w:rsid w:val="00BE42A3"/>
    <w:rsid w:val="00BE43E3"/>
    <w:rsid w:val="00BF01FE"/>
    <w:rsid w:val="00BF641E"/>
    <w:rsid w:val="00C10071"/>
    <w:rsid w:val="00C1299A"/>
    <w:rsid w:val="00C14868"/>
    <w:rsid w:val="00C172D7"/>
    <w:rsid w:val="00C2038F"/>
    <w:rsid w:val="00C25FEE"/>
    <w:rsid w:val="00C30F41"/>
    <w:rsid w:val="00C325A3"/>
    <w:rsid w:val="00C35C40"/>
    <w:rsid w:val="00C37824"/>
    <w:rsid w:val="00C37CD4"/>
    <w:rsid w:val="00C448D2"/>
    <w:rsid w:val="00C45F16"/>
    <w:rsid w:val="00C56C0B"/>
    <w:rsid w:val="00C579BE"/>
    <w:rsid w:val="00C57F0C"/>
    <w:rsid w:val="00C63549"/>
    <w:rsid w:val="00C728C8"/>
    <w:rsid w:val="00C7366F"/>
    <w:rsid w:val="00C73721"/>
    <w:rsid w:val="00C81664"/>
    <w:rsid w:val="00C847A3"/>
    <w:rsid w:val="00C924B6"/>
    <w:rsid w:val="00C93C16"/>
    <w:rsid w:val="00C950E7"/>
    <w:rsid w:val="00CA0A42"/>
    <w:rsid w:val="00CA181C"/>
    <w:rsid w:val="00CA265D"/>
    <w:rsid w:val="00CA3600"/>
    <w:rsid w:val="00CA68D3"/>
    <w:rsid w:val="00CA79D5"/>
    <w:rsid w:val="00CB0A9A"/>
    <w:rsid w:val="00CB236F"/>
    <w:rsid w:val="00CB75A8"/>
    <w:rsid w:val="00CB7FC2"/>
    <w:rsid w:val="00CF0B65"/>
    <w:rsid w:val="00CF7FA1"/>
    <w:rsid w:val="00D02B1F"/>
    <w:rsid w:val="00D05DFE"/>
    <w:rsid w:val="00D06557"/>
    <w:rsid w:val="00D13897"/>
    <w:rsid w:val="00D17DEA"/>
    <w:rsid w:val="00D17E62"/>
    <w:rsid w:val="00D21ADD"/>
    <w:rsid w:val="00D24484"/>
    <w:rsid w:val="00D5312E"/>
    <w:rsid w:val="00D53807"/>
    <w:rsid w:val="00D566C2"/>
    <w:rsid w:val="00D612E6"/>
    <w:rsid w:val="00D6574F"/>
    <w:rsid w:val="00D65FE3"/>
    <w:rsid w:val="00D66706"/>
    <w:rsid w:val="00D70E21"/>
    <w:rsid w:val="00D71351"/>
    <w:rsid w:val="00D74ED9"/>
    <w:rsid w:val="00D84CB5"/>
    <w:rsid w:val="00D91F60"/>
    <w:rsid w:val="00D96AD8"/>
    <w:rsid w:val="00DC1259"/>
    <w:rsid w:val="00DF1128"/>
    <w:rsid w:val="00DF1DBB"/>
    <w:rsid w:val="00DF4F94"/>
    <w:rsid w:val="00E01998"/>
    <w:rsid w:val="00E02E3D"/>
    <w:rsid w:val="00E036A9"/>
    <w:rsid w:val="00E05F8D"/>
    <w:rsid w:val="00E248F5"/>
    <w:rsid w:val="00E3079A"/>
    <w:rsid w:val="00E347DF"/>
    <w:rsid w:val="00E3793F"/>
    <w:rsid w:val="00E37B05"/>
    <w:rsid w:val="00E42A7D"/>
    <w:rsid w:val="00E50D5B"/>
    <w:rsid w:val="00E65636"/>
    <w:rsid w:val="00E708B2"/>
    <w:rsid w:val="00E75883"/>
    <w:rsid w:val="00E76DCE"/>
    <w:rsid w:val="00E81D9B"/>
    <w:rsid w:val="00E91A46"/>
    <w:rsid w:val="00E94FEE"/>
    <w:rsid w:val="00EA2449"/>
    <w:rsid w:val="00EA2F76"/>
    <w:rsid w:val="00EB1430"/>
    <w:rsid w:val="00EB2636"/>
    <w:rsid w:val="00EB3761"/>
    <w:rsid w:val="00EB4B1E"/>
    <w:rsid w:val="00EB4F9E"/>
    <w:rsid w:val="00EB6065"/>
    <w:rsid w:val="00EB741E"/>
    <w:rsid w:val="00EC2AED"/>
    <w:rsid w:val="00EC4C7A"/>
    <w:rsid w:val="00EE12B5"/>
    <w:rsid w:val="00EE6161"/>
    <w:rsid w:val="00EF1CE1"/>
    <w:rsid w:val="00EF1D59"/>
    <w:rsid w:val="00F07D4E"/>
    <w:rsid w:val="00F11135"/>
    <w:rsid w:val="00F17F30"/>
    <w:rsid w:val="00F2126E"/>
    <w:rsid w:val="00F22AF1"/>
    <w:rsid w:val="00F24447"/>
    <w:rsid w:val="00F32541"/>
    <w:rsid w:val="00F329E2"/>
    <w:rsid w:val="00F35BE3"/>
    <w:rsid w:val="00F3671B"/>
    <w:rsid w:val="00F367AB"/>
    <w:rsid w:val="00F44236"/>
    <w:rsid w:val="00F44775"/>
    <w:rsid w:val="00F50CF8"/>
    <w:rsid w:val="00F5217E"/>
    <w:rsid w:val="00F53D29"/>
    <w:rsid w:val="00F6368A"/>
    <w:rsid w:val="00F671D4"/>
    <w:rsid w:val="00F672AC"/>
    <w:rsid w:val="00F703FA"/>
    <w:rsid w:val="00F70991"/>
    <w:rsid w:val="00F75D53"/>
    <w:rsid w:val="00F8280B"/>
    <w:rsid w:val="00F936D4"/>
    <w:rsid w:val="00FA67BE"/>
    <w:rsid w:val="00FC49C8"/>
    <w:rsid w:val="00FD0416"/>
    <w:rsid w:val="00FF01C5"/>
    <w:rsid w:val="00FF2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6962264"/>
  <w15:chartTrackingRefBased/>
  <w15:docId w15:val="{F4188D21-114A-4FD0-9282-2EDA687E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AB"/>
    <w:pPr>
      <w:spacing w:after="0" w:line="360" w:lineRule="auto"/>
    </w:pPr>
    <w:rPr>
      <w:rFonts w:ascii="Times New Roman" w:hAnsi="Times New Roman"/>
      <w:sz w:val="24"/>
    </w:rPr>
  </w:style>
  <w:style w:type="paragraph" w:styleId="Heading1">
    <w:name w:val="heading 1"/>
    <w:basedOn w:val="Normal"/>
    <w:next w:val="Text1"/>
    <w:link w:val="Heading1Char"/>
    <w:uiPriority w:val="9"/>
    <w:qFormat/>
    <w:rsid w:val="009437E0"/>
    <w:pPr>
      <w:keepNext/>
      <w:widowControl w:val="0"/>
      <w:numPr>
        <w:numId w:val="11"/>
      </w:numPr>
      <w:tabs>
        <w:tab w:val="left" w:pos="850"/>
      </w:tabs>
      <w:autoSpaceDE w:val="0"/>
      <w:autoSpaceDN w:val="0"/>
      <w:adjustRightInd w:val="0"/>
      <w:spacing w:before="360" w:after="120" w:line="240" w:lineRule="auto"/>
      <w:ind w:left="850" w:hanging="850"/>
      <w:jc w:val="both"/>
      <w:outlineLvl w:val="0"/>
    </w:pPr>
    <w:rPr>
      <w:rFonts w:eastAsia="Times New Roman" w:cs="Calibri"/>
      <w:b/>
      <w:smallCaps/>
      <w:szCs w:val="28"/>
      <w:lang w:val="es-ES" w:eastAsia="en-GB"/>
    </w:rPr>
  </w:style>
  <w:style w:type="paragraph" w:styleId="Heading2">
    <w:name w:val="heading 2"/>
    <w:basedOn w:val="Normal"/>
    <w:next w:val="Text1"/>
    <w:link w:val="Heading2Char"/>
    <w:uiPriority w:val="9"/>
    <w:qFormat/>
    <w:rsid w:val="009437E0"/>
    <w:pPr>
      <w:keepNext/>
      <w:widowControl w:val="0"/>
      <w:numPr>
        <w:ilvl w:val="1"/>
        <w:numId w:val="11"/>
      </w:numPr>
      <w:tabs>
        <w:tab w:val="left" w:pos="850"/>
      </w:tabs>
      <w:autoSpaceDE w:val="0"/>
      <w:autoSpaceDN w:val="0"/>
      <w:adjustRightInd w:val="0"/>
      <w:spacing w:before="120" w:after="120" w:line="240" w:lineRule="auto"/>
      <w:ind w:left="850" w:hanging="850"/>
      <w:jc w:val="both"/>
      <w:outlineLvl w:val="1"/>
    </w:pPr>
    <w:rPr>
      <w:rFonts w:eastAsia="Times New Roman" w:cs="Calibri"/>
      <w:b/>
      <w:szCs w:val="26"/>
      <w:lang w:val="es-ES" w:eastAsia="en-GB"/>
    </w:rPr>
  </w:style>
  <w:style w:type="paragraph" w:styleId="Heading3">
    <w:name w:val="heading 3"/>
    <w:basedOn w:val="Normal"/>
    <w:next w:val="Text1"/>
    <w:link w:val="Heading3Char"/>
    <w:uiPriority w:val="9"/>
    <w:qFormat/>
    <w:rsid w:val="009437E0"/>
    <w:pPr>
      <w:keepNext/>
      <w:widowControl w:val="0"/>
      <w:numPr>
        <w:ilvl w:val="2"/>
        <w:numId w:val="11"/>
      </w:numPr>
      <w:tabs>
        <w:tab w:val="left" w:pos="850"/>
      </w:tabs>
      <w:autoSpaceDE w:val="0"/>
      <w:autoSpaceDN w:val="0"/>
      <w:adjustRightInd w:val="0"/>
      <w:spacing w:before="120" w:after="120" w:line="240" w:lineRule="auto"/>
      <w:ind w:left="850" w:hanging="850"/>
      <w:jc w:val="both"/>
      <w:outlineLvl w:val="2"/>
    </w:pPr>
    <w:rPr>
      <w:rFonts w:eastAsia="Times New Roman" w:cs="Calibri"/>
      <w:i/>
      <w:lang w:val="es-ES" w:eastAsia="en-GB"/>
    </w:rPr>
  </w:style>
  <w:style w:type="paragraph" w:styleId="Heading4">
    <w:name w:val="heading 4"/>
    <w:basedOn w:val="Normal"/>
    <w:next w:val="Text1"/>
    <w:link w:val="Heading4Char"/>
    <w:uiPriority w:val="9"/>
    <w:qFormat/>
    <w:rsid w:val="009437E0"/>
    <w:pPr>
      <w:keepNext/>
      <w:widowControl w:val="0"/>
      <w:numPr>
        <w:ilvl w:val="3"/>
        <w:numId w:val="11"/>
      </w:numPr>
      <w:tabs>
        <w:tab w:val="left" w:pos="850"/>
      </w:tabs>
      <w:autoSpaceDE w:val="0"/>
      <w:autoSpaceDN w:val="0"/>
      <w:adjustRightInd w:val="0"/>
      <w:spacing w:before="120" w:after="120" w:line="240" w:lineRule="auto"/>
      <w:ind w:left="850" w:hanging="850"/>
      <w:jc w:val="both"/>
      <w:outlineLvl w:val="3"/>
    </w:pPr>
    <w:rPr>
      <w:rFonts w:eastAsia="Times New Roman" w:cs="Calibri"/>
      <w:lang w:val="es-E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7DB"/>
    <w:pPr>
      <w:tabs>
        <w:tab w:val="center" w:pos="4513"/>
        <w:tab w:val="right" w:pos="9026"/>
      </w:tabs>
      <w:spacing w:line="240" w:lineRule="auto"/>
    </w:pPr>
  </w:style>
  <w:style w:type="character" w:customStyle="1" w:styleId="HeaderChar">
    <w:name w:val="Header Char"/>
    <w:basedOn w:val="DefaultParagraphFont"/>
    <w:link w:val="Header"/>
    <w:uiPriority w:val="99"/>
    <w:rsid w:val="005037DB"/>
    <w:rPr>
      <w:rFonts w:ascii="Times New Roman" w:hAnsi="Times New Roman"/>
      <w:sz w:val="24"/>
    </w:rPr>
  </w:style>
  <w:style w:type="paragraph" w:styleId="Footer">
    <w:name w:val="footer"/>
    <w:basedOn w:val="Normal"/>
    <w:link w:val="FooterChar"/>
    <w:uiPriority w:val="99"/>
    <w:unhideWhenUsed/>
    <w:rsid w:val="005037DB"/>
    <w:pPr>
      <w:tabs>
        <w:tab w:val="center" w:pos="4513"/>
        <w:tab w:val="right" w:pos="9026"/>
      </w:tabs>
      <w:spacing w:line="240" w:lineRule="auto"/>
    </w:pPr>
  </w:style>
  <w:style w:type="character" w:customStyle="1" w:styleId="FooterChar">
    <w:name w:val="Footer Char"/>
    <w:basedOn w:val="DefaultParagraphFont"/>
    <w:link w:val="Footer"/>
    <w:uiPriority w:val="99"/>
    <w:rsid w:val="005037DB"/>
    <w:rPr>
      <w:rFonts w:ascii="Times New Roman" w:hAnsi="Times New Roman"/>
      <w:sz w:val="24"/>
    </w:rPr>
  </w:style>
  <w:style w:type="character" w:customStyle="1" w:styleId="Heading1Char">
    <w:name w:val="Heading 1 Char"/>
    <w:basedOn w:val="DefaultParagraphFont"/>
    <w:link w:val="Heading1"/>
    <w:uiPriority w:val="9"/>
    <w:rsid w:val="009437E0"/>
    <w:rPr>
      <w:rFonts w:ascii="Times New Roman" w:eastAsia="Times New Roman" w:hAnsi="Times New Roman" w:cs="Calibri"/>
      <w:b/>
      <w:smallCaps/>
      <w:sz w:val="24"/>
      <w:szCs w:val="28"/>
      <w:lang w:val="es-ES" w:eastAsia="en-GB"/>
    </w:rPr>
  </w:style>
  <w:style w:type="character" w:customStyle="1" w:styleId="Heading2Char">
    <w:name w:val="Heading 2 Char"/>
    <w:basedOn w:val="DefaultParagraphFont"/>
    <w:link w:val="Heading2"/>
    <w:uiPriority w:val="9"/>
    <w:rsid w:val="009437E0"/>
    <w:rPr>
      <w:rFonts w:ascii="Times New Roman" w:eastAsia="Times New Roman" w:hAnsi="Times New Roman" w:cs="Calibri"/>
      <w:b/>
      <w:sz w:val="24"/>
      <w:szCs w:val="26"/>
      <w:lang w:val="es-ES" w:eastAsia="en-GB"/>
    </w:rPr>
  </w:style>
  <w:style w:type="character" w:customStyle="1" w:styleId="Heading3Char">
    <w:name w:val="Heading 3 Char"/>
    <w:basedOn w:val="DefaultParagraphFont"/>
    <w:link w:val="Heading3"/>
    <w:uiPriority w:val="9"/>
    <w:rsid w:val="009437E0"/>
    <w:rPr>
      <w:rFonts w:ascii="Times New Roman" w:eastAsia="Times New Roman" w:hAnsi="Times New Roman" w:cs="Calibri"/>
      <w:i/>
      <w:sz w:val="24"/>
      <w:lang w:val="es-ES" w:eastAsia="en-GB"/>
    </w:rPr>
  </w:style>
  <w:style w:type="character" w:customStyle="1" w:styleId="Heading4Char">
    <w:name w:val="Heading 4 Char"/>
    <w:basedOn w:val="DefaultParagraphFont"/>
    <w:link w:val="Heading4"/>
    <w:uiPriority w:val="9"/>
    <w:rsid w:val="009437E0"/>
    <w:rPr>
      <w:rFonts w:ascii="Times New Roman" w:eastAsia="Times New Roman" w:hAnsi="Times New Roman" w:cs="Calibri"/>
      <w:sz w:val="24"/>
      <w:lang w:val="es-ES" w:eastAsia="en-GB"/>
    </w:rPr>
  </w:style>
  <w:style w:type="numbering" w:customStyle="1" w:styleId="NoList1">
    <w:name w:val="No List1"/>
    <w:next w:val="NoList"/>
    <w:uiPriority w:val="99"/>
    <w:semiHidden/>
    <w:unhideWhenUsed/>
    <w:rsid w:val="009437E0"/>
  </w:style>
  <w:style w:type="paragraph" w:styleId="FootnoteText">
    <w:name w:val="footnote text"/>
    <w:aliases w:val="Char Char Char Char,Footnote Text Char Char,Footnote1,Footnote10,Footnote11,Footnote2,Footnote21,Footnote3,Footnote31,Footnote4,Footnote41,Footnote5,Footnote51,Footnote6,Footnote61,Footnote7,Footnote8,Footnote9,Reference,f,footnote,stile"/>
    <w:basedOn w:val="Normal"/>
    <w:link w:val="FootnoteTextChar"/>
    <w:rsid w:val="009437E0"/>
    <w:pPr>
      <w:widowControl w:val="0"/>
      <w:autoSpaceDE w:val="0"/>
      <w:autoSpaceDN w:val="0"/>
      <w:adjustRightInd w:val="0"/>
      <w:spacing w:line="240" w:lineRule="auto"/>
      <w:ind w:left="720" w:hanging="720"/>
      <w:jc w:val="both"/>
    </w:pPr>
    <w:rPr>
      <w:rFonts w:eastAsia="Times New Roman" w:cs="Calibri"/>
      <w:sz w:val="20"/>
      <w:szCs w:val="20"/>
      <w:lang w:val="es-ES" w:eastAsia="en-GB"/>
    </w:rPr>
  </w:style>
  <w:style w:type="character" w:customStyle="1" w:styleId="FootnoteTextChar">
    <w:name w:val="Footnote Text Char"/>
    <w:aliases w:val="Char Char Char Char Char,Footnote Text Char Char Char,Footnote1 Char,Footnote10 Char,Footnote11 Char,Footnote2 Char,Footnote21 Char,Footnote3 Char,Footnote31 Char,Footnote4 Char,Footnote41 Char,Footnote5 Char,Footnote51 Char,f Char"/>
    <w:basedOn w:val="DefaultParagraphFont"/>
    <w:link w:val="FootnoteText"/>
    <w:rsid w:val="009437E0"/>
    <w:rPr>
      <w:rFonts w:ascii="Times New Roman" w:eastAsia="Times New Roman" w:hAnsi="Times New Roman" w:cs="Calibri"/>
      <w:sz w:val="20"/>
      <w:szCs w:val="20"/>
      <w:lang w:val="es-ES" w:eastAsia="en-GB"/>
    </w:rPr>
  </w:style>
  <w:style w:type="character" w:customStyle="1" w:styleId="FootnoteTextChar1">
    <w:name w:val="Footnote Text Char1"/>
    <w:aliases w:val="Footnote Text Char Char Char1,Footnote1 Char1,Footnote10 Char1,Footnote11 Char1,Footnote2 Char1,Footnote21 Char1,Footnote3 Char1,Footnote4 Char1,Footnote5 Char1,Footnote6 Char,Footnote7 Char,Footnote8 Char,Footnote9 Char,f Char1"/>
    <w:basedOn w:val="DefaultParagraphFont"/>
    <w:uiPriority w:val="99"/>
    <w:rsid w:val="009437E0"/>
    <w:rPr>
      <w:rFonts w:ascii="Times New Roman" w:hAnsi="Times New Roman" w:cs="Times New Roman"/>
      <w:sz w:val="20"/>
      <w:szCs w:val="20"/>
      <w:lang w:val="es-ES"/>
    </w:rPr>
  </w:style>
  <w:style w:type="character" w:styleId="FootnoteReference">
    <w:name w:val="footnote reference"/>
    <w:aliases w:val="16 Point,BVI fnr,E FNZ,Footnote Reference Number,Footnote Reference Superscript,Footnote Reference_LVL6,Footnote Reference_LVL61,Footnote reference number,Footnote symbol,Footnote#,Ref,SUPE,Superscript 6 Point,de nota al pie,note TES"/>
    <w:basedOn w:val="DefaultParagraphFont"/>
    <w:rsid w:val="009437E0"/>
    <w:rPr>
      <w:shd w:val="clear" w:color="auto" w:fill="auto"/>
      <w:vertAlign w:val="superscript"/>
    </w:rPr>
  </w:style>
  <w:style w:type="paragraph" w:customStyle="1" w:styleId="Tiret0">
    <w:name w:val="Tiret 0"/>
    <w:basedOn w:val="Normal"/>
    <w:rsid w:val="009437E0"/>
    <w:pPr>
      <w:widowControl w:val="0"/>
      <w:numPr>
        <w:numId w:val="7"/>
      </w:numPr>
      <w:tabs>
        <w:tab w:val="left" w:pos="850"/>
      </w:tabs>
      <w:autoSpaceDE w:val="0"/>
      <w:autoSpaceDN w:val="0"/>
      <w:adjustRightInd w:val="0"/>
      <w:spacing w:before="120" w:after="120" w:line="240" w:lineRule="auto"/>
      <w:jc w:val="both"/>
    </w:pPr>
    <w:rPr>
      <w:rFonts w:eastAsia="Times New Roman" w:cs="Times New Roman"/>
      <w:lang w:val="es-ES" w:eastAsia="en-GB"/>
    </w:rPr>
  </w:style>
  <w:style w:type="paragraph" w:customStyle="1" w:styleId="ManualNumPar1">
    <w:name w:val="Manual NumPar 1"/>
    <w:basedOn w:val="Normal"/>
    <w:next w:val="Normal"/>
    <w:rsid w:val="009437E0"/>
    <w:pPr>
      <w:widowControl w:val="0"/>
      <w:autoSpaceDE w:val="0"/>
      <w:autoSpaceDN w:val="0"/>
      <w:adjustRightInd w:val="0"/>
      <w:spacing w:before="120" w:after="120" w:line="240" w:lineRule="auto"/>
      <w:ind w:left="850" w:hanging="850"/>
      <w:jc w:val="both"/>
    </w:pPr>
    <w:rPr>
      <w:rFonts w:eastAsia="Times New Roman" w:cs="Times New Roman"/>
      <w:lang w:val="es-ES" w:eastAsia="en-GB"/>
    </w:rPr>
  </w:style>
  <w:style w:type="paragraph" w:customStyle="1" w:styleId="Point0number">
    <w:name w:val="Point 0 (number)"/>
    <w:basedOn w:val="Normal"/>
    <w:rsid w:val="009437E0"/>
    <w:pPr>
      <w:widowControl w:val="0"/>
      <w:numPr>
        <w:numId w:val="6"/>
      </w:numPr>
      <w:tabs>
        <w:tab w:val="left" w:pos="850"/>
      </w:tabs>
      <w:autoSpaceDE w:val="0"/>
      <w:autoSpaceDN w:val="0"/>
      <w:adjustRightInd w:val="0"/>
      <w:spacing w:before="120" w:after="120" w:line="240" w:lineRule="auto"/>
      <w:jc w:val="both"/>
    </w:pPr>
    <w:rPr>
      <w:rFonts w:eastAsia="Times New Roman" w:cs="Times New Roman"/>
      <w:lang w:val="es-ES" w:eastAsia="en-GB"/>
    </w:rPr>
  </w:style>
  <w:style w:type="paragraph" w:customStyle="1" w:styleId="Point1number">
    <w:name w:val="Point 1 (number)"/>
    <w:basedOn w:val="Normal"/>
    <w:rsid w:val="009437E0"/>
    <w:pPr>
      <w:widowControl w:val="0"/>
      <w:numPr>
        <w:ilvl w:val="2"/>
        <w:numId w:val="6"/>
      </w:numPr>
      <w:tabs>
        <w:tab w:val="left" w:pos="1417"/>
      </w:tabs>
      <w:autoSpaceDE w:val="0"/>
      <w:autoSpaceDN w:val="0"/>
      <w:adjustRightInd w:val="0"/>
      <w:spacing w:before="120" w:after="120" w:line="240" w:lineRule="auto"/>
      <w:jc w:val="both"/>
    </w:pPr>
    <w:rPr>
      <w:rFonts w:eastAsia="Times New Roman" w:cs="Times New Roman"/>
      <w:lang w:val="es-ES" w:eastAsia="en-GB"/>
    </w:rPr>
  </w:style>
  <w:style w:type="paragraph" w:customStyle="1" w:styleId="Point2number">
    <w:name w:val="Point 2 (number)"/>
    <w:basedOn w:val="Normal"/>
    <w:rsid w:val="009437E0"/>
    <w:pPr>
      <w:widowControl w:val="0"/>
      <w:numPr>
        <w:ilvl w:val="4"/>
        <w:numId w:val="6"/>
      </w:numPr>
      <w:tabs>
        <w:tab w:val="left" w:pos="1984"/>
      </w:tabs>
      <w:autoSpaceDE w:val="0"/>
      <w:autoSpaceDN w:val="0"/>
      <w:adjustRightInd w:val="0"/>
      <w:spacing w:before="120" w:after="120" w:line="240" w:lineRule="auto"/>
      <w:jc w:val="both"/>
    </w:pPr>
    <w:rPr>
      <w:rFonts w:eastAsia="Times New Roman" w:cs="Times New Roman"/>
      <w:lang w:val="es-ES" w:eastAsia="en-GB"/>
    </w:rPr>
  </w:style>
  <w:style w:type="paragraph" w:customStyle="1" w:styleId="Point3number">
    <w:name w:val="Point 3 (number)"/>
    <w:basedOn w:val="Normal"/>
    <w:rsid w:val="009437E0"/>
    <w:pPr>
      <w:widowControl w:val="0"/>
      <w:numPr>
        <w:ilvl w:val="6"/>
        <w:numId w:val="6"/>
      </w:numPr>
      <w:tabs>
        <w:tab w:val="left" w:pos="2551"/>
      </w:tabs>
      <w:autoSpaceDE w:val="0"/>
      <w:autoSpaceDN w:val="0"/>
      <w:adjustRightInd w:val="0"/>
      <w:spacing w:before="120" w:after="120" w:line="240" w:lineRule="auto"/>
      <w:jc w:val="both"/>
    </w:pPr>
    <w:rPr>
      <w:rFonts w:eastAsia="Times New Roman" w:cs="Times New Roman"/>
      <w:lang w:val="es-ES" w:eastAsia="en-GB"/>
    </w:rPr>
  </w:style>
  <w:style w:type="paragraph" w:customStyle="1" w:styleId="Point0letter">
    <w:name w:val="Point 0 (letter)"/>
    <w:basedOn w:val="Normal"/>
    <w:rsid w:val="009437E0"/>
    <w:pPr>
      <w:widowControl w:val="0"/>
      <w:numPr>
        <w:ilvl w:val="1"/>
        <w:numId w:val="6"/>
      </w:numPr>
      <w:tabs>
        <w:tab w:val="left" w:pos="850"/>
      </w:tabs>
      <w:autoSpaceDE w:val="0"/>
      <w:autoSpaceDN w:val="0"/>
      <w:adjustRightInd w:val="0"/>
      <w:spacing w:before="120" w:after="120" w:line="240" w:lineRule="auto"/>
      <w:jc w:val="both"/>
    </w:pPr>
    <w:rPr>
      <w:rFonts w:eastAsia="Times New Roman" w:cs="Times New Roman"/>
      <w:lang w:val="es-ES" w:eastAsia="en-GB"/>
    </w:rPr>
  </w:style>
  <w:style w:type="paragraph" w:customStyle="1" w:styleId="Point1letter">
    <w:name w:val="Point 1 (letter)"/>
    <w:basedOn w:val="Normal"/>
    <w:rsid w:val="009437E0"/>
    <w:pPr>
      <w:widowControl w:val="0"/>
      <w:numPr>
        <w:ilvl w:val="3"/>
        <w:numId w:val="6"/>
      </w:numPr>
      <w:tabs>
        <w:tab w:val="left" w:pos="1417"/>
      </w:tabs>
      <w:autoSpaceDE w:val="0"/>
      <w:autoSpaceDN w:val="0"/>
      <w:adjustRightInd w:val="0"/>
      <w:spacing w:before="120" w:after="120" w:line="240" w:lineRule="auto"/>
      <w:jc w:val="both"/>
    </w:pPr>
    <w:rPr>
      <w:rFonts w:eastAsia="Times New Roman" w:cs="Times New Roman"/>
      <w:lang w:val="es-ES" w:eastAsia="en-GB"/>
    </w:rPr>
  </w:style>
  <w:style w:type="paragraph" w:customStyle="1" w:styleId="Point2letter">
    <w:name w:val="Point 2 (letter)"/>
    <w:basedOn w:val="Normal"/>
    <w:rsid w:val="009437E0"/>
    <w:pPr>
      <w:widowControl w:val="0"/>
      <w:numPr>
        <w:ilvl w:val="5"/>
        <w:numId w:val="6"/>
      </w:numPr>
      <w:tabs>
        <w:tab w:val="left" w:pos="1984"/>
      </w:tabs>
      <w:autoSpaceDE w:val="0"/>
      <w:autoSpaceDN w:val="0"/>
      <w:adjustRightInd w:val="0"/>
      <w:spacing w:before="120" w:after="120" w:line="240" w:lineRule="auto"/>
      <w:jc w:val="both"/>
    </w:pPr>
    <w:rPr>
      <w:rFonts w:eastAsia="Times New Roman" w:cs="Times New Roman"/>
      <w:lang w:val="es-ES" w:eastAsia="en-GB"/>
    </w:rPr>
  </w:style>
  <w:style w:type="paragraph" w:customStyle="1" w:styleId="Point3letter">
    <w:name w:val="Point 3 (letter)"/>
    <w:basedOn w:val="Normal"/>
    <w:rsid w:val="009437E0"/>
    <w:pPr>
      <w:widowControl w:val="0"/>
      <w:numPr>
        <w:ilvl w:val="7"/>
        <w:numId w:val="6"/>
      </w:numPr>
      <w:tabs>
        <w:tab w:val="left" w:pos="2551"/>
      </w:tabs>
      <w:autoSpaceDE w:val="0"/>
      <w:autoSpaceDN w:val="0"/>
      <w:adjustRightInd w:val="0"/>
      <w:spacing w:before="120" w:after="120" w:line="240" w:lineRule="auto"/>
      <w:jc w:val="both"/>
    </w:pPr>
    <w:rPr>
      <w:rFonts w:eastAsia="Times New Roman" w:cs="Times New Roman"/>
      <w:lang w:val="es-ES" w:eastAsia="en-GB"/>
    </w:rPr>
  </w:style>
  <w:style w:type="paragraph" w:customStyle="1" w:styleId="Point4letter">
    <w:name w:val="Point 4 (letter)"/>
    <w:basedOn w:val="Normal"/>
    <w:rsid w:val="009437E0"/>
    <w:pPr>
      <w:widowControl w:val="0"/>
      <w:numPr>
        <w:ilvl w:val="8"/>
        <w:numId w:val="6"/>
      </w:numPr>
      <w:tabs>
        <w:tab w:val="left" w:pos="3118"/>
      </w:tabs>
      <w:autoSpaceDE w:val="0"/>
      <w:autoSpaceDN w:val="0"/>
      <w:adjustRightInd w:val="0"/>
      <w:spacing w:before="120" w:after="120" w:line="240" w:lineRule="auto"/>
      <w:jc w:val="both"/>
    </w:pPr>
    <w:rPr>
      <w:rFonts w:eastAsia="Times New Roman" w:cs="Times New Roman"/>
      <w:lang w:val="es-ES" w:eastAsia="en-GB"/>
    </w:rPr>
  </w:style>
  <w:style w:type="paragraph" w:customStyle="1" w:styleId="Applicationdirecte">
    <w:name w:val="Application directe"/>
    <w:basedOn w:val="Normal"/>
    <w:next w:val="Fait"/>
    <w:rsid w:val="009437E0"/>
    <w:pPr>
      <w:widowControl w:val="0"/>
      <w:autoSpaceDE w:val="0"/>
      <w:autoSpaceDN w:val="0"/>
      <w:adjustRightInd w:val="0"/>
      <w:spacing w:before="480" w:after="120" w:line="240" w:lineRule="auto"/>
      <w:jc w:val="both"/>
    </w:pPr>
    <w:rPr>
      <w:rFonts w:eastAsia="Times New Roman" w:cs="Times New Roman"/>
      <w:lang w:val="es-ES" w:eastAsia="en-GB"/>
    </w:rPr>
  </w:style>
  <w:style w:type="paragraph" w:customStyle="1" w:styleId="Fait">
    <w:name w:val="Fait à"/>
    <w:basedOn w:val="Normal"/>
    <w:next w:val="Institutionquisigne"/>
    <w:rsid w:val="009437E0"/>
    <w:pPr>
      <w:keepNext/>
      <w:widowControl w:val="0"/>
      <w:autoSpaceDE w:val="0"/>
      <w:autoSpaceDN w:val="0"/>
      <w:adjustRightInd w:val="0"/>
      <w:spacing w:before="120" w:line="240" w:lineRule="auto"/>
      <w:jc w:val="both"/>
    </w:pPr>
    <w:rPr>
      <w:rFonts w:eastAsia="Times New Roman" w:cs="Times New Roman"/>
      <w:lang w:val="es-ES" w:eastAsia="en-GB"/>
    </w:rPr>
  </w:style>
  <w:style w:type="paragraph" w:customStyle="1" w:styleId="Formuledadoption">
    <w:name w:val="Formule d'adoption"/>
    <w:basedOn w:val="Normal"/>
    <w:next w:val="Titrearticle"/>
    <w:rsid w:val="009437E0"/>
    <w:pPr>
      <w:keepNext/>
      <w:widowControl w:val="0"/>
      <w:autoSpaceDE w:val="0"/>
      <w:autoSpaceDN w:val="0"/>
      <w:adjustRightInd w:val="0"/>
      <w:spacing w:before="120" w:after="120" w:line="240" w:lineRule="auto"/>
      <w:jc w:val="both"/>
    </w:pPr>
    <w:rPr>
      <w:rFonts w:eastAsia="Times New Roman" w:cs="Times New Roman"/>
      <w:lang w:val="es-ES" w:eastAsia="en-GB"/>
    </w:rPr>
  </w:style>
  <w:style w:type="paragraph" w:customStyle="1" w:styleId="Institutionquiagit">
    <w:name w:val="Institution qui agit"/>
    <w:basedOn w:val="Normal"/>
    <w:next w:val="Normal"/>
    <w:rsid w:val="009437E0"/>
    <w:pPr>
      <w:keepNext/>
      <w:widowControl w:val="0"/>
      <w:autoSpaceDE w:val="0"/>
      <w:autoSpaceDN w:val="0"/>
      <w:adjustRightInd w:val="0"/>
      <w:spacing w:before="600" w:after="120" w:line="240" w:lineRule="auto"/>
      <w:jc w:val="both"/>
    </w:pPr>
    <w:rPr>
      <w:rFonts w:eastAsia="Times New Roman" w:cs="Times New Roman"/>
      <w:lang w:val="es-ES" w:eastAsia="en-GB"/>
    </w:rPr>
  </w:style>
  <w:style w:type="paragraph" w:customStyle="1" w:styleId="Institutionquisigne">
    <w:name w:val="Institution qui signe"/>
    <w:basedOn w:val="Normal"/>
    <w:next w:val="Personnequisigne"/>
    <w:rsid w:val="009437E0"/>
    <w:pPr>
      <w:keepNext/>
      <w:widowControl w:val="0"/>
      <w:tabs>
        <w:tab w:val="left" w:pos="4252"/>
      </w:tabs>
      <w:autoSpaceDE w:val="0"/>
      <w:autoSpaceDN w:val="0"/>
      <w:adjustRightInd w:val="0"/>
      <w:spacing w:before="720" w:line="240" w:lineRule="auto"/>
      <w:jc w:val="both"/>
    </w:pPr>
    <w:rPr>
      <w:rFonts w:eastAsia="Times New Roman" w:cs="Times New Roman"/>
      <w:i/>
      <w:lang w:val="es-ES" w:eastAsia="en-GB"/>
    </w:rPr>
  </w:style>
  <w:style w:type="paragraph" w:customStyle="1" w:styleId="ManualConsidrant">
    <w:name w:val="Manual Considérant"/>
    <w:basedOn w:val="Normal"/>
    <w:rsid w:val="009437E0"/>
    <w:pPr>
      <w:widowControl w:val="0"/>
      <w:autoSpaceDE w:val="0"/>
      <w:autoSpaceDN w:val="0"/>
      <w:adjustRightInd w:val="0"/>
      <w:spacing w:before="120" w:after="120" w:line="240" w:lineRule="auto"/>
      <w:ind w:left="709" w:hanging="709"/>
      <w:jc w:val="both"/>
    </w:pPr>
    <w:rPr>
      <w:rFonts w:eastAsia="Times New Roman" w:cs="Times New Roman"/>
      <w:lang w:val="es-ES" w:eastAsia="en-GB"/>
    </w:rPr>
  </w:style>
  <w:style w:type="paragraph" w:customStyle="1" w:styleId="Personnequisigne">
    <w:name w:val="Personne qui signe"/>
    <w:basedOn w:val="Normal"/>
    <w:next w:val="Institutionquisigne"/>
    <w:rsid w:val="009437E0"/>
    <w:pPr>
      <w:widowControl w:val="0"/>
      <w:tabs>
        <w:tab w:val="left" w:pos="4252"/>
      </w:tabs>
      <w:autoSpaceDE w:val="0"/>
      <w:autoSpaceDN w:val="0"/>
      <w:adjustRightInd w:val="0"/>
      <w:spacing w:line="240" w:lineRule="auto"/>
    </w:pPr>
    <w:rPr>
      <w:rFonts w:eastAsia="Times New Roman" w:cs="Times New Roman"/>
      <w:i/>
      <w:lang w:val="es-ES" w:eastAsia="en-GB"/>
    </w:rPr>
  </w:style>
  <w:style w:type="paragraph" w:customStyle="1" w:styleId="Rfrenceinterinstitutionnelle">
    <w:name w:val="Référence interinstitutionnelle"/>
    <w:basedOn w:val="Normal"/>
    <w:next w:val="Statut"/>
    <w:rsid w:val="009437E0"/>
    <w:pPr>
      <w:widowControl w:val="0"/>
      <w:autoSpaceDE w:val="0"/>
      <w:autoSpaceDN w:val="0"/>
      <w:adjustRightInd w:val="0"/>
      <w:spacing w:line="240" w:lineRule="auto"/>
      <w:ind w:left="5103"/>
    </w:pPr>
    <w:rPr>
      <w:rFonts w:eastAsia="Times New Roman" w:cs="Times New Roman"/>
      <w:lang w:val="es-ES" w:eastAsia="en-GB"/>
    </w:rPr>
  </w:style>
  <w:style w:type="paragraph" w:customStyle="1" w:styleId="Statut">
    <w:name w:val="Statut"/>
    <w:basedOn w:val="Normal"/>
    <w:next w:val="Typedudocument"/>
    <w:rsid w:val="009437E0"/>
    <w:pPr>
      <w:widowControl w:val="0"/>
      <w:autoSpaceDE w:val="0"/>
      <w:autoSpaceDN w:val="0"/>
      <w:adjustRightInd w:val="0"/>
      <w:spacing w:before="360" w:line="240" w:lineRule="auto"/>
      <w:jc w:val="center"/>
    </w:pPr>
    <w:rPr>
      <w:rFonts w:eastAsia="Times New Roman" w:cs="Times New Roman"/>
      <w:lang w:val="es-ES" w:eastAsia="en-GB"/>
    </w:rPr>
  </w:style>
  <w:style w:type="paragraph" w:customStyle="1" w:styleId="Titrearticle">
    <w:name w:val="Titre article"/>
    <w:basedOn w:val="Normal"/>
    <w:next w:val="Normal"/>
    <w:rsid w:val="009437E0"/>
    <w:pPr>
      <w:keepNext/>
      <w:widowControl w:val="0"/>
      <w:autoSpaceDE w:val="0"/>
      <w:autoSpaceDN w:val="0"/>
      <w:adjustRightInd w:val="0"/>
      <w:spacing w:before="360" w:after="120" w:line="240" w:lineRule="auto"/>
      <w:jc w:val="center"/>
    </w:pPr>
    <w:rPr>
      <w:rFonts w:eastAsia="Times New Roman" w:cs="Times New Roman"/>
      <w:i/>
      <w:lang w:val="es-ES" w:eastAsia="en-GB"/>
    </w:rPr>
  </w:style>
  <w:style w:type="paragraph" w:customStyle="1" w:styleId="Titreobjet">
    <w:name w:val="Titre objet"/>
    <w:basedOn w:val="Normal"/>
    <w:next w:val="Normal"/>
    <w:rsid w:val="009437E0"/>
    <w:pPr>
      <w:widowControl w:val="0"/>
      <w:autoSpaceDE w:val="0"/>
      <w:autoSpaceDN w:val="0"/>
      <w:adjustRightInd w:val="0"/>
      <w:spacing w:before="360" w:after="360" w:line="240" w:lineRule="auto"/>
      <w:jc w:val="center"/>
    </w:pPr>
    <w:rPr>
      <w:rFonts w:eastAsia="Times New Roman" w:cs="Times New Roman"/>
      <w:b/>
      <w:lang w:val="es-ES" w:eastAsia="en-GB"/>
    </w:rPr>
  </w:style>
  <w:style w:type="paragraph" w:customStyle="1" w:styleId="Typedudocument">
    <w:name w:val="Type du document"/>
    <w:basedOn w:val="Normal"/>
    <w:next w:val="Titreobjet"/>
    <w:rsid w:val="009437E0"/>
    <w:pPr>
      <w:widowControl w:val="0"/>
      <w:autoSpaceDE w:val="0"/>
      <w:autoSpaceDN w:val="0"/>
      <w:adjustRightInd w:val="0"/>
      <w:spacing w:before="360" w:line="240" w:lineRule="auto"/>
      <w:jc w:val="center"/>
    </w:pPr>
    <w:rPr>
      <w:rFonts w:eastAsia="Times New Roman" w:cs="Times New Roman"/>
      <w:b/>
      <w:lang w:val="es-ES" w:eastAsia="en-GB"/>
    </w:rPr>
  </w:style>
  <w:style w:type="paragraph" w:customStyle="1" w:styleId="Text2">
    <w:name w:val="Text 2"/>
    <w:basedOn w:val="Normal"/>
    <w:rsid w:val="009437E0"/>
    <w:pPr>
      <w:widowControl w:val="0"/>
      <w:autoSpaceDE w:val="0"/>
      <w:autoSpaceDN w:val="0"/>
      <w:adjustRightInd w:val="0"/>
      <w:spacing w:before="120" w:after="120" w:line="240" w:lineRule="auto"/>
      <w:ind w:left="1417"/>
      <w:jc w:val="both"/>
    </w:pPr>
    <w:rPr>
      <w:rFonts w:eastAsia="Times New Roman" w:cs="Times New Roman"/>
      <w:lang w:val="es-ES" w:eastAsia="en-GB"/>
    </w:rPr>
  </w:style>
  <w:style w:type="paragraph" w:customStyle="1" w:styleId="Annexetitre">
    <w:name w:val="Annexe titre"/>
    <w:basedOn w:val="Normal"/>
    <w:next w:val="Normal"/>
    <w:rsid w:val="009437E0"/>
    <w:pPr>
      <w:widowControl w:val="0"/>
      <w:autoSpaceDE w:val="0"/>
      <w:autoSpaceDN w:val="0"/>
      <w:adjustRightInd w:val="0"/>
      <w:spacing w:before="120" w:after="120" w:line="240" w:lineRule="auto"/>
      <w:jc w:val="center"/>
    </w:pPr>
    <w:rPr>
      <w:rFonts w:eastAsia="Times New Roman" w:cs="Times New Roman"/>
      <w:b/>
      <w:u w:val="single"/>
      <w:lang w:val="es-ES" w:eastAsia="en-GB"/>
    </w:rPr>
  </w:style>
  <w:style w:type="paragraph" w:customStyle="1" w:styleId="Text3">
    <w:name w:val="Text 3"/>
    <w:basedOn w:val="Normal"/>
    <w:rsid w:val="009437E0"/>
    <w:pPr>
      <w:widowControl w:val="0"/>
      <w:autoSpaceDE w:val="0"/>
      <w:autoSpaceDN w:val="0"/>
      <w:adjustRightInd w:val="0"/>
      <w:spacing w:before="120" w:after="120"/>
      <w:ind w:left="1701"/>
    </w:pPr>
    <w:rPr>
      <w:rFonts w:eastAsia="Times New Roman" w:cs="Times New Roman"/>
      <w:lang w:val="es-ES" w:eastAsia="en-GB"/>
    </w:rPr>
  </w:style>
  <w:style w:type="character" w:styleId="CommentReference">
    <w:name w:val="annotation reference"/>
    <w:basedOn w:val="DefaultParagraphFont"/>
    <w:uiPriority w:val="99"/>
    <w:rsid w:val="009437E0"/>
    <w:rPr>
      <w:sz w:val="16"/>
      <w:szCs w:val="16"/>
    </w:rPr>
  </w:style>
  <w:style w:type="paragraph" w:styleId="CommentText">
    <w:name w:val="annotation text"/>
    <w:basedOn w:val="Normal"/>
    <w:link w:val="CommentTextChar"/>
    <w:uiPriority w:val="99"/>
    <w:rsid w:val="009437E0"/>
    <w:pPr>
      <w:widowControl w:val="0"/>
      <w:autoSpaceDE w:val="0"/>
      <w:autoSpaceDN w:val="0"/>
      <w:adjustRightInd w:val="0"/>
      <w:spacing w:line="240" w:lineRule="auto"/>
    </w:pPr>
    <w:rPr>
      <w:rFonts w:eastAsia="Times New Roman" w:cs="Calibri"/>
      <w:sz w:val="20"/>
      <w:szCs w:val="20"/>
      <w:lang w:val="es-ES" w:eastAsia="en-GB"/>
    </w:rPr>
  </w:style>
  <w:style w:type="character" w:customStyle="1" w:styleId="CommentTextChar">
    <w:name w:val="Comment Text Char"/>
    <w:basedOn w:val="DefaultParagraphFont"/>
    <w:link w:val="CommentText"/>
    <w:uiPriority w:val="99"/>
    <w:rsid w:val="009437E0"/>
    <w:rPr>
      <w:rFonts w:ascii="Times New Roman" w:eastAsia="Times New Roman" w:hAnsi="Times New Roman" w:cs="Calibri"/>
      <w:sz w:val="20"/>
      <w:szCs w:val="20"/>
      <w:lang w:val="es-ES" w:eastAsia="en-GB"/>
    </w:rPr>
  </w:style>
  <w:style w:type="paragraph" w:styleId="CommentSubject">
    <w:name w:val="annotation subject"/>
    <w:basedOn w:val="CommentText"/>
    <w:next w:val="CommentText"/>
    <w:link w:val="CommentSubjectChar"/>
    <w:uiPriority w:val="99"/>
    <w:rsid w:val="009437E0"/>
    <w:rPr>
      <w:b/>
    </w:rPr>
  </w:style>
  <w:style w:type="character" w:customStyle="1" w:styleId="CommentSubjectChar">
    <w:name w:val="Comment Subject Char"/>
    <w:basedOn w:val="CommentTextChar"/>
    <w:link w:val="CommentSubject"/>
    <w:uiPriority w:val="99"/>
    <w:rsid w:val="009437E0"/>
    <w:rPr>
      <w:rFonts w:ascii="Times New Roman" w:eastAsia="Times New Roman" w:hAnsi="Times New Roman" w:cs="Calibri"/>
      <w:b/>
      <w:sz w:val="20"/>
      <w:szCs w:val="20"/>
      <w:lang w:val="es-ES" w:eastAsia="en-GB"/>
    </w:rPr>
  </w:style>
  <w:style w:type="paragraph" w:styleId="BalloonText">
    <w:name w:val="Balloon Text"/>
    <w:basedOn w:val="Normal"/>
    <w:link w:val="BalloonTextChar"/>
    <w:uiPriority w:val="99"/>
    <w:rsid w:val="009437E0"/>
    <w:pPr>
      <w:widowControl w:val="0"/>
      <w:autoSpaceDE w:val="0"/>
      <w:autoSpaceDN w:val="0"/>
      <w:adjustRightInd w:val="0"/>
      <w:spacing w:line="240" w:lineRule="auto"/>
    </w:pPr>
    <w:rPr>
      <w:rFonts w:ascii="Segoe UI" w:eastAsia="Times New Roman" w:hAnsi="Segoe UI" w:cs="Segoe UI"/>
      <w:sz w:val="18"/>
      <w:szCs w:val="18"/>
      <w:lang w:val="es-ES" w:eastAsia="en-GB"/>
    </w:rPr>
  </w:style>
  <w:style w:type="character" w:customStyle="1" w:styleId="BalloonTextChar">
    <w:name w:val="Balloon Text Char"/>
    <w:basedOn w:val="DefaultParagraphFont"/>
    <w:link w:val="BalloonText"/>
    <w:uiPriority w:val="99"/>
    <w:rsid w:val="009437E0"/>
    <w:rPr>
      <w:rFonts w:ascii="Segoe UI" w:eastAsia="Times New Roman" w:hAnsi="Segoe UI" w:cs="Segoe UI"/>
      <w:sz w:val="18"/>
      <w:szCs w:val="18"/>
      <w:lang w:val="es-ES" w:eastAsia="en-GB"/>
    </w:rPr>
  </w:style>
  <w:style w:type="paragraph" w:customStyle="1" w:styleId="PointManual">
    <w:name w:val="Point Manual"/>
    <w:basedOn w:val="Normal"/>
    <w:rsid w:val="009437E0"/>
    <w:pPr>
      <w:widowControl w:val="0"/>
      <w:autoSpaceDE w:val="0"/>
      <w:autoSpaceDN w:val="0"/>
      <w:adjustRightInd w:val="0"/>
      <w:spacing w:before="120" w:after="120"/>
      <w:ind w:left="567" w:hanging="567"/>
    </w:pPr>
    <w:rPr>
      <w:rFonts w:eastAsia="Times New Roman" w:cs="Times New Roman"/>
      <w:lang w:val="es-ES" w:eastAsia="en-GB"/>
    </w:rPr>
  </w:style>
  <w:style w:type="paragraph" w:styleId="ListParagraph">
    <w:name w:val="List Paragraph"/>
    <w:basedOn w:val="Normal"/>
    <w:uiPriority w:val="34"/>
    <w:qFormat/>
    <w:rsid w:val="009437E0"/>
    <w:pPr>
      <w:widowControl w:val="0"/>
      <w:autoSpaceDE w:val="0"/>
      <w:autoSpaceDN w:val="0"/>
      <w:adjustRightInd w:val="0"/>
      <w:ind w:left="720"/>
      <w:contextualSpacing/>
    </w:pPr>
    <w:rPr>
      <w:rFonts w:eastAsia="Times New Roman" w:cs="Calibri"/>
      <w:lang w:val="es-ES" w:eastAsia="en-GB"/>
    </w:rPr>
  </w:style>
  <w:style w:type="character" w:customStyle="1" w:styleId="TitrearticleChar">
    <w:name w:val="Titre article Char"/>
    <w:rsid w:val="009437E0"/>
    <w:rPr>
      <w:rFonts w:ascii="Times New Roman" w:hAnsi="Times New Roman" w:cs="Times New Roman"/>
      <w:i/>
      <w:sz w:val="24"/>
      <w:lang w:val="es-ES"/>
    </w:rPr>
  </w:style>
  <w:style w:type="paragraph" w:customStyle="1" w:styleId="Pointabc">
    <w:name w:val="Point abc"/>
    <w:basedOn w:val="Normal"/>
    <w:rsid w:val="009437E0"/>
    <w:pPr>
      <w:widowControl w:val="0"/>
      <w:numPr>
        <w:ilvl w:val="1"/>
        <w:numId w:val="10"/>
      </w:numPr>
      <w:tabs>
        <w:tab w:val="left" w:pos="567"/>
      </w:tabs>
      <w:autoSpaceDE w:val="0"/>
      <w:autoSpaceDN w:val="0"/>
      <w:adjustRightInd w:val="0"/>
      <w:spacing w:before="120" w:after="120"/>
    </w:pPr>
    <w:rPr>
      <w:rFonts w:eastAsia="Times New Roman" w:cs="Times New Roman"/>
      <w:lang w:val="es-ES" w:eastAsia="en-GB"/>
    </w:rPr>
  </w:style>
  <w:style w:type="paragraph" w:customStyle="1" w:styleId="Pointabc1">
    <w:name w:val="Point abc (1)"/>
    <w:basedOn w:val="Normal"/>
    <w:rsid w:val="009437E0"/>
    <w:pPr>
      <w:widowControl w:val="0"/>
      <w:numPr>
        <w:ilvl w:val="3"/>
        <w:numId w:val="10"/>
      </w:numPr>
      <w:tabs>
        <w:tab w:val="left" w:pos="1134"/>
      </w:tabs>
      <w:autoSpaceDE w:val="0"/>
      <w:autoSpaceDN w:val="0"/>
      <w:adjustRightInd w:val="0"/>
      <w:spacing w:before="120" w:after="120"/>
    </w:pPr>
    <w:rPr>
      <w:rFonts w:eastAsia="Times New Roman" w:cs="Times New Roman"/>
      <w:lang w:val="es-ES" w:eastAsia="en-GB"/>
    </w:rPr>
  </w:style>
  <w:style w:type="paragraph" w:customStyle="1" w:styleId="Pointabc2">
    <w:name w:val="Point abc (2)"/>
    <w:basedOn w:val="Normal"/>
    <w:rsid w:val="009437E0"/>
    <w:pPr>
      <w:widowControl w:val="0"/>
      <w:numPr>
        <w:ilvl w:val="5"/>
        <w:numId w:val="10"/>
      </w:numPr>
      <w:tabs>
        <w:tab w:val="left" w:pos="1701"/>
      </w:tabs>
      <w:autoSpaceDE w:val="0"/>
      <w:autoSpaceDN w:val="0"/>
      <w:adjustRightInd w:val="0"/>
      <w:spacing w:before="120" w:after="120"/>
    </w:pPr>
    <w:rPr>
      <w:rFonts w:eastAsia="Times New Roman" w:cs="Times New Roman"/>
      <w:lang w:val="es-ES" w:eastAsia="en-GB"/>
    </w:rPr>
  </w:style>
  <w:style w:type="paragraph" w:customStyle="1" w:styleId="Pointabc3">
    <w:name w:val="Point abc (3)"/>
    <w:basedOn w:val="Normal"/>
    <w:rsid w:val="009437E0"/>
    <w:pPr>
      <w:widowControl w:val="0"/>
      <w:numPr>
        <w:ilvl w:val="7"/>
        <w:numId w:val="10"/>
      </w:numPr>
      <w:tabs>
        <w:tab w:val="left" w:pos="2268"/>
      </w:tabs>
      <w:autoSpaceDE w:val="0"/>
      <w:autoSpaceDN w:val="0"/>
      <w:adjustRightInd w:val="0"/>
      <w:spacing w:before="120" w:after="120"/>
    </w:pPr>
    <w:rPr>
      <w:rFonts w:eastAsia="Times New Roman" w:cs="Times New Roman"/>
      <w:lang w:val="es-ES" w:eastAsia="en-GB"/>
    </w:rPr>
  </w:style>
  <w:style w:type="paragraph" w:customStyle="1" w:styleId="Pointabc4">
    <w:name w:val="Point abc (4)"/>
    <w:basedOn w:val="Normal"/>
    <w:rsid w:val="009437E0"/>
    <w:pPr>
      <w:widowControl w:val="0"/>
      <w:numPr>
        <w:ilvl w:val="8"/>
        <w:numId w:val="10"/>
      </w:numPr>
      <w:tabs>
        <w:tab w:val="left" w:pos="2835"/>
      </w:tabs>
      <w:autoSpaceDE w:val="0"/>
      <w:autoSpaceDN w:val="0"/>
      <w:adjustRightInd w:val="0"/>
      <w:spacing w:before="120" w:after="120"/>
    </w:pPr>
    <w:rPr>
      <w:rFonts w:eastAsia="Times New Roman" w:cs="Times New Roman"/>
      <w:lang w:val="es-ES" w:eastAsia="en-GB"/>
    </w:rPr>
  </w:style>
  <w:style w:type="paragraph" w:customStyle="1" w:styleId="Point123">
    <w:name w:val="Point 123"/>
    <w:basedOn w:val="Normal"/>
    <w:rsid w:val="009437E0"/>
    <w:pPr>
      <w:widowControl w:val="0"/>
      <w:numPr>
        <w:numId w:val="10"/>
      </w:numPr>
      <w:tabs>
        <w:tab w:val="left" w:pos="567"/>
      </w:tabs>
      <w:autoSpaceDE w:val="0"/>
      <w:autoSpaceDN w:val="0"/>
      <w:adjustRightInd w:val="0"/>
      <w:spacing w:before="120" w:after="120"/>
    </w:pPr>
    <w:rPr>
      <w:rFonts w:eastAsia="Times New Roman" w:cs="Times New Roman"/>
      <w:lang w:val="es-ES" w:eastAsia="en-GB"/>
    </w:rPr>
  </w:style>
  <w:style w:type="paragraph" w:customStyle="1" w:styleId="Point1231">
    <w:name w:val="Point 123 (1)"/>
    <w:basedOn w:val="Normal"/>
    <w:rsid w:val="009437E0"/>
    <w:pPr>
      <w:widowControl w:val="0"/>
      <w:numPr>
        <w:ilvl w:val="2"/>
        <w:numId w:val="10"/>
      </w:numPr>
      <w:tabs>
        <w:tab w:val="left" w:pos="1134"/>
      </w:tabs>
      <w:autoSpaceDE w:val="0"/>
      <w:autoSpaceDN w:val="0"/>
      <w:adjustRightInd w:val="0"/>
      <w:spacing w:before="120" w:after="120"/>
    </w:pPr>
    <w:rPr>
      <w:rFonts w:eastAsia="Times New Roman" w:cs="Times New Roman"/>
      <w:lang w:val="es-ES" w:eastAsia="en-GB"/>
    </w:rPr>
  </w:style>
  <w:style w:type="paragraph" w:customStyle="1" w:styleId="Point1232">
    <w:name w:val="Point 123 (2)"/>
    <w:basedOn w:val="Normal"/>
    <w:rsid w:val="009437E0"/>
    <w:pPr>
      <w:widowControl w:val="0"/>
      <w:numPr>
        <w:ilvl w:val="4"/>
        <w:numId w:val="10"/>
      </w:numPr>
      <w:tabs>
        <w:tab w:val="left" w:pos="1701"/>
      </w:tabs>
      <w:autoSpaceDE w:val="0"/>
      <w:autoSpaceDN w:val="0"/>
      <w:adjustRightInd w:val="0"/>
      <w:spacing w:before="120" w:after="120"/>
    </w:pPr>
    <w:rPr>
      <w:rFonts w:eastAsia="Times New Roman" w:cs="Times New Roman"/>
      <w:lang w:val="es-ES" w:eastAsia="en-GB"/>
    </w:rPr>
  </w:style>
  <w:style w:type="paragraph" w:customStyle="1" w:styleId="Point1233">
    <w:name w:val="Point 123 (3)"/>
    <w:basedOn w:val="Normal"/>
    <w:rsid w:val="009437E0"/>
    <w:pPr>
      <w:widowControl w:val="0"/>
      <w:numPr>
        <w:ilvl w:val="6"/>
        <w:numId w:val="10"/>
      </w:numPr>
      <w:tabs>
        <w:tab w:val="left" w:pos="2268"/>
      </w:tabs>
      <w:autoSpaceDE w:val="0"/>
      <w:autoSpaceDN w:val="0"/>
      <w:adjustRightInd w:val="0"/>
      <w:spacing w:before="120" w:after="120"/>
    </w:pPr>
    <w:rPr>
      <w:rFonts w:eastAsia="Times New Roman" w:cs="Times New Roman"/>
      <w:lang w:val="es-ES" w:eastAsia="en-GB"/>
    </w:rPr>
  </w:style>
  <w:style w:type="paragraph" w:customStyle="1" w:styleId="Normal6">
    <w:name w:val="Normal6"/>
    <w:basedOn w:val="Normal"/>
    <w:rsid w:val="009437E0"/>
    <w:pPr>
      <w:widowControl w:val="0"/>
      <w:autoSpaceDE w:val="0"/>
      <w:autoSpaceDN w:val="0"/>
      <w:adjustRightInd w:val="0"/>
      <w:spacing w:after="120" w:line="240" w:lineRule="auto"/>
    </w:pPr>
    <w:rPr>
      <w:rFonts w:eastAsia="Times New Roman" w:cs="Times New Roman"/>
      <w:szCs w:val="20"/>
      <w:lang w:val="es-ES" w:eastAsia="en-GB"/>
    </w:rPr>
  </w:style>
  <w:style w:type="character" w:customStyle="1" w:styleId="Normal6Char">
    <w:name w:val="Normal6 Char"/>
    <w:rsid w:val="009437E0"/>
    <w:rPr>
      <w:rFonts w:ascii="Times New Roman" w:hAnsi="Times New Roman" w:cs="Times New Roman"/>
      <w:sz w:val="24"/>
      <w:szCs w:val="20"/>
      <w:lang w:val="es-ES"/>
    </w:rPr>
  </w:style>
  <w:style w:type="paragraph" w:customStyle="1" w:styleId="Text1">
    <w:name w:val="Text 1"/>
    <w:basedOn w:val="Normal"/>
    <w:rsid w:val="009437E0"/>
    <w:pPr>
      <w:widowControl w:val="0"/>
      <w:autoSpaceDE w:val="0"/>
      <w:autoSpaceDN w:val="0"/>
      <w:adjustRightInd w:val="0"/>
      <w:spacing w:before="120" w:after="120"/>
      <w:ind w:left="567"/>
    </w:pPr>
    <w:rPr>
      <w:rFonts w:eastAsia="Times New Roman" w:cs="Times New Roman"/>
      <w:lang w:val="es-ES" w:eastAsia="en-GB"/>
    </w:rPr>
  </w:style>
  <w:style w:type="character" w:customStyle="1" w:styleId="Text1Char">
    <w:name w:val="Text 1 Char"/>
    <w:rsid w:val="009437E0"/>
    <w:rPr>
      <w:rFonts w:ascii="Times New Roman" w:hAnsi="Times New Roman" w:cs="Times New Roman"/>
      <w:sz w:val="24"/>
      <w:lang w:val="es-ES"/>
    </w:rPr>
  </w:style>
  <w:style w:type="paragraph" w:styleId="ListBullet">
    <w:name w:val="List Bullet"/>
    <w:basedOn w:val="Normal"/>
    <w:uiPriority w:val="99"/>
    <w:qFormat/>
    <w:rsid w:val="009437E0"/>
    <w:pPr>
      <w:widowControl w:val="0"/>
      <w:numPr>
        <w:numId w:val="1"/>
      </w:numPr>
      <w:tabs>
        <w:tab w:val="left" w:pos="360"/>
      </w:tabs>
      <w:autoSpaceDE w:val="0"/>
      <w:autoSpaceDN w:val="0"/>
      <w:adjustRightInd w:val="0"/>
      <w:spacing w:before="120" w:after="120" w:line="240" w:lineRule="auto"/>
      <w:contextualSpacing/>
      <w:jc w:val="both"/>
    </w:pPr>
    <w:rPr>
      <w:rFonts w:eastAsia="Times New Roman" w:cs="Calibri"/>
      <w:lang w:val="es-ES" w:eastAsia="en-GB"/>
    </w:rPr>
  </w:style>
  <w:style w:type="paragraph" w:styleId="ListBullet2">
    <w:name w:val="List Bullet 2"/>
    <w:basedOn w:val="Normal"/>
    <w:uiPriority w:val="99"/>
    <w:rsid w:val="009437E0"/>
    <w:pPr>
      <w:widowControl w:val="0"/>
      <w:numPr>
        <w:numId w:val="2"/>
      </w:numPr>
      <w:tabs>
        <w:tab w:val="left" w:pos="643"/>
      </w:tabs>
      <w:autoSpaceDE w:val="0"/>
      <w:autoSpaceDN w:val="0"/>
      <w:adjustRightInd w:val="0"/>
      <w:spacing w:before="120" w:after="120" w:line="240" w:lineRule="auto"/>
      <w:contextualSpacing/>
      <w:jc w:val="both"/>
    </w:pPr>
    <w:rPr>
      <w:rFonts w:eastAsia="Times New Roman" w:cs="Calibri"/>
      <w:lang w:val="es-ES" w:eastAsia="en-GB"/>
    </w:rPr>
  </w:style>
  <w:style w:type="paragraph" w:styleId="ListBullet3">
    <w:name w:val="List Bullet 3"/>
    <w:basedOn w:val="Normal"/>
    <w:uiPriority w:val="99"/>
    <w:rsid w:val="009437E0"/>
    <w:pPr>
      <w:widowControl w:val="0"/>
      <w:numPr>
        <w:numId w:val="3"/>
      </w:numPr>
      <w:tabs>
        <w:tab w:val="left" w:pos="926"/>
      </w:tabs>
      <w:autoSpaceDE w:val="0"/>
      <w:autoSpaceDN w:val="0"/>
      <w:adjustRightInd w:val="0"/>
      <w:spacing w:before="120" w:after="120" w:line="240" w:lineRule="auto"/>
      <w:contextualSpacing/>
      <w:jc w:val="both"/>
    </w:pPr>
    <w:rPr>
      <w:rFonts w:eastAsia="Times New Roman" w:cs="Calibri"/>
      <w:lang w:val="es-ES" w:eastAsia="en-GB"/>
    </w:rPr>
  </w:style>
  <w:style w:type="paragraph" w:styleId="ListBullet4">
    <w:name w:val="List Bullet 4"/>
    <w:basedOn w:val="Normal"/>
    <w:uiPriority w:val="99"/>
    <w:rsid w:val="009437E0"/>
    <w:pPr>
      <w:widowControl w:val="0"/>
      <w:numPr>
        <w:numId w:val="4"/>
      </w:numPr>
      <w:tabs>
        <w:tab w:val="left" w:pos="1209"/>
      </w:tabs>
      <w:autoSpaceDE w:val="0"/>
      <w:autoSpaceDN w:val="0"/>
      <w:adjustRightInd w:val="0"/>
      <w:spacing w:before="120" w:after="120" w:line="240" w:lineRule="auto"/>
      <w:contextualSpacing/>
      <w:jc w:val="both"/>
    </w:pPr>
    <w:rPr>
      <w:rFonts w:eastAsia="Times New Roman" w:cs="Calibri"/>
      <w:lang w:val="es-ES" w:eastAsia="en-GB"/>
    </w:rPr>
  </w:style>
  <w:style w:type="paragraph" w:styleId="Revision">
    <w:name w:val="Revision"/>
    <w:hidden/>
    <w:uiPriority w:val="99"/>
    <w:rsid w:val="009437E0"/>
    <w:pPr>
      <w:widowControl w:val="0"/>
      <w:autoSpaceDE w:val="0"/>
      <w:autoSpaceDN w:val="0"/>
      <w:adjustRightInd w:val="0"/>
      <w:spacing w:after="0" w:line="240" w:lineRule="auto"/>
    </w:pPr>
    <w:rPr>
      <w:rFonts w:ascii="Times New Roman" w:eastAsia="Times New Roman" w:hAnsi="Times New Roman" w:cs="Calibri"/>
      <w:sz w:val="24"/>
      <w:lang w:val="es-ES" w:eastAsia="en-GB"/>
    </w:rPr>
  </w:style>
  <w:style w:type="paragraph" w:customStyle="1" w:styleId="ListDash">
    <w:name w:val="List Dash"/>
    <w:basedOn w:val="Normal"/>
    <w:rsid w:val="009437E0"/>
    <w:pPr>
      <w:widowControl w:val="0"/>
      <w:numPr>
        <w:numId w:val="5"/>
      </w:numPr>
      <w:tabs>
        <w:tab w:val="clear" w:pos="643"/>
        <w:tab w:val="left" w:pos="283"/>
      </w:tabs>
      <w:autoSpaceDE w:val="0"/>
      <w:autoSpaceDN w:val="0"/>
      <w:adjustRightInd w:val="0"/>
      <w:spacing w:before="120" w:after="120" w:line="240" w:lineRule="auto"/>
      <w:ind w:left="283" w:hanging="283"/>
      <w:jc w:val="both"/>
    </w:pPr>
    <w:rPr>
      <w:rFonts w:eastAsia="Times New Roman" w:cs="Calibri"/>
      <w:szCs w:val="24"/>
      <w:lang w:val="es-ES" w:eastAsia="en-GB"/>
    </w:rPr>
  </w:style>
  <w:style w:type="paragraph" w:customStyle="1" w:styleId="CM1">
    <w:name w:val="CM1"/>
    <w:basedOn w:val="Normal"/>
    <w:next w:val="Normal"/>
    <w:uiPriority w:val="99"/>
    <w:rsid w:val="009437E0"/>
    <w:pPr>
      <w:widowControl w:val="0"/>
      <w:autoSpaceDE w:val="0"/>
      <w:autoSpaceDN w:val="0"/>
      <w:adjustRightInd w:val="0"/>
      <w:spacing w:line="240" w:lineRule="auto"/>
    </w:pPr>
    <w:rPr>
      <w:rFonts w:ascii="EUAlbertina" w:eastAsia="Times New Roman" w:hAnsi="EUAlbertina" w:cs="Cambria"/>
      <w:szCs w:val="24"/>
      <w:lang w:val="es-ES" w:eastAsia="en-GB"/>
    </w:rPr>
  </w:style>
  <w:style w:type="paragraph" w:customStyle="1" w:styleId="CM3">
    <w:name w:val="CM3"/>
    <w:basedOn w:val="Normal"/>
    <w:next w:val="Normal"/>
    <w:uiPriority w:val="99"/>
    <w:rsid w:val="009437E0"/>
    <w:pPr>
      <w:widowControl w:val="0"/>
      <w:autoSpaceDE w:val="0"/>
      <w:autoSpaceDN w:val="0"/>
      <w:adjustRightInd w:val="0"/>
      <w:spacing w:line="240" w:lineRule="auto"/>
    </w:pPr>
    <w:rPr>
      <w:rFonts w:ascii="EUAlbertina" w:eastAsia="Times New Roman" w:hAnsi="EUAlbertina" w:cs="Cambria"/>
      <w:szCs w:val="24"/>
      <w:lang w:val="es-ES" w:eastAsia="en-GB"/>
    </w:rPr>
  </w:style>
  <w:style w:type="paragraph" w:customStyle="1" w:styleId="CM4">
    <w:name w:val="CM4"/>
    <w:basedOn w:val="Normal"/>
    <w:next w:val="Normal"/>
    <w:uiPriority w:val="99"/>
    <w:rsid w:val="009437E0"/>
    <w:pPr>
      <w:widowControl w:val="0"/>
      <w:autoSpaceDE w:val="0"/>
      <w:autoSpaceDN w:val="0"/>
      <w:adjustRightInd w:val="0"/>
      <w:spacing w:line="240" w:lineRule="auto"/>
    </w:pPr>
    <w:rPr>
      <w:rFonts w:ascii="EUAlbertina" w:eastAsia="Times New Roman" w:hAnsi="EUAlbertina" w:cs="Cambria"/>
      <w:szCs w:val="24"/>
      <w:lang w:val="es-ES" w:eastAsia="en-GB"/>
    </w:rPr>
  </w:style>
  <w:style w:type="paragraph" w:customStyle="1" w:styleId="BodyA">
    <w:name w:val="Body A"/>
    <w:rsid w:val="009437E0"/>
    <w:pPr>
      <w:widowControl w:val="0"/>
      <w:autoSpaceDE w:val="0"/>
      <w:autoSpaceDN w:val="0"/>
      <w:adjustRightInd w:val="0"/>
    </w:pPr>
    <w:rPr>
      <w:rFonts w:ascii="Calibri" w:eastAsia="Times New Roman" w:hAnsi="Calibri" w:cs="Segoe UI"/>
      <w:color w:val="000000"/>
      <w:lang w:val="es-ES" w:eastAsia="en-GB"/>
    </w:rPr>
  </w:style>
  <w:style w:type="character" w:customStyle="1" w:styleId="None">
    <w:name w:val="None"/>
    <w:rsid w:val="009437E0"/>
  </w:style>
  <w:style w:type="paragraph" w:styleId="NormalWeb">
    <w:name w:val="Normal (Web)"/>
    <w:basedOn w:val="Normal"/>
    <w:uiPriority w:val="99"/>
    <w:rsid w:val="009437E0"/>
    <w:pPr>
      <w:widowControl w:val="0"/>
      <w:autoSpaceDE w:val="0"/>
      <w:autoSpaceDN w:val="0"/>
      <w:adjustRightInd w:val="0"/>
      <w:spacing w:before="100" w:beforeAutospacing="1" w:after="100" w:afterAutospacing="1" w:line="240" w:lineRule="auto"/>
    </w:pPr>
    <w:rPr>
      <w:rFonts w:eastAsia="Times New Roman" w:cs="Calibri"/>
      <w:szCs w:val="24"/>
      <w:lang w:val="es-ES" w:eastAsia="en-GB"/>
    </w:rPr>
  </w:style>
  <w:style w:type="paragraph" w:styleId="Caption">
    <w:name w:val="caption"/>
    <w:basedOn w:val="Normal"/>
    <w:next w:val="Normal"/>
    <w:uiPriority w:val="35"/>
    <w:qFormat/>
    <w:rsid w:val="009437E0"/>
    <w:pPr>
      <w:widowControl w:val="0"/>
      <w:autoSpaceDE w:val="0"/>
      <w:autoSpaceDN w:val="0"/>
      <w:adjustRightInd w:val="0"/>
      <w:spacing w:after="200" w:line="240" w:lineRule="auto"/>
      <w:jc w:val="both"/>
    </w:pPr>
    <w:rPr>
      <w:rFonts w:eastAsia="Times New Roman" w:cs="Calibri"/>
      <w:b/>
      <w:color w:val="4F81BD"/>
      <w:sz w:val="18"/>
      <w:szCs w:val="18"/>
      <w:lang w:val="es-ES" w:eastAsia="en-GB"/>
    </w:rPr>
  </w:style>
  <w:style w:type="paragraph" w:styleId="TableofFigures">
    <w:name w:val="table of figures"/>
    <w:basedOn w:val="Normal"/>
    <w:next w:val="Normal"/>
    <w:uiPriority w:val="99"/>
    <w:rsid w:val="009437E0"/>
    <w:pPr>
      <w:widowControl w:val="0"/>
      <w:autoSpaceDE w:val="0"/>
      <w:autoSpaceDN w:val="0"/>
      <w:adjustRightInd w:val="0"/>
      <w:spacing w:before="120" w:line="240" w:lineRule="auto"/>
      <w:jc w:val="both"/>
    </w:pPr>
    <w:rPr>
      <w:rFonts w:eastAsia="Times New Roman" w:cs="Calibri"/>
      <w:lang w:val="es-ES" w:eastAsia="en-GB"/>
    </w:rPr>
  </w:style>
  <w:style w:type="paragraph" w:styleId="ListNumber">
    <w:name w:val="List Number"/>
    <w:basedOn w:val="Normal"/>
    <w:uiPriority w:val="99"/>
    <w:rsid w:val="009437E0"/>
    <w:pPr>
      <w:widowControl w:val="0"/>
      <w:tabs>
        <w:tab w:val="left" w:pos="360"/>
        <w:tab w:val="num" w:pos="850"/>
      </w:tabs>
      <w:autoSpaceDE w:val="0"/>
      <w:autoSpaceDN w:val="0"/>
      <w:adjustRightInd w:val="0"/>
      <w:spacing w:before="120" w:after="120" w:line="240" w:lineRule="auto"/>
      <w:ind w:left="360" w:hanging="360"/>
      <w:contextualSpacing/>
      <w:jc w:val="both"/>
    </w:pPr>
    <w:rPr>
      <w:rFonts w:eastAsia="Times New Roman" w:cs="Calibri"/>
      <w:lang w:val="es-ES" w:eastAsia="en-GB"/>
    </w:rPr>
  </w:style>
  <w:style w:type="paragraph" w:styleId="ListNumber2">
    <w:name w:val="List Number 2"/>
    <w:basedOn w:val="Normal"/>
    <w:uiPriority w:val="99"/>
    <w:rsid w:val="009437E0"/>
    <w:pPr>
      <w:widowControl w:val="0"/>
      <w:tabs>
        <w:tab w:val="left" w:pos="643"/>
        <w:tab w:val="num" w:pos="850"/>
      </w:tabs>
      <w:autoSpaceDE w:val="0"/>
      <w:autoSpaceDN w:val="0"/>
      <w:adjustRightInd w:val="0"/>
      <w:spacing w:before="120" w:after="120" w:line="240" w:lineRule="auto"/>
      <w:ind w:left="643" w:hanging="360"/>
      <w:contextualSpacing/>
      <w:jc w:val="both"/>
    </w:pPr>
    <w:rPr>
      <w:rFonts w:eastAsia="Times New Roman" w:cs="Calibri"/>
      <w:lang w:val="es-ES" w:eastAsia="en-GB"/>
    </w:rPr>
  </w:style>
  <w:style w:type="paragraph" w:styleId="ListNumber3">
    <w:name w:val="List Number 3"/>
    <w:basedOn w:val="Normal"/>
    <w:uiPriority w:val="99"/>
    <w:rsid w:val="009437E0"/>
    <w:pPr>
      <w:widowControl w:val="0"/>
      <w:tabs>
        <w:tab w:val="num" w:pos="850"/>
        <w:tab w:val="left" w:pos="926"/>
      </w:tabs>
      <w:autoSpaceDE w:val="0"/>
      <w:autoSpaceDN w:val="0"/>
      <w:adjustRightInd w:val="0"/>
      <w:spacing w:before="120" w:after="120" w:line="240" w:lineRule="auto"/>
      <w:ind w:left="926" w:hanging="360"/>
      <w:contextualSpacing/>
      <w:jc w:val="both"/>
    </w:pPr>
    <w:rPr>
      <w:rFonts w:eastAsia="Times New Roman" w:cs="Calibri"/>
      <w:lang w:val="es-ES" w:eastAsia="en-GB"/>
    </w:rPr>
  </w:style>
  <w:style w:type="paragraph" w:styleId="ListNumber4">
    <w:name w:val="List Number 4"/>
    <w:basedOn w:val="Normal"/>
    <w:uiPriority w:val="99"/>
    <w:rsid w:val="009437E0"/>
    <w:pPr>
      <w:widowControl w:val="0"/>
      <w:tabs>
        <w:tab w:val="num" w:pos="850"/>
        <w:tab w:val="left" w:pos="1209"/>
      </w:tabs>
      <w:autoSpaceDE w:val="0"/>
      <w:autoSpaceDN w:val="0"/>
      <w:adjustRightInd w:val="0"/>
      <w:spacing w:before="120" w:after="120" w:line="240" w:lineRule="auto"/>
      <w:ind w:left="1209" w:hanging="360"/>
      <w:contextualSpacing/>
      <w:jc w:val="both"/>
    </w:pPr>
    <w:rPr>
      <w:rFonts w:eastAsia="Times New Roman" w:cs="Calibri"/>
      <w:lang w:val="es-ES" w:eastAsia="en-GB"/>
    </w:rPr>
  </w:style>
  <w:style w:type="character" w:styleId="Hyperlink">
    <w:name w:val="Hyperlink"/>
    <w:basedOn w:val="DefaultParagraphFont"/>
    <w:uiPriority w:val="99"/>
    <w:rsid w:val="009437E0"/>
    <w:rPr>
      <w:color w:val="0000FF"/>
      <w:u w:val="single"/>
    </w:rPr>
  </w:style>
  <w:style w:type="paragraph" w:customStyle="1" w:styleId="ListBullet1">
    <w:name w:val="List Bullet 1"/>
    <w:basedOn w:val="Normal"/>
    <w:rsid w:val="009437E0"/>
    <w:pPr>
      <w:widowControl w:val="0"/>
      <w:numPr>
        <w:numId w:val="8"/>
      </w:numPr>
      <w:tabs>
        <w:tab w:val="left" w:pos="1134"/>
      </w:tabs>
      <w:autoSpaceDE w:val="0"/>
      <w:autoSpaceDN w:val="0"/>
      <w:adjustRightInd w:val="0"/>
      <w:spacing w:before="120" w:after="120" w:line="240" w:lineRule="auto"/>
      <w:ind w:left="1134" w:hanging="283"/>
      <w:jc w:val="both"/>
    </w:pPr>
    <w:rPr>
      <w:rFonts w:eastAsia="Times New Roman" w:cs="Calibri"/>
      <w:lang w:val="es-ES" w:eastAsia="en-GB"/>
    </w:rPr>
  </w:style>
  <w:style w:type="paragraph" w:customStyle="1" w:styleId="ListDash1">
    <w:name w:val="List Dash 1"/>
    <w:basedOn w:val="Normal"/>
    <w:rsid w:val="009437E0"/>
    <w:pPr>
      <w:widowControl w:val="0"/>
      <w:numPr>
        <w:numId w:val="9"/>
      </w:numPr>
      <w:tabs>
        <w:tab w:val="left" w:pos="1134"/>
      </w:tabs>
      <w:autoSpaceDE w:val="0"/>
      <w:autoSpaceDN w:val="0"/>
      <w:adjustRightInd w:val="0"/>
      <w:spacing w:before="120" w:after="120" w:line="240" w:lineRule="auto"/>
      <w:ind w:left="1134" w:hanging="283"/>
      <w:jc w:val="both"/>
    </w:pPr>
    <w:rPr>
      <w:rFonts w:eastAsia="Times New Roman" w:cs="Calibri"/>
      <w:lang w:val="es-ES" w:eastAsia="en-GB"/>
    </w:rPr>
  </w:style>
  <w:style w:type="paragraph" w:customStyle="1" w:styleId="ListDash2">
    <w:name w:val="List Dash 2"/>
    <w:basedOn w:val="Normal"/>
    <w:rsid w:val="009437E0"/>
    <w:pPr>
      <w:widowControl w:val="0"/>
      <w:tabs>
        <w:tab w:val="num" w:pos="567"/>
        <w:tab w:val="left" w:pos="1134"/>
      </w:tabs>
      <w:autoSpaceDE w:val="0"/>
      <w:autoSpaceDN w:val="0"/>
      <w:adjustRightInd w:val="0"/>
      <w:spacing w:before="120" w:after="120" w:line="240" w:lineRule="auto"/>
      <w:ind w:left="1134" w:hanging="283"/>
      <w:jc w:val="both"/>
    </w:pPr>
    <w:rPr>
      <w:rFonts w:eastAsia="Times New Roman" w:cs="Calibri"/>
      <w:lang w:val="es-ES" w:eastAsia="en-GB"/>
    </w:rPr>
  </w:style>
  <w:style w:type="paragraph" w:customStyle="1" w:styleId="ListNumberLevel2">
    <w:name w:val="List Number (Level 2)"/>
    <w:basedOn w:val="Normal"/>
    <w:rsid w:val="009437E0"/>
    <w:pPr>
      <w:widowControl w:val="0"/>
      <w:tabs>
        <w:tab w:val="left" w:pos="1417"/>
      </w:tabs>
      <w:autoSpaceDE w:val="0"/>
      <w:autoSpaceDN w:val="0"/>
      <w:adjustRightInd w:val="0"/>
      <w:spacing w:before="120" w:after="120" w:line="240" w:lineRule="auto"/>
      <w:ind w:left="1417" w:hanging="708"/>
      <w:jc w:val="both"/>
    </w:pPr>
    <w:rPr>
      <w:rFonts w:eastAsia="Times New Roman" w:cs="Calibri"/>
      <w:lang w:val="es-ES" w:eastAsia="en-GB"/>
    </w:rPr>
  </w:style>
  <w:style w:type="paragraph" w:customStyle="1" w:styleId="ListNumberLevel3">
    <w:name w:val="List Number (Level 3)"/>
    <w:basedOn w:val="Normal"/>
    <w:rsid w:val="009437E0"/>
    <w:pPr>
      <w:widowControl w:val="0"/>
      <w:tabs>
        <w:tab w:val="left" w:pos="2126"/>
      </w:tabs>
      <w:autoSpaceDE w:val="0"/>
      <w:autoSpaceDN w:val="0"/>
      <w:adjustRightInd w:val="0"/>
      <w:spacing w:before="120" w:after="120" w:line="240" w:lineRule="auto"/>
      <w:ind w:left="2126" w:hanging="709"/>
      <w:jc w:val="both"/>
    </w:pPr>
    <w:rPr>
      <w:rFonts w:eastAsia="Times New Roman" w:cs="Calibri"/>
      <w:lang w:val="es-ES" w:eastAsia="en-GB"/>
    </w:rPr>
  </w:style>
  <w:style w:type="paragraph" w:customStyle="1" w:styleId="ListNumberLevel4">
    <w:name w:val="List Number (Level 4)"/>
    <w:basedOn w:val="Normal"/>
    <w:rsid w:val="009437E0"/>
    <w:pPr>
      <w:widowControl w:val="0"/>
      <w:tabs>
        <w:tab w:val="left" w:pos="2835"/>
      </w:tabs>
      <w:autoSpaceDE w:val="0"/>
      <w:autoSpaceDN w:val="0"/>
      <w:adjustRightInd w:val="0"/>
      <w:spacing w:before="120" w:after="120" w:line="240" w:lineRule="auto"/>
      <w:ind w:left="2835" w:hanging="709"/>
      <w:jc w:val="both"/>
    </w:pPr>
    <w:rPr>
      <w:rFonts w:eastAsia="Times New Roman" w:cs="Calibri"/>
      <w:lang w:val="es-ES" w:eastAsia="en-GB"/>
    </w:rPr>
  </w:style>
  <w:style w:type="character" w:styleId="FollowedHyperlink">
    <w:name w:val="FollowedHyperlink"/>
    <w:basedOn w:val="DefaultParagraphFont"/>
    <w:uiPriority w:val="99"/>
    <w:rsid w:val="009437E0"/>
    <w:rPr>
      <w:color w:val="800080"/>
      <w:u w:val="single"/>
    </w:rPr>
  </w:style>
  <w:style w:type="paragraph" w:styleId="TOCHeading">
    <w:name w:val="TOC Heading"/>
    <w:basedOn w:val="Normal"/>
    <w:next w:val="Normal"/>
    <w:uiPriority w:val="39"/>
    <w:qFormat/>
    <w:rsid w:val="009437E0"/>
    <w:pPr>
      <w:widowControl w:val="0"/>
      <w:autoSpaceDE w:val="0"/>
      <w:autoSpaceDN w:val="0"/>
      <w:adjustRightInd w:val="0"/>
      <w:spacing w:before="120" w:after="240" w:line="240" w:lineRule="auto"/>
      <w:jc w:val="center"/>
    </w:pPr>
    <w:rPr>
      <w:rFonts w:eastAsia="Times New Roman" w:cs="Calibri"/>
      <w:b/>
      <w:sz w:val="28"/>
      <w:lang w:val="es-ES" w:eastAsia="en-GB"/>
    </w:rPr>
  </w:style>
  <w:style w:type="paragraph" w:styleId="TOC1">
    <w:name w:val="toc 1"/>
    <w:basedOn w:val="Normal"/>
    <w:next w:val="Normal"/>
    <w:uiPriority w:val="39"/>
    <w:rsid w:val="009437E0"/>
    <w:pPr>
      <w:widowControl w:val="0"/>
      <w:tabs>
        <w:tab w:val="right" w:leader="dot" w:pos="9071"/>
      </w:tabs>
      <w:autoSpaceDE w:val="0"/>
      <w:autoSpaceDN w:val="0"/>
      <w:adjustRightInd w:val="0"/>
      <w:spacing w:before="60" w:after="120" w:line="240" w:lineRule="auto"/>
      <w:ind w:left="850" w:hanging="850"/>
    </w:pPr>
    <w:rPr>
      <w:rFonts w:eastAsia="Times New Roman" w:cs="Calibri"/>
      <w:lang w:val="es-ES" w:eastAsia="en-GB"/>
    </w:rPr>
  </w:style>
  <w:style w:type="paragraph" w:styleId="TOC2">
    <w:name w:val="toc 2"/>
    <w:basedOn w:val="Normal"/>
    <w:next w:val="Normal"/>
    <w:uiPriority w:val="39"/>
    <w:rsid w:val="009437E0"/>
    <w:pPr>
      <w:widowControl w:val="0"/>
      <w:tabs>
        <w:tab w:val="right" w:leader="dot" w:pos="9071"/>
      </w:tabs>
      <w:autoSpaceDE w:val="0"/>
      <w:autoSpaceDN w:val="0"/>
      <w:adjustRightInd w:val="0"/>
      <w:spacing w:before="60" w:after="120" w:line="240" w:lineRule="auto"/>
      <w:ind w:left="850" w:hanging="850"/>
    </w:pPr>
    <w:rPr>
      <w:rFonts w:eastAsia="Times New Roman" w:cs="Calibri"/>
      <w:lang w:val="es-ES" w:eastAsia="en-GB"/>
    </w:rPr>
  </w:style>
  <w:style w:type="paragraph" w:styleId="TOC3">
    <w:name w:val="toc 3"/>
    <w:basedOn w:val="Normal"/>
    <w:next w:val="Normal"/>
    <w:uiPriority w:val="39"/>
    <w:rsid w:val="009437E0"/>
    <w:pPr>
      <w:widowControl w:val="0"/>
      <w:tabs>
        <w:tab w:val="right" w:leader="dot" w:pos="9071"/>
      </w:tabs>
      <w:autoSpaceDE w:val="0"/>
      <w:autoSpaceDN w:val="0"/>
      <w:adjustRightInd w:val="0"/>
      <w:spacing w:before="60" w:after="120" w:line="240" w:lineRule="auto"/>
      <w:ind w:left="850" w:hanging="850"/>
    </w:pPr>
    <w:rPr>
      <w:rFonts w:eastAsia="Times New Roman" w:cs="Calibri"/>
      <w:lang w:val="es-ES" w:eastAsia="en-GB"/>
    </w:rPr>
  </w:style>
  <w:style w:type="paragraph" w:styleId="TOC4">
    <w:name w:val="toc 4"/>
    <w:basedOn w:val="Normal"/>
    <w:next w:val="Normal"/>
    <w:uiPriority w:val="39"/>
    <w:rsid w:val="009437E0"/>
    <w:pPr>
      <w:widowControl w:val="0"/>
      <w:tabs>
        <w:tab w:val="right" w:leader="dot" w:pos="9071"/>
      </w:tabs>
      <w:autoSpaceDE w:val="0"/>
      <w:autoSpaceDN w:val="0"/>
      <w:adjustRightInd w:val="0"/>
      <w:spacing w:before="60" w:after="120" w:line="240" w:lineRule="auto"/>
      <w:ind w:left="850" w:hanging="850"/>
    </w:pPr>
    <w:rPr>
      <w:rFonts w:eastAsia="Times New Roman" w:cs="Calibri"/>
      <w:lang w:val="es-ES" w:eastAsia="en-GB"/>
    </w:rPr>
  </w:style>
  <w:style w:type="paragraph" w:styleId="TOC5">
    <w:name w:val="toc 5"/>
    <w:basedOn w:val="Normal"/>
    <w:next w:val="Normal"/>
    <w:uiPriority w:val="39"/>
    <w:rsid w:val="009437E0"/>
    <w:pPr>
      <w:widowControl w:val="0"/>
      <w:tabs>
        <w:tab w:val="right" w:leader="dot" w:pos="9071"/>
      </w:tabs>
      <w:autoSpaceDE w:val="0"/>
      <w:autoSpaceDN w:val="0"/>
      <w:adjustRightInd w:val="0"/>
      <w:spacing w:before="300" w:after="120" w:line="240" w:lineRule="auto"/>
    </w:pPr>
    <w:rPr>
      <w:rFonts w:eastAsia="Times New Roman" w:cs="Calibri"/>
      <w:lang w:val="es-ES" w:eastAsia="en-GB"/>
    </w:rPr>
  </w:style>
  <w:style w:type="paragraph" w:styleId="TOC6">
    <w:name w:val="toc 6"/>
    <w:basedOn w:val="Normal"/>
    <w:next w:val="Normal"/>
    <w:uiPriority w:val="39"/>
    <w:rsid w:val="009437E0"/>
    <w:pPr>
      <w:widowControl w:val="0"/>
      <w:tabs>
        <w:tab w:val="right" w:leader="dot" w:pos="9071"/>
      </w:tabs>
      <w:autoSpaceDE w:val="0"/>
      <w:autoSpaceDN w:val="0"/>
      <w:adjustRightInd w:val="0"/>
      <w:spacing w:before="240" w:after="120" w:line="240" w:lineRule="auto"/>
    </w:pPr>
    <w:rPr>
      <w:rFonts w:eastAsia="Times New Roman" w:cs="Calibri"/>
      <w:lang w:val="es-ES" w:eastAsia="en-GB"/>
    </w:rPr>
  </w:style>
  <w:style w:type="paragraph" w:styleId="TOC7">
    <w:name w:val="toc 7"/>
    <w:basedOn w:val="Normal"/>
    <w:next w:val="Normal"/>
    <w:uiPriority w:val="39"/>
    <w:rsid w:val="009437E0"/>
    <w:pPr>
      <w:widowControl w:val="0"/>
      <w:tabs>
        <w:tab w:val="right" w:leader="dot" w:pos="9071"/>
      </w:tabs>
      <w:autoSpaceDE w:val="0"/>
      <w:autoSpaceDN w:val="0"/>
      <w:adjustRightInd w:val="0"/>
      <w:spacing w:before="180" w:after="120" w:line="240" w:lineRule="auto"/>
    </w:pPr>
    <w:rPr>
      <w:rFonts w:eastAsia="Times New Roman" w:cs="Calibri"/>
      <w:lang w:val="es-ES" w:eastAsia="en-GB"/>
    </w:rPr>
  </w:style>
  <w:style w:type="paragraph" w:styleId="TOC8">
    <w:name w:val="toc 8"/>
    <w:basedOn w:val="Normal"/>
    <w:next w:val="Normal"/>
    <w:uiPriority w:val="39"/>
    <w:rsid w:val="009437E0"/>
    <w:pPr>
      <w:widowControl w:val="0"/>
      <w:tabs>
        <w:tab w:val="right" w:leader="dot" w:pos="9071"/>
      </w:tabs>
      <w:autoSpaceDE w:val="0"/>
      <w:autoSpaceDN w:val="0"/>
      <w:adjustRightInd w:val="0"/>
      <w:spacing w:before="120" w:after="120" w:line="240" w:lineRule="auto"/>
    </w:pPr>
    <w:rPr>
      <w:rFonts w:eastAsia="Times New Roman" w:cs="Calibri"/>
      <w:lang w:val="es-ES" w:eastAsia="en-GB"/>
    </w:rPr>
  </w:style>
  <w:style w:type="paragraph" w:styleId="TOC9">
    <w:name w:val="toc 9"/>
    <w:basedOn w:val="Normal"/>
    <w:next w:val="Normal"/>
    <w:uiPriority w:val="39"/>
    <w:rsid w:val="009437E0"/>
    <w:pPr>
      <w:widowControl w:val="0"/>
      <w:tabs>
        <w:tab w:val="right" w:leader="dot" w:pos="9071"/>
      </w:tabs>
      <w:autoSpaceDE w:val="0"/>
      <w:autoSpaceDN w:val="0"/>
      <w:adjustRightInd w:val="0"/>
      <w:spacing w:before="120" w:after="120" w:line="240" w:lineRule="auto"/>
      <w:jc w:val="both"/>
    </w:pPr>
    <w:rPr>
      <w:rFonts w:eastAsia="Times New Roman" w:cs="Calibri"/>
      <w:lang w:val="es-ES" w:eastAsia="en-GB"/>
    </w:rPr>
  </w:style>
  <w:style w:type="paragraph" w:customStyle="1" w:styleId="HeaderLandscape">
    <w:name w:val="HeaderLandscape"/>
    <w:basedOn w:val="Normal"/>
    <w:rsid w:val="009437E0"/>
    <w:pPr>
      <w:widowControl w:val="0"/>
      <w:tabs>
        <w:tab w:val="center" w:pos="7285"/>
        <w:tab w:val="left" w:pos="8630"/>
      </w:tabs>
      <w:autoSpaceDE w:val="0"/>
      <w:autoSpaceDN w:val="0"/>
      <w:adjustRightInd w:val="0"/>
      <w:spacing w:after="120" w:line="240" w:lineRule="auto"/>
      <w:jc w:val="both"/>
    </w:pPr>
    <w:rPr>
      <w:rFonts w:eastAsia="Times New Roman" w:cs="Calibri"/>
      <w:lang w:val="es-ES" w:eastAsia="en-GB"/>
    </w:rPr>
  </w:style>
  <w:style w:type="paragraph" w:customStyle="1" w:styleId="FooterLandscape">
    <w:name w:val="FooterLandscape"/>
    <w:basedOn w:val="Normal"/>
    <w:rsid w:val="009437E0"/>
    <w:pPr>
      <w:widowControl w:val="0"/>
      <w:tabs>
        <w:tab w:val="center" w:pos="7285"/>
        <w:tab w:val="left" w:pos="8630"/>
      </w:tabs>
      <w:autoSpaceDE w:val="0"/>
      <w:autoSpaceDN w:val="0"/>
      <w:adjustRightInd w:val="0"/>
      <w:spacing w:before="360" w:line="240" w:lineRule="auto"/>
      <w:ind w:left="-567" w:right="-567"/>
    </w:pPr>
    <w:rPr>
      <w:rFonts w:eastAsia="Times New Roman" w:cs="Calibri"/>
      <w:lang w:val="es-ES" w:eastAsia="en-GB"/>
    </w:rPr>
  </w:style>
  <w:style w:type="paragraph" w:customStyle="1" w:styleId="Text4">
    <w:name w:val="Text 4"/>
    <w:basedOn w:val="Normal"/>
    <w:rsid w:val="009437E0"/>
    <w:pPr>
      <w:widowControl w:val="0"/>
      <w:autoSpaceDE w:val="0"/>
      <w:autoSpaceDN w:val="0"/>
      <w:adjustRightInd w:val="0"/>
      <w:spacing w:before="120" w:after="120" w:line="240" w:lineRule="auto"/>
      <w:ind w:left="2551"/>
      <w:jc w:val="both"/>
    </w:pPr>
    <w:rPr>
      <w:rFonts w:eastAsia="Times New Roman" w:cs="Calibri"/>
      <w:lang w:val="es-ES" w:eastAsia="en-GB"/>
    </w:rPr>
  </w:style>
  <w:style w:type="paragraph" w:customStyle="1" w:styleId="NormalCentered">
    <w:name w:val="Normal Centered"/>
    <w:basedOn w:val="Normal"/>
    <w:rsid w:val="009437E0"/>
    <w:pPr>
      <w:widowControl w:val="0"/>
      <w:autoSpaceDE w:val="0"/>
      <w:autoSpaceDN w:val="0"/>
      <w:adjustRightInd w:val="0"/>
      <w:spacing w:before="120" w:after="120" w:line="240" w:lineRule="auto"/>
      <w:jc w:val="center"/>
    </w:pPr>
    <w:rPr>
      <w:rFonts w:eastAsia="Times New Roman" w:cs="Calibri"/>
      <w:lang w:val="es-ES" w:eastAsia="en-GB"/>
    </w:rPr>
  </w:style>
  <w:style w:type="paragraph" w:customStyle="1" w:styleId="NormalLeft">
    <w:name w:val="Normal Left"/>
    <w:basedOn w:val="Normal"/>
    <w:rsid w:val="009437E0"/>
    <w:pPr>
      <w:widowControl w:val="0"/>
      <w:autoSpaceDE w:val="0"/>
      <w:autoSpaceDN w:val="0"/>
      <w:adjustRightInd w:val="0"/>
      <w:spacing w:before="120" w:after="120" w:line="240" w:lineRule="auto"/>
    </w:pPr>
    <w:rPr>
      <w:rFonts w:eastAsia="Times New Roman" w:cs="Calibri"/>
      <w:lang w:val="es-ES" w:eastAsia="en-GB"/>
    </w:rPr>
  </w:style>
  <w:style w:type="paragraph" w:customStyle="1" w:styleId="NormalRight">
    <w:name w:val="Normal Right"/>
    <w:basedOn w:val="Normal"/>
    <w:rsid w:val="009437E0"/>
    <w:pPr>
      <w:widowControl w:val="0"/>
      <w:autoSpaceDE w:val="0"/>
      <w:autoSpaceDN w:val="0"/>
      <w:adjustRightInd w:val="0"/>
      <w:spacing w:before="120" w:after="120" w:line="240" w:lineRule="auto"/>
      <w:jc w:val="right"/>
    </w:pPr>
    <w:rPr>
      <w:rFonts w:eastAsia="Times New Roman" w:cs="Calibri"/>
      <w:lang w:val="es-ES" w:eastAsia="en-GB"/>
    </w:rPr>
  </w:style>
  <w:style w:type="paragraph" w:customStyle="1" w:styleId="QuotedText">
    <w:name w:val="Quoted Text"/>
    <w:basedOn w:val="Normal"/>
    <w:rsid w:val="009437E0"/>
    <w:pPr>
      <w:widowControl w:val="0"/>
      <w:autoSpaceDE w:val="0"/>
      <w:autoSpaceDN w:val="0"/>
      <w:adjustRightInd w:val="0"/>
      <w:spacing w:before="120" w:after="120" w:line="240" w:lineRule="auto"/>
      <w:ind w:left="1417"/>
      <w:jc w:val="both"/>
    </w:pPr>
    <w:rPr>
      <w:rFonts w:eastAsia="Times New Roman" w:cs="Calibri"/>
      <w:lang w:val="es-ES" w:eastAsia="en-GB"/>
    </w:rPr>
  </w:style>
  <w:style w:type="paragraph" w:customStyle="1" w:styleId="Point0">
    <w:name w:val="Point 0"/>
    <w:basedOn w:val="Normal"/>
    <w:rsid w:val="009437E0"/>
    <w:pPr>
      <w:widowControl w:val="0"/>
      <w:autoSpaceDE w:val="0"/>
      <w:autoSpaceDN w:val="0"/>
      <w:adjustRightInd w:val="0"/>
      <w:spacing w:before="120" w:after="120" w:line="240" w:lineRule="auto"/>
      <w:ind w:left="850" w:hanging="850"/>
      <w:jc w:val="both"/>
    </w:pPr>
    <w:rPr>
      <w:rFonts w:eastAsia="Times New Roman" w:cs="Calibri"/>
      <w:lang w:val="es-ES" w:eastAsia="en-GB"/>
    </w:rPr>
  </w:style>
  <w:style w:type="paragraph" w:customStyle="1" w:styleId="Point1">
    <w:name w:val="Point 1"/>
    <w:basedOn w:val="Normal"/>
    <w:rsid w:val="009437E0"/>
    <w:pPr>
      <w:widowControl w:val="0"/>
      <w:autoSpaceDE w:val="0"/>
      <w:autoSpaceDN w:val="0"/>
      <w:adjustRightInd w:val="0"/>
      <w:spacing w:before="120" w:after="120" w:line="240" w:lineRule="auto"/>
      <w:ind w:left="1417" w:hanging="567"/>
      <w:jc w:val="both"/>
    </w:pPr>
    <w:rPr>
      <w:rFonts w:eastAsia="Times New Roman" w:cs="Calibri"/>
      <w:lang w:val="es-ES" w:eastAsia="en-GB"/>
    </w:rPr>
  </w:style>
  <w:style w:type="paragraph" w:customStyle="1" w:styleId="Point2">
    <w:name w:val="Point 2"/>
    <w:basedOn w:val="Normal"/>
    <w:rsid w:val="009437E0"/>
    <w:pPr>
      <w:widowControl w:val="0"/>
      <w:autoSpaceDE w:val="0"/>
      <w:autoSpaceDN w:val="0"/>
      <w:adjustRightInd w:val="0"/>
      <w:spacing w:before="120" w:after="120" w:line="240" w:lineRule="auto"/>
      <w:ind w:left="1984" w:hanging="567"/>
      <w:jc w:val="both"/>
    </w:pPr>
    <w:rPr>
      <w:rFonts w:eastAsia="Times New Roman" w:cs="Calibri"/>
      <w:lang w:val="es-ES" w:eastAsia="en-GB"/>
    </w:rPr>
  </w:style>
  <w:style w:type="paragraph" w:customStyle="1" w:styleId="Point3">
    <w:name w:val="Point 3"/>
    <w:basedOn w:val="Normal"/>
    <w:rsid w:val="009437E0"/>
    <w:pPr>
      <w:widowControl w:val="0"/>
      <w:autoSpaceDE w:val="0"/>
      <w:autoSpaceDN w:val="0"/>
      <w:adjustRightInd w:val="0"/>
      <w:spacing w:before="120" w:after="120" w:line="240" w:lineRule="auto"/>
      <w:ind w:left="2551" w:hanging="567"/>
      <w:jc w:val="both"/>
    </w:pPr>
    <w:rPr>
      <w:rFonts w:eastAsia="Times New Roman" w:cs="Calibri"/>
      <w:lang w:val="es-ES" w:eastAsia="en-GB"/>
    </w:rPr>
  </w:style>
  <w:style w:type="paragraph" w:customStyle="1" w:styleId="Point4">
    <w:name w:val="Point 4"/>
    <w:basedOn w:val="Normal"/>
    <w:rsid w:val="009437E0"/>
    <w:pPr>
      <w:widowControl w:val="0"/>
      <w:autoSpaceDE w:val="0"/>
      <w:autoSpaceDN w:val="0"/>
      <w:adjustRightInd w:val="0"/>
      <w:spacing w:before="120" w:after="120" w:line="240" w:lineRule="auto"/>
      <w:ind w:left="3118" w:hanging="567"/>
      <w:jc w:val="both"/>
    </w:pPr>
    <w:rPr>
      <w:rFonts w:eastAsia="Times New Roman" w:cs="Calibri"/>
      <w:lang w:val="es-ES" w:eastAsia="en-GB"/>
    </w:rPr>
  </w:style>
  <w:style w:type="paragraph" w:customStyle="1" w:styleId="Tiret1">
    <w:name w:val="Tiret 1"/>
    <w:basedOn w:val="Point1"/>
    <w:rsid w:val="009437E0"/>
    <w:pPr>
      <w:tabs>
        <w:tab w:val="num" w:pos="720"/>
        <w:tab w:val="left" w:pos="1417"/>
      </w:tabs>
      <w:ind w:left="720" w:hanging="720"/>
    </w:pPr>
  </w:style>
  <w:style w:type="paragraph" w:customStyle="1" w:styleId="Tiret2">
    <w:name w:val="Tiret 2"/>
    <w:basedOn w:val="Point2"/>
    <w:rsid w:val="009437E0"/>
    <w:pPr>
      <w:tabs>
        <w:tab w:val="num" w:pos="720"/>
        <w:tab w:val="left" w:pos="1984"/>
      </w:tabs>
      <w:ind w:left="720" w:hanging="720"/>
    </w:pPr>
  </w:style>
  <w:style w:type="paragraph" w:customStyle="1" w:styleId="Tiret3">
    <w:name w:val="Tiret 3"/>
    <w:basedOn w:val="Point3"/>
    <w:rsid w:val="009437E0"/>
    <w:pPr>
      <w:tabs>
        <w:tab w:val="num" w:pos="720"/>
        <w:tab w:val="left" w:pos="2551"/>
      </w:tabs>
      <w:ind w:left="720" w:hanging="720"/>
    </w:pPr>
  </w:style>
  <w:style w:type="paragraph" w:customStyle="1" w:styleId="Tiret4">
    <w:name w:val="Tiret 4"/>
    <w:basedOn w:val="Point4"/>
    <w:rsid w:val="009437E0"/>
    <w:pPr>
      <w:tabs>
        <w:tab w:val="num" w:pos="720"/>
        <w:tab w:val="left" w:pos="3118"/>
      </w:tabs>
      <w:ind w:left="720" w:hanging="720"/>
    </w:pPr>
  </w:style>
  <w:style w:type="paragraph" w:customStyle="1" w:styleId="PointDouble0">
    <w:name w:val="PointDouble 0"/>
    <w:basedOn w:val="Normal"/>
    <w:rsid w:val="009437E0"/>
    <w:pPr>
      <w:widowControl w:val="0"/>
      <w:tabs>
        <w:tab w:val="left" w:pos="850"/>
      </w:tabs>
      <w:autoSpaceDE w:val="0"/>
      <w:autoSpaceDN w:val="0"/>
      <w:adjustRightInd w:val="0"/>
      <w:spacing w:before="120" w:after="120" w:line="240" w:lineRule="auto"/>
      <w:ind w:left="1417" w:hanging="1417"/>
      <w:jc w:val="both"/>
    </w:pPr>
    <w:rPr>
      <w:rFonts w:eastAsia="Times New Roman" w:cs="Calibri"/>
      <w:lang w:val="es-ES" w:eastAsia="en-GB"/>
    </w:rPr>
  </w:style>
  <w:style w:type="paragraph" w:customStyle="1" w:styleId="PointDouble1">
    <w:name w:val="PointDouble 1"/>
    <w:basedOn w:val="Normal"/>
    <w:rsid w:val="009437E0"/>
    <w:pPr>
      <w:widowControl w:val="0"/>
      <w:tabs>
        <w:tab w:val="left" w:pos="1417"/>
      </w:tabs>
      <w:autoSpaceDE w:val="0"/>
      <w:autoSpaceDN w:val="0"/>
      <w:adjustRightInd w:val="0"/>
      <w:spacing w:before="120" w:after="120" w:line="240" w:lineRule="auto"/>
      <w:ind w:left="1984" w:hanging="1134"/>
      <w:jc w:val="both"/>
    </w:pPr>
    <w:rPr>
      <w:rFonts w:eastAsia="Times New Roman" w:cs="Calibri"/>
      <w:lang w:val="es-ES" w:eastAsia="en-GB"/>
    </w:rPr>
  </w:style>
  <w:style w:type="paragraph" w:customStyle="1" w:styleId="PointDouble2">
    <w:name w:val="PointDouble 2"/>
    <w:basedOn w:val="Normal"/>
    <w:rsid w:val="009437E0"/>
    <w:pPr>
      <w:widowControl w:val="0"/>
      <w:tabs>
        <w:tab w:val="left" w:pos="1984"/>
      </w:tabs>
      <w:autoSpaceDE w:val="0"/>
      <w:autoSpaceDN w:val="0"/>
      <w:adjustRightInd w:val="0"/>
      <w:spacing w:before="120" w:after="120" w:line="240" w:lineRule="auto"/>
      <w:ind w:left="2551" w:hanging="1134"/>
      <w:jc w:val="both"/>
    </w:pPr>
    <w:rPr>
      <w:rFonts w:eastAsia="Times New Roman" w:cs="Calibri"/>
      <w:lang w:val="es-ES" w:eastAsia="en-GB"/>
    </w:rPr>
  </w:style>
  <w:style w:type="paragraph" w:customStyle="1" w:styleId="PointDouble3">
    <w:name w:val="PointDouble 3"/>
    <w:basedOn w:val="Normal"/>
    <w:rsid w:val="009437E0"/>
    <w:pPr>
      <w:widowControl w:val="0"/>
      <w:tabs>
        <w:tab w:val="left" w:pos="2551"/>
      </w:tabs>
      <w:autoSpaceDE w:val="0"/>
      <w:autoSpaceDN w:val="0"/>
      <w:adjustRightInd w:val="0"/>
      <w:spacing w:before="120" w:after="120" w:line="240" w:lineRule="auto"/>
      <w:ind w:left="3118" w:hanging="1134"/>
      <w:jc w:val="both"/>
    </w:pPr>
    <w:rPr>
      <w:rFonts w:eastAsia="Times New Roman" w:cs="Calibri"/>
      <w:lang w:val="es-ES" w:eastAsia="en-GB"/>
    </w:rPr>
  </w:style>
  <w:style w:type="paragraph" w:customStyle="1" w:styleId="PointDouble4">
    <w:name w:val="PointDouble 4"/>
    <w:basedOn w:val="Normal"/>
    <w:rsid w:val="009437E0"/>
    <w:pPr>
      <w:widowControl w:val="0"/>
      <w:tabs>
        <w:tab w:val="left" w:pos="3118"/>
      </w:tabs>
      <w:autoSpaceDE w:val="0"/>
      <w:autoSpaceDN w:val="0"/>
      <w:adjustRightInd w:val="0"/>
      <w:spacing w:before="120" w:after="120" w:line="240" w:lineRule="auto"/>
      <w:ind w:left="3685" w:hanging="1134"/>
      <w:jc w:val="both"/>
    </w:pPr>
    <w:rPr>
      <w:rFonts w:eastAsia="Times New Roman" w:cs="Calibri"/>
      <w:lang w:val="es-ES" w:eastAsia="en-GB"/>
    </w:rPr>
  </w:style>
  <w:style w:type="paragraph" w:customStyle="1" w:styleId="PointTriple0">
    <w:name w:val="PointTriple 0"/>
    <w:basedOn w:val="Normal"/>
    <w:rsid w:val="009437E0"/>
    <w:pPr>
      <w:widowControl w:val="0"/>
      <w:tabs>
        <w:tab w:val="left" w:pos="850"/>
        <w:tab w:val="left" w:pos="1417"/>
      </w:tabs>
      <w:autoSpaceDE w:val="0"/>
      <w:autoSpaceDN w:val="0"/>
      <w:adjustRightInd w:val="0"/>
      <w:spacing w:before="120" w:after="120" w:line="240" w:lineRule="auto"/>
      <w:ind w:left="1984" w:hanging="1984"/>
      <w:jc w:val="both"/>
    </w:pPr>
    <w:rPr>
      <w:rFonts w:eastAsia="Times New Roman" w:cs="Calibri"/>
      <w:lang w:val="es-ES" w:eastAsia="en-GB"/>
    </w:rPr>
  </w:style>
  <w:style w:type="paragraph" w:customStyle="1" w:styleId="PointTriple1">
    <w:name w:val="PointTriple 1"/>
    <w:basedOn w:val="Normal"/>
    <w:rsid w:val="009437E0"/>
    <w:pPr>
      <w:widowControl w:val="0"/>
      <w:tabs>
        <w:tab w:val="left" w:pos="1417"/>
        <w:tab w:val="left" w:pos="1984"/>
      </w:tabs>
      <w:autoSpaceDE w:val="0"/>
      <w:autoSpaceDN w:val="0"/>
      <w:adjustRightInd w:val="0"/>
      <w:spacing w:before="120" w:after="120" w:line="240" w:lineRule="auto"/>
      <w:ind w:left="2551" w:hanging="1701"/>
      <w:jc w:val="both"/>
    </w:pPr>
    <w:rPr>
      <w:rFonts w:eastAsia="Times New Roman" w:cs="Calibri"/>
      <w:lang w:val="es-ES" w:eastAsia="en-GB"/>
    </w:rPr>
  </w:style>
  <w:style w:type="paragraph" w:customStyle="1" w:styleId="PointTriple2">
    <w:name w:val="PointTriple 2"/>
    <w:basedOn w:val="Normal"/>
    <w:rsid w:val="009437E0"/>
    <w:pPr>
      <w:widowControl w:val="0"/>
      <w:tabs>
        <w:tab w:val="left" w:pos="1984"/>
        <w:tab w:val="left" w:pos="2551"/>
      </w:tabs>
      <w:autoSpaceDE w:val="0"/>
      <w:autoSpaceDN w:val="0"/>
      <w:adjustRightInd w:val="0"/>
      <w:spacing w:before="120" w:after="120" w:line="240" w:lineRule="auto"/>
      <w:ind w:left="3118" w:hanging="1701"/>
      <w:jc w:val="both"/>
    </w:pPr>
    <w:rPr>
      <w:rFonts w:eastAsia="Times New Roman" w:cs="Calibri"/>
      <w:lang w:val="es-ES" w:eastAsia="en-GB"/>
    </w:rPr>
  </w:style>
  <w:style w:type="paragraph" w:customStyle="1" w:styleId="PointTriple3">
    <w:name w:val="PointTriple 3"/>
    <w:basedOn w:val="Normal"/>
    <w:rsid w:val="009437E0"/>
    <w:pPr>
      <w:widowControl w:val="0"/>
      <w:tabs>
        <w:tab w:val="left" w:pos="2551"/>
        <w:tab w:val="left" w:pos="3118"/>
      </w:tabs>
      <w:autoSpaceDE w:val="0"/>
      <w:autoSpaceDN w:val="0"/>
      <w:adjustRightInd w:val="0"/>
      <w:spacing w:before="120" w:after="120" w:line="240" w:lineRule="auto"/>
      <w:ind w:left="3685" w:hanging="1701"/>
      <w:jc w:val="both"/>
    </w:pPr>
    <w:rPr>
      <w:rFonts w:eastAsia="Times New Roman" w:cs="Calibri"/>
      <w:lang w:val="es-ES" w:eastAsia="en-GB"/>
    </w:rPr>
  </w:style>
  <w:style w:type="paragraph" w:customStyle="1" w:styleId="PointTriple4">
    <w:name w:val="PointTriple 4"/>
    <w:basedOn w:val="Normal"/>
    <w:rsid w:val="009437E0"/>
    <w:pPr>
      <w:widowControl w:val="0"/>
      <w:tabs>
        <w:tab w:val="left" w:pos="3118"/>
        <w:tab w:val="left" w:pos="3685"/>
      </w:tabs>
      <w:autoSpaceDE w:val="0"/>
      <w:autoSpaceDN w:val="0"/>
      <w:adjustRightInd w:val="0"/>
      <w:spacing w:before="120" w:after="120" w:line="240" w:lineRule="auto"/>
      <w:ind w:left="4252" w:hanging="1701"/>
      <w:jc w:val="both"/>
    </w:pPr>
    <w:rPr>
      <w:rFonts w:eastAsia="Times New Roman" w:cs="Calibri"/>
      <w:lang w:val="es-ES" w:eastAsia="en-GB"/>
    </w:rPr>
  </w:style>
  <w:style w:type="paragraph" w:customStyle="1" w:styleId="NumPar1">
    <w:name w:val="NumPar 1"/>
    <w:basedOn w:val="Normal"/>
    <w:next w:val="Text1"/>
    <w:rsid w:val="009437E0"/>
    <w:pPr>
      <w:widowControl w:val="0"/>
      <w:tabs>
        <w:tab w:val="num" w:pos="720"/>
        <w:tab w:val="left" w:pos="850"/>
      </w:tabs>
      <w:autoSpaceDE w:val="0"/>
      <w:autoSpaceDN w:val="0"/>
      <w:adjustRightInd w:val="0"/>
      <w:spacing w:before="120" w:after="120" w:line="240" w:lineRule="auto"/>
      <w:ind w:left="850" w:hanging="850"/>
      <w:jc w:val="both"/>
    </w:pPr>
    <w:rPr>
      <w:rFonts w:eastAsia="Times New Roman" w:cs="Calibri"/>
      <w:lang w:val="es-ES" w:eastAsia="en-GB"/>
    </w:rPr>
  </w:style>
  <w:style w:type="paragraph" w:customStyle="1" w:styleId="NumPar2">
    <w:name w:val="NumPar 2"/>
    <w:basedOn w:val="Normal"/>
    <w:next w:val="Text1"/>
    <w:rsid w:val="009437E0"/>
    <w:pPr>
      <w:widowControl w:val="0"/>
      <w:tabs>
        <w:tab w:val="left" w:pos="850"/>
        <w:tab w:val="num" w:pos="1440"/>
      </w:tabs>
      <w:autoSpaceDE w:val="0"/>
      <w:autoSpaceDN w:val="0"/>
      <w:adjustRightInd w:val="0"/>
      <w:spacing w:before="120" w:after="120" w:line="240" w:lineRule="auto"/>
      <w:ind w:left="850" w:hanging="850"/>
      <w:jc w:val="both"/>
    </w:pPr>
    <w:rPr>
      <w:rFonts w:eastAsia="Times New Roman" w:cs="Calibri"/>
      <w:lang w:val="es-ES" w:eastAsia="en-GB"/>
    </w:rPr>
  </w:style>
  <w:style w:type="paragraph" w:customStyle="1" w:styleId="NumPar3">
    <w:name w:val="NumPar 3"/>
    <w:basedOn w:val="Normal"/>
    <w:next w:val="Text1"/>
    <w:rsid w:val="009437E0"/>
    <w:pPr>
      <w:widowControl w:val="0"/>
      <w:tabs>
        <w:tab w:val="left" w:pos="850"/>
        <w:tab w:val="num" w:pos="2160"/>
      </w:tabs>
      <w:autoSpaceDE w:val="0"/>
      <w:autoSpaceDN w:val="0"/>
      <w:adjustRightInd w:val="0"/>
      <w:spacing w:before="120" w:after="120" w:line="240" w:lineRule="auto"/>
      <w:ind w:left="850" w:hanging="850"/>
      <w:jc w:val="both"/>
    </w:pPr>
    <w:rPr>
      <w:rFonts w:eastAsia="Times New Roman" w:cs="Calibri"/>
      <w:lang w:val="es-ES" w:eastAsia="en-GB"/>
    </w:rPr>
  </w:style>
  <w:style w:type="paragraph" w:customStyle="1" w:styleId="NumPar4">
    <w:name w:val="NumPar 4"/>
    <w:basedOn w:val="Normal"/>
    <w:next w:val="Text1"/>
    <w:rsid w:val="009437E0"/>
    <w:pPr>
      <w:widowControl w:val="0"/>
      <w:tabs>
        <w:tab w:val="left" w:pos="850"/>
        <w:tab w:val="num" w:pos="2880"/>
      </w:tabs>
      <w:autoSpaceDE w:val="0"/>
      <w:autoSpaceDN w:val="0"/>
      <w:adjustRightInd w:val="0"/>
      <w:spacing w:before="120" w:after="120" w:line="240" w:lineRule="auto"/>
      <w:ind w:left="850" w:hanging="850"/>
      <w:jc w:val="both"/>
    </w:pPr>
    <w:rPr>
      <w:rFonts w:eastAsia="Times New Roman" w:cs="Calibri"/>
      <w:lang w:val="es-ES" w:eastAsia="en-GB"/>
    </w:rPr>
  </w:style>
  <w:style w:type="paragraph" w:customStyle="1" w:styleId="ManualNumPar2">
    <w:name w:val="Manual NumPar 2"/>
    <w:basedOn w:val="Normal"/>
    <w:next w:val="Text1"/>
    <w:rsid w:val="009437E0"/>
    <w:pPr>
      <w:widowControl w:val="0"/>
      <w:autoSpaceDE w:val="0"/>
      <w:autoSpaceDN w:val="0"/>
      <w:adjustRightInd w:val="0"/>
      <w:spacing w:before="120" w:after="120" w:line="240" w:lineRule="auto"/>
      <w:ind w:left="850" w:hanging="850"/>
      <w:jc w:val="both"/>
    </w:pPr>
    <w:rPr>
      <w:rFonts w:eastAsia="Times New Roman" w:cs="Calibri"/>
      <w:lang w:val="es-ES" w:eastAsia="en-GB"/>
    </w:rPr>
  </w:style>
  <w:style w:type="paragraph" w:customStyle="1" w:styleId="ManualNumPar3">
    <w:name w:val="Manual NumPar 3"/>
    <w:basedOn w:val="Normal"/>
    <w:next w:val="Text1"/>
    <w:rsid w:val="009437E0"/>
    <w:pPr>
      <w:widowControl w:val="0"/>
      <w:autoSpaceDE w:val="0"/>
      <w:autoSpaceDN w:val="0"/>
      <w:adjustRightInd w:val="0"/>
      <w:spacing w:before="120" w:after="120" w:line="240" w:lineRule="auto"/>
      <w:ind w:left="850" w:hanging="850"/>
      <w:jc w:val="both"/>
    </w:pPr>
    <w:rPr>
      <w:rFonts w:eastAsia="Times New Roman" w:cs="Calibri"/>
      <w:lang w:val="es-ES" w:eastAsia="en-GB"/>
    </w:rPr>
  </w:style>
  <w:style w:type="paragraph" w:customStyle="1" w:styleId="ManualNumPar4">
    <w:name w:val="Manual NumPar 4"/>
    <w:basedOn w:val="Normal"/>
    <w:next w:val="Text1"/>
    <w:rsid w:val="009437E0"/>
    <w:pPr>
      <w:widowControl w:val="0"/>
      <w:autoSpaceDE w:val="0"/>
      <w:autoSpaceDN w:val="0"/>
      <w:adjustRightInd w:val="0"/>
      <w:spacing w:before="120" w:after="120" w:line="240" w:lineRule="auto"/>
      <w:ind w:left="850" w:hanging="850"/>
      <w:jc w:val="both"/>
    </w:pPr>
    <w:rPr>
      <w:rFonts w:eastAsia="Times New Roman" w:cs="Calibri"/>
      <w:lang w:val="es-ES" w:eastAsia="en-GB"/>
    </w:rPr>
  </w:style>
  <w:style w:type="paragraph" w:customStyle="1" w:styleId="QuotedNumPar">
    <w:name w:val="Quoted NumPar"/>
    <w:basedOn w:val="Normal"/>
    <w:rsid w:val="009437E0"/>
    <w:pPr>
      <w:widowControl w:val="0"/>
      <w:autoSpaceDE w:val="0"/>
      <w:autoSpaceDN w:val="0"/>
      <w:adjustRightInd w:val="0"/>
      <w:spacing w:before="120" w:after="120" w:line="240" w:lineRule="auto"/>
      <w:ind w:left="1417" w:hanging="567"/>
      <w:jc w:val="both"/>
    </w:pPr>
    <w:rPr>
      <w:rFonts w:eastAsia="Times New Roman" w:cs="Calibri"/>
      <w:lang w:val="es-ES" w:eastAsia="en-GB"/>
    </w:rPr>
  </w:style>
  <w:style w:type="paragraph" w:customStyle="1" w:styleId="ManualHeading1">
    <w:name w:val="Manual Heading 1"/>
    <w:basedOn w:val="Normal"/>
    <w:next w:val="Text1"/>
    <w:rsid w:val="009437E0"/>
    <w:pPr>
      <w:keepNext/>
      <w:widowControl w:val="0"/>
      <w:tabs>
        <w:tab w:val="left" w:pos="850"/>
      </w:tabs>
      <w:autoSpaceDE w:val="0"/>
      <w:autoSpaceDN w:val="0"/>
      <w:adjustRightInd w:val="0"/>
      <w:spacing w:before="360" w:after="120" w:line="240" w:lineRule="auto"/>
      <w:ind w:left="850" w:hanging="850"/>
      <w:jc w:val="both"/>
      <w:outlineLvl w:val="0"/>
    </w:pPr>
    <w:rPr>
      <w:rFonts w:eastAsia="Times New Roman" w:cs="Calibri"/>
      <w:b/>
      <w:smallCaps/>
      <w:lang w:val="es-ES" w:eastAsia="en-GB"/>
    </w:rPr>
  </w:style>
  <w:style w:type="paragraph" w:customStyle="1" w:styleId="ManualHeading2">
    <w:name w:val="Manual Heading 2"/>
    <w:basedOn w:val="Normal"/>
    <w:next w:val="Text1"/>
    <w:rsid w:val="009437E0"/>
    <w:pPr>
      <w:keepNext/>
      <w:widowControl w:val="0"/>
      <w:tabs>
        <w:tab w:val="left" w:pos="850"/>
      </w:tabs>
      <w:autoSpaceDE w:val="0"/>
      <w:autoSpaceDN w:val="0"/>
      <w:adjustRightInd w:val="0"/>
      <w:spacing w:before="120" w:after="120" w:line="240" w:lineRule="auto"/>
      <w:ind w:left="850" w:hanging="850"/>
      <w:jc w:val="both"/>
      <w:outlineLvl w:val="1"/>
    </w:pPr>
    <w:rPr>
      <w:rFonts w:eastAsia="Times New Roman" w:cs="Calibri"/>
      <w:b/>
      <w:lang w:val="es-ES" w:eastAsia="en-GB"/>
    </w:rPr>
  </w:style>
  <w:style w:type="paragraph" w:customStyle="1" w:styleId="ManualHeading3">
    <w:name w:val="Manual Heading 3"/>
    <w:basedOn w:val="Normal"/>
    <w:next w:val="Text1"/>
    <w:rsid w:val="009437E0"/>
    <w:pPr>
      <w:keepNext/>
      <w:widowControl w:val="0"/>
      <w:tabs>
        <w:tab w:val="left" w:pos="850"/>
      </w:tabs>
      <w:autoSpaceDE w:val="0"/>
      <w:autoSpaceDN w:val="0"/>
      <w:adjustRightInd w:val="0"/>
      <w:spacing w:before="120" w:after="120" w:line="240" w:lineRule="auto"/>
      <w:ind w:left="850" w:hanging="850"/>
      <w:jc w:val="both"/>
      <w:outlineLvl w:val="2"/>
    </w:pPr>
    <w:rPr>
      <w:rFonts w:eastAsia="Times New Roman" w:cs="Calibri"/>
      <w:i/>
      <w:lang w:val="es-ES" w:eastAsia="en-GB"/>
    </w:rPr>
  </w:style>
  <w:style w:type="paragraph" w:customStyle="1" w:styleId="ManualHeading4">
    <w:name w:val="Manual Heading 4"/>
    <w:basedOn w:val="Normal"/>
    <w:next w:val="Text1"/>
    <w:rsid w:val="009437E0"/>
    <w:pPr>
      <w:keepNext/>
      <w:widowControl w:val="0"/>
      <w:tabs>
        <w:tab w:val="left" w:pos="850"/>
      </w:tabs>
      <w:autoSpaceDE w:val="0"/>
      <w:autoSpaceDN w:val="0"/>
      <w:adjustRightInd w:val="0"/>
      <w:spacing w:before="120" w:after="120" w:line="240" w:lineRule="auto"/>
      <w:ind w:left="850" w:hanging="850"/>
      <w:jc w:val="both"/>
      <w:outlineLvl w:val="3"/>
    </w:pPr>
    <w:rPr>
      <w:rFonts w:eastAsia="Times New Roman" w:cs="Calibri"/>
      <w:lang w:val="es-ES" w:eastAsia="en-GB"/>
    </w:rPr>
  </w:style>
  <w:style w:type="paragraph" w:customStyle="1" w:styleId="ChapterTitle">
    <w:name w:val="ChapterTitle"/>
    <w:basedOn w:val="Normal"/>
    <w:next w:val="Normal"/>
    <w:rsid w:val="009437E0"/>
    <w:pPr>
      <w:keepNext/>
      <w:widowControl w:val="0"/>
      <w:autoSpaceDE w:val="0"/>
      <w:autoSpaceDN w:val="0"/>
      <w:adjustRightInd w:val="0"/>
      <w:spacing w:before="120" w:after="360" w:line="240" w:lineRule="auto"/>
      <w:jc w:val="center"/>
    </w:pPr>
    <w:rPr>
      <w:rFonts w:eastAsia="Times New Roman" w:cs="Calibri"/>
      <w:b/>
      <w:sz w:val="32"/>
      <w:lang w:val="es-ES" w:eastAsia="en-GB"/>
    </w:rPr>
  </w:style>
  <w:style w:type="paragraph" w:customStyle="1" w:styleId="PartTitle">
    <w:name w:val="PartTitle"/>
    <w:basedOn w:val="Normal"/>
    <w:next w:val="ChapterTitle"/>
    <w:rsid w:val="009437E0"/>
    <w:pPr>
      <w:keepNext/>
      <w:pageBreakBefore/>
      <w:widowControl w:val="0"/>
      <w:autoSpaceDE w:val="0"/>
      <w:autoSpaceDN w:val="0"/>
      <w:adjustRightInd w:val="0"/>
      <w:spacing w:before="120" w:after="360" w:line="240" w:lineRule="auto"/>
      <w:jc w:val="center"/>
    </w:pPr>
    <w:rPr>
      <w:rFonts w:eastAsia="Times New Roman" w:cs="Calibri"/>
      <w:b/>
      <w:sz w:val="36"/>
      <w:lang w:val="es-ES" w:eastAsia="en-GB"/>
    </w:rPr>
  </w:style>
  <w:style w:type="paragraph" w:customStyle="1" w:styleId="SectionTitle">
    <w:name w:val="SectionTitle"/>
    <w:basedOn w:val="Normal"/>
    <w:next w:val="Heading1"/>
    <w:rsid w:val="009437E0"/>
    <w:pPr>
      <w:keepNext/>
      <w:widowControl w:val="0"/>
      <w:autoSpaceDE w:val="0"/>
      <w:autoSpaceDN w:val="0"/>
      <w:adjustRightInd w:val="0"/>
      <w:spacing w:before="120" w:after="360" w:line="240" w:lineRule="auto"/>
      <w:jc w:val="center"/>
    </w:pPr>
    <w:rPr>
      <w:rFonts w:eastAsia="Times New Roman" w:cs="Calibri"/>
      <w:b/>
      <w:smallCaps/>
      <w:sz w:val="28"/>
      <w:lang w:val="es-ES" w:eastAsia="en-GB"/>
    </w:rPr>
  </w:style>
  <w:style w:type="paragraph" w:customStyle="1" w:styleId="TableTitle">
    <w:name w:val="Table Title"/>
    <w:basedOn w:val="Normal"/>
    <w:next w:val="Normal"/>
    <w:rsid w:val="009437E0"/>
    <w:pPr>
      <w:widowControl w:val="0"/>
      <w:autoSpaceDE w:val="0"/>
      <w:autoSpaceDN w:val="0"/>
      <w:adjustRightInd w:val="0"/>
      <w:spacing w:before="120" w:after="120" w:line="240" w:lineRule="auto"/>
      <w:jc w:val="center"/>
    </w:pPr>
    <w:rPr>
      <w:rFonts w:eastAsia="Times New Roman" w:cs="Calibri"/>
      <w:b/>
      <w:lang w:val="es-ES" w:eastAsia="en-GB"/>
    </w:rPr>
  </w:style>
  <w:style w:type="character" w:customStyle="1" w:styleId="Marker">
    <w:name w:val="Marker"/>
    <w:basedOn w:val="DefaultParagraphFont"/>
    <w:rsid w:val="009437E0"/>
    <w:rPr>
      <w:color w:val="0000FF"/>
      <w:bdr w:val="none" w:sz="0" w:space="0" w:color="auto"/>
      <w:shd w:val="clear" w:color="auto" w:fill="auto"/>
    </w:rPr>
  </w:style>
  <w:style w:type="character" w:customStyle="1" w:styleId="Marker1">
    <w:name w:val="Marker1"/>
    <w:basedOn w:val="DefaultParagraphFont"/>
    <w:rsid w:val="009437E0"/>
    <w:rPr>
      <w:color w:val="008000"/>
      <w:shd w:val="clear" w:color="auto" w:fill="auto"/>
    </w:rPr>
  </w:style>
  <w:style w:type="character" w:customStyle="1" w:styleId="Marker2">
    <w:name w:val="Marker2"/>
    <w:basedOn w:val="DefaultParagraphFont"/>
    <w:rsid w:val="009437E0"/>
    <w:rPr>
      <w:color w:val="FF0000"/>
      <w:shd w:val="clear" w:color="auto" w:fill="auto"/>
    </w:rPr>
  </w:style>
  <w:style w:type="paragraph" w:customStyle="1" w:styleId="Bullet0">
    <w:name w:val="Bullet 0"/>
    <w:basedOn w:val="Normal"/>
    <w:rsid w:val="009437E0"/>
    <w:pPr>
      <w:widowControl w:val="0"/>
      <w:tabs>
        <w:tab w:val="num" w:pos="720"/>
        <w:tab w:val="left" w:pos="850"/>
      </w:tabs>
      <w:autoSpaceDE w:val="0"/>
      <w:autoSpaceDN w:val="0"/>
      <w:adjustRightInd w:val="0"/>
      <w:spacing w:before="120" w:after="120" w:line="240" w:lineRule="auto"/>
      <w:ind w:left="850" w:hanging="850"/>
      <w:jc w:val="both"/>
    </w:pPr>
    <w:rPr>
      <w:rFonts w:eastAsia="Times New Roman" w:cs="Calibri"/>
      <w:lang w:val="es-ES" w:eastAsia="en-GB"/>
    </w:rPr>
  </w:style>
  <w:style w:type="paragraph" w:customStyle="1" w:styleId="Bullet1">
    <w:name w:val="Bullet 1"/>
    <w:basedOn w:val="Normal"/>
    <w:rsid w:val="009437E0"/>
    <w:pPr>
      <w:widowControl w:val="0"/>
      <w:tabs>
        <w:tab w:val="num" w:pos="720"/>
        <w:tab w:val="left" w:pos="1417"/>
      </w:tabs>
      <w:autoSpaceDE w:val="0"/>
      <w:autoSpaceDN w:val="0"/>
      <w:adjustRightInd w:val="0"/>
      <w:spacing w:before="120" w:after="120" w:line="240" w:lineRule="auto"/>
      <w:ind w:left="1417" w:hanging="567"/>
      <w:jc w:val="both"/>
    </w:pPr>
    <w:rPr>
      <w:rFonts w:eastAsia="Times New Roman" w:cs="Calibri"/>
      <w:lang w:val="es-ES" w:eastAsia="en-GB"/>
    </w:rPr>
  </w:style>
  <w:style w:type="paragraph" w:customStyle="1" w:styleId="Bullet2">
    <w:name w:val="Bullet 2"/>
    <w:basedOn w:val="Normal"/>
    <w:rsid w:val="009437E0"/>
    <w:pPr>
      <w:widowControl w:val="0"/>
      <w:tabs>
        <w:tab w:val="num" w:pos="720"/>
        <w:tab w:val="left" w:pos="1984"/>
      </w:tabs>
      <w:autoSpaceDE w:val="0"/>
      <w:autoSpaceDN w:val="0"/>
      <w:adjustRightInd w:val="0"/>
      <w:spacing w:before="120" w:after="120" w:line="240" w:lineRule="auto"/>
      <w:ind w:left="1984" w:hanging="567"/>
      <w:jc w:val="both"/>
    </w:pPr>
    <w:rPr>
      <w:rFonts w:eastAsia="Times New Roman" w:cs="Calibri"/>
      <w:lang w:val="es-ES" w:eastAsia="en-GB"/>
    </w:rPr>
  </w:style>
  <w:style w:type="paragraph" w:customStyle="1" w:styleId="Bullet3">
    <w:name w:val="Bullet 3"/>
    <w:basedOn w:val="Normal"/>
    <w:rsid w:val="009437E0"/>
    <w:pPr>
      <w:widowControl w:val="0"/>
      <w:tabs>
        <w:tab w:val="num" w:pos="720"/>
        <w:tab w:val="left" w:pos="2551"/>
      </w:tabs>
      <w:autoSpaceDE w:val="0"/>
      <w:autoSpaceDN w:val="0"/>
      <w:adjustRightInd w:val="0"/>
      <w:spacing w:before="120" w:after="120" w:line="240" w:lineRule="auto"/>
      <w:ind w:left="2551" w:hanging="567"/>
      <w:jc w:val="both"/>
    </w:pPr>
    <w:rPr>
      <w:rFonts w:eastAsia="Times New Roman" w:cs="Calibri"/>
      <w:lang w:val="es-ES" w:eastAsia="en-GB"/>
    </w:rPr>
  </w:style>
  <w:style w:type="paragraph" w:customStyle="1" w:styleId="Bullet4">
    <w:name w:val="Bullet 4"/>
    <w:basedOn w:val="Normal"/>
    <w:rsid w:val="009437E0"/>
    <w:pPr>
      <w:widowControl w:val="0"/>
      <w:tabs>
        <w:tab w:val="num" w:pos="720"/>
        <w:tab w:val="left" w:pos="3118"/>
      </w:tabs>
      <w:autoSpaceDE w:val="0"/>
      <w:autoSpaceDN w:val="0"/>
      <w:adjustRightInd w:val="0"/>
      <w:spacing w:before="120" w:after="120" w:line="240" w:lineRule="auto"/>
      <w:ind w:left="3118" w:hanging="567"/>
      <w:jc w:val="both"/>
    </w:pPr>
    <w:rPr>
      <w:rFonts w:eastAsia="Times New Roman" w:cs="Calibri"/>
      <w:lang w:val="es-ES" w:eastAsia="en-GB"/>
    </w:rPr>
  </w:style>
  <w:style w:type="paragraph" w:customStyle="1" w:styleId="Annexetitreexpos">
    <w:name w:val="Annexe titre (exposé)"/>
    <w:basedOn w:val="Normal"/>
    <w:next w:val="Normal"/>
    <w:rsid w:val="009437E0"/>
    <w:pPr>
      <w:widowControl w:val="0"/>
      <w:autoSpaceDE w:val="0"/>
      <w:autoSpaceDN w:val="0"/>
      <w:adjustRightInd w:val="0"/>
      <w:spacing w:before="120" w:after="120" w:line="240" w:lineRule="auto"/>
      <w:jc w:val="center"/>
    </w:pPr>
    <w:rPr>
      <w:rFonts w:eastAsia="Times New Roman" w:cs="Calibri"/>
      <w:b/>
      <w:u w:val="single"/>
      <w:lang w:val="es-ES" w:eastAsia="en-GB"/>
    </w:rPr>
  </w:style>
  <w:style w:type="paragraph" w:customStyle="1" w:styleId="Annexetitrefichefinancire">
    <w:name w:val="Annexe titre (fiche financière)"/>
    <w:basedOn w:val="Normal"/>
    <w:next w:val="Normal"/>
    <w:rsid w:val="009437E0"/>
    <w:pPr>
      <w:widowControl w:val="0"/>
      <w:autoSpaceDE w:val="0"/>
      <w:autoSpaceDN w:val="0"/>
      <w:adjustRightInd w:val="0"/>
      <w:spacing w:before="120" w:after="120" w:line="240" w:lineRule="auto"/>
      <w:jc w:val="center"/>
    </w:pPr>
    <w:rPr>
      <w:rFonts w:eastAsia="Times New Roman" w:cs="Calibri"/>
      <w:b/>
      <w:u w:val="single"/>
      <w:lang w:val="es-ES" w:eastAsia="en-GB"/>
    </w:rPr>
  </w:style>
  <w:style w:type="paragraph" w:customStyle="1" w:styleId="Avertissementtitre">
    <w:name w:val="Avertissement titre"/>
    <w:basedOn w:val="Normal"/>
    <w:next w:val="Normal"/>
    <w:rsid w:val="009437E0"/>
    <w:pPr>
      <w:keepNext/>
      <w:widowControl w:val="0"/>
      <w:autoSpaceDE w:val="0"/>
      <w:autoSpaceDN w:val="0"/>
      <w:adjustRightInd w:val="0"/>
      <w:spacing w:before="480" w:after="120" w:line="240" w:lineRule="auto"/>
      <w:jc w:val="both"/>
    </w:pPr>
    <w:rPr>
      <w:rFonts w:eastAsia="Times New Roman" w:cs="Calibri"/>
      <w:u w:val="single"/>
      <w:lang w:val="es-ES" w:eastAsia="en-GB"/>
    </w:rPr>
  </w:style>
  <w:style w:type="paragraph" w:customStyle="1" w:styleId="Confidence">
    <w:name w:val="Confidence"/>
    <w:basedOn w:val="Normal"/>
    <w:next w:val="Normal"/>
    <w:rsid w:val="009437E0"/>
    <w:pPr>
      <w:widowControl w:val="0"/>
      <w:autoSpaceDE w:val="0"/>
      <w:autoSpaceDN w:val="0"/>
      <w:adjustRightInd w:val="0"/>
      <w:spacing w:before="360" w:after="120" w:line="240" w:lineRule="auto"/>
      <w:jc w:val="center"/>
    </w:pPr>
    <w:rPr>
      <w:rFonts w:eastAsia="Times New Roman" w:cs="Calibri"/>
      <w:lang w:val="es-ES" w:eastAsia="en-GB"/>
    </w:rPr>
  </w:style>
  <w:style w:type="paragraph" w:customStyle="1" w:styleId="Confidentialit">
    <w:name w:val="Confidentialité"/>
    <w:basedOn w:val="Normal"/>
    <w:next w:val="TypedudocumentPagedecouverture"/>
    <w:rsid w:val="009437E0"/>
    <w:pPr>
      <w:widowControl w:val="0"/>
      <w:autoSpaceDE w:val="0"/>
      <w:autoSpaceDN w:val="0"/>
      <w:adjustRightInd w:val="0"/>
      <w:spacing w:before="240" w:after="240" w:line="240" w:lineRule="auto"/>
      <w:ind w:left="5103"/>
    </w:pPr>
    <w:rPr>
      <w:rFonts w:eastAsia="Times New Roman" w:cs="Calibri"/>
      <w:i/>
      <w:sz w:val="32"/>
      <w:lang w:val="es-ES" w:eastAsia="en-GB"/>
    </w:rPr>
  </w:style>
  <w:style w:type="paragraph" w:customStyle="1" w:styleId="Considrant">
    <w:name w:val="Considérant"/>
    <w:basedOn w:val="Normal"/>
    <w:rsid w:val="009437E0"/>
    <w:pPr>
      <w:widowControl w:val="0"/>
      <w:tabs>
        <w:tab w:val="left" w:pos="709"/>
      </w:tabs>
      <w:autoSpaceDE w:val="0"/>
      <w:autoSpaceDN w:val="0"/>
      <w:adjustRightInd w:val="0"/>
      <w:spacing w:before="120" w:after="120" w:line="240" w:lineRule="auto"/>
      <w:ind w:left="709" w:hanging="709"/>
      <w:jc w:val="both"/>
    </w:pPr>
    <w:rPr>
      <w:rFonts w:eastAsia="Times New Roman" w:cs="Calibri"/>
      <w:lang w:val="es-ES" w:eastAsia="en-GB"/>
    </w:rPr>
  </w:style>
  <w:style w:type="paragraph" w:customStyle="1" w:styleId="Corrigendum">
    <w:name w:val="Corrigendum"/>
    <w:basedOn w:val="Normal"/>
    <w:next w:val="Normal"/>
    <w:rsid w:val="009437E0"/>
    <w:pPr>
      <w:widowControl w:val="0"/>
      <w:autoSpaceDE w:val="0"/>
      <w:autoSpaceDN w:val="0"/>
      <w:adjustRightInd w:val="0"/>
      <w:spacing w:after="240" w:line="240" w:lineRule="auto"/>
    </w:pPr>
    <w:rPr>
      <w:rFonts w:eastAsia="Times New Roman" w:cs="Calibri"/>
      <w:lang w:val="es-ES" w:eastAsia="en-GB"/>
    </w:rPr>
  </w:style>
  <w:style w:type="paragraph" w:customStyle="1" w:styleId="Datedadoption">
    <w:name w:val="Date d'adoption"/>
    <w:basedOn w:val="Normal"/>
    <w:next w:val="Titreobjet"/>
    <w:rsid w:val="009437E0"/>
    <w:pPr>
      <w:widowControl w:val="0"/>
      <w:autoSpaceDE w:val="0"/>
      <w:autoSpaceDN w:val="0"/>
      <w:adjustRightInd w:val="0"/>
      <w:spacing w:before="360" w:line="240" w:lineRule="auto"/>
      <w:jc w:val="center"/>
    </w:pPr>
    <w:rPr>
      <w:rFonts w:eastAsia="Times New Roman" w:cs="Calibri"/>
      <w:b/>
      <w:lang w:val="es-ES" w:eastAsia="en-GB"/>
    </w:rPr>
  </w:style>
  <w:style w:type="paragraph" w:customStyle="1" w:styleId="Emission">
    <w:name w:val="Emission"/>
    <w:basedOn w:val="Normal"/>
    <w:next w:val="Rfrenceinstitutionnelle"/>
    <w:rsid w:val="009437E0"/>
    <w:pPr>
      <w:widowControl w:val="0"/>
      <w:autoSpaceDE w:val="0"/>
      <w:autoSpaceDN w:val="0"/>
      <w:adjustRightInd w:val="0"/>
      <w:spacing w:line="240" w:lineRule="auto"/>
      <w:ind w:left="5103"/>
    </w:pPr>
    <w:rPr>
      <w:rFonts w:eastAsia="Times New Roman" w:cs="Calibri"/>
      <w:lang w:val="es-ES" w:eastAsia="en-GB"/>
    </w:rPr>
  </w:style>
  <w:style w:type="paragraph" w:customStyle="1" w:styleId="Exposdesmotifstitre">
    <w:name w:val="Exposé des motifs titre"/>
    <w:basedOn w:val="Normal"/>
    <w:next w:val="Normal"/>
    <w:rsid w:val="009437E0"/>
    <w:pPr>
      <w:widowControl w:val="0"/>
      <w:autoSpaceDE w:val="0"/>
      <w:autoSpaceDN w:val="0"/>
      <w:adjustRightInd w:val="0"/>
      <w:spacing w:before="120" w:after="120" w:line="240" w:lineRule="auto"/>
      <w:jc w:val="center"/>
    </w:pPr>
    <w:rPr>
      <w:rFonts w:eastAsia="Times New Roman" w:cs="Calibri"/>
      <w:b/>
      <w:u w:val="single"/>
      <w:lang w:val="es-ES" w:eastAsia="en-GB"/>
    </w:rPr>
  </w:style>
  <w:style w:type="paragraph" w:customStyle="1" w:styleId="Langue">
    <w:name w:val="Langue"/>
    <w:basedOn w:val="Normal"/>
    <w:next w:val="Rfrenceinterne"/>
    <w:rsid w:val="009437E0"/>
    <w:pPr>
      <w:framePr w:wrap="auto" w:vAnchor="page" w:hAnchor="text" w:xAlign="center" w:y="14742"/>
      <w:widowControl w:val="0"/>
      <w:autoSpaceDE w:val="0"/>
      <w:autoSpaceDN w:val="0"/>
      <w:adjustRightInd w:val="0"/>
      <w:spacing w:after="600" w:line="240" w:lineRule="auto"/>
      <w:jc w:val="center"/>
    </w:pPr>
    <w:rPr>
      <w:rFonts w:eastAsia="Times New Roman" w:cs="Calibri"/>
      <w:b/>
      <w:caps/>
      <w:lang w:val="es-ES" w:eastAsia="en-GB"/>
    </w:rPr>
  </w:style>
  <w:style w:type="paragraph" w:customStyle="1" w:styleId="Nomdelinstitution">
    <w:name w:val="Nom de l'institution"/>
    <w:basedOn w:val="Normal"/>
    <w:next w:val="Emission"/>
    <w:rsid w:val="009437E0"/>
    <w:pPr>
      <w:widowControl w:val="0"/>
      <w:autoSpaceDE w:val="0"/>
      <w:autoSpaceDN w:val="0"/>
      <w:adjustRightInd w:val="0"/>
      <w:spacing w:line="240" w:lineRule="auto"/>
    </w:pPr>
    <w:rPr>
      <w:rFonts w:ascii="Arial" w:eastAsia="Times New Roman" w:hAnsi="Arial" w:cs="Cambria"/>
      <w:lang w:val="es-ES" w:eastAsia="en-GB"/>
    </w:rPr>
  </w:style>
  <w:style w:type="paragraph" w:customStyle="1" w:styleId="Rfrenceinstitutionnelle">
    <w:name w:val="Référence institutionnelle"/>
    <w:basedOn w:val="Normal"/>
    <w:next w:val="Confidentialit"/>
    <w:rsid w:val="009437E0"/>
    <w:pPr>
      <w:widowControl w:val="0"/>
      <w:autoSpaceDE w:val="0"/>
      <w:autoSpaceDN w:val="0"/>
      <w:adjustRightInd w:val="0"/>
      <w:spacing w:after="240" w:line="240" w:lineRule="auto"/>
      <w:ind w:left="5103"/>
    </w:pPr>
    <w:rPr>
      <w:rFonts w:eastAsia="Times New Roman" w:cs="Calibri"/>
      <w:lang w:val="es-ES" w:eastAsia="en-GB"/>
    </w:rPr>
  </w:style>
  <w:style w:type="paragraph" w:customStyle="1" w:styleId="Rfrenceinterne">
    <w:name w:val="Référence interne"/>
    <w:basedOn w:val="Normal"/>
    <w:next w:val="Rfrenceinterinstitutionnelle"/>
    <w:rsid w:val="009437E0"/>
    <w:pPr>
      <w:widowControl w:val="0"/>
      <w:autoSpaceDE w:val="0"/>
      <w:autoSpaceDN w:val="0"/>
      <w:adjustRightInd w:val="0"/>
      <w:spacing w:line="240" w:lineRule="auto"/>
      <w:ind w:left="5103"/>
    </w:pPr>
    <w:rPr>
      <w:rFonts w:eastAsia="Times New Roman" w:cs="Calibri"/>
      <w:lang w:val="es-ES" w:eastAsia="en-GB"/>
    </w:rPr>
  </w:style>
  <w:style w:type="paragraph" w:customStyle="1" w:styleId="Sous-titreobjet">
    <w:name w:val="Sous-titre objet"/>
    <w:basedOn w:val="Normal"/>
    <w:rsid w:val="009437E0"/>
    <w:pPr>
      <w:widowControl w:val="0"/>
      <w:autoSpaceDE w:val="0"/>
      <w:autoSpaceDN w:val="0"/>
      <w:adjustRightInd w:val="0"/>
      <w:spacing w:line="240" w:lineRule="auto"/>
      <w:jc w:val="center"/>
    </w:pPr>
    <w:rPr>
      <w:rFonts w:eastAsia="Times New Roman" w:cs="Calibri"/>
      <w:b/>
      <w:lang w:val="es-ES" w:eastAsia="en-GB"/>
    </w:rPr>
  </w:style>
  <w:style w:type="character" w:customStyle="1" w:styleId="Added">
    <w:name w:val="Added"/>
    <w:basedOn w:val="DefaultParagraphFont"/>
    <w:rsid w:val="009437E0"/>
    <w:rPr>
      <w:b/>
      <w:u w:val="single"/>
      <w:shd w:val="clear" w:color="auto" w:fill="auto"/>
    </w:rPr>
  </w:style>
  <w:style w:type="character" w:customStyle="1" w:styleId="Deleted">
    <w:name w:val="Deleted"/>
    <w:basedOn w:val="DefaultParagraphFont"/>
    <w:rsid w:val="009437E0"/>
    <w:rPr>
      <w:strike/>
      <w:shd w:val="clear" w:color="auto" w:fill="auto"/>
    </w:rPr>
  </w:style>
  <w:style w:type="paragraph" w:customStyle="1" w:styleId="Address">
    <w:name w:val="Address"/>
    <w:basedOn w:val="Normal"/>
    <w:next w:val="Normal"/>
    <w:rsid w:val="009437E0"/>
    <w:pPr>
      <w:keepLines/>
      <w:widowControl w:val="0"/>
      <w:autoSpaceDE w:val="0"/>
      <w:autoSpaceDN w:val="0"/>
      <w:adjustRightInd w:val="0"/>
      <w:spacing w:before="120" w:after="120"/>
      <w:ind w:left="3402"/>
    </w:pPr>
    <w:rPr>
      <w:rFonts w:eastAsia="Times New Roman" w:cs="Calibri"/>
      <w:lang w:val="es-ES" w:eastAsia="en-GB"/>
    </w:rPr>
  </w:style>
  <w:style w:type="paragraph" w:customStyle="1" w:styleId="Objetexterne">
    <w:name w:val="Objet externe"/>
    <w:basedOn w:val="Normal"/>
    <w:next w:val="Normal"/>
    <w:rsid w:val="009437E0"/>
    <w:pPr>
      <w:widowControl w:val="0"/>
      <w:autoSpaceDE w:val="0"/>
      <w:autoSpaceDN w:val="0"/>
      <w:adjustRightInd w:val="0"/>
      <w:spacing w:before="120" w:after="120" w:line="240" w:lineRule="auto"/>
      <w:jc w:val="both"/>
    </w:pPr>
    <w:rPr>
      <w:rFonts w:eastAsia="Times New Roman" w:cs="Calibri"/>
      <w:i/>
      <w:caps/>
      <w:lang w:val="es-ES" w:eastAsia="en-GB"/>
    </w:rPr>
  </w:style>
  <w:style w:type="paragraph" w:customStyle="1" w:styleId="Pagedecouverture">
    <w:name w:val="Page de couverture"/>
    <w:basedOn w:val="Normal"/>
    <w:next w:val="Normal"/>
    <w:rsid w:val="009437E0"/>
    <w:pPr>
      <w:widowControl w:val="0"/>
      <w:autoSpaceDE w:val="0"/>
      <w:autoSpaceDN w:val="0"/>
      <w:adjustRightInd w:val="0"/>
      <w:spacing w:line="240" w:lineRule="auto"/>
      <w:jc w:val="both"/>
    </w:pPr>
    <w:rPr>
      <w:rFonts w:eastAsia="Times New Roman" w:cs="Calibri"/>
      <w:lang w:val="es-ES" w:eastAsia="en-GB"/>
    </w:rPr>
  </w:style>
  <w:style w:type="paragraph" w:customStyle="1" w:styleId="Supertitre">
    <w:name w:val="Supertitre"/>
    <w:basedOn w:val="Normal"/>
    <w:next w:val="Normal"/>
    <w:rsid w:val="009437E0"/>
    <w:pPr>
      <w:widowControl w:val="0"/>
      <w:autoSpaceDE w:val="0"/>
      <w:autoSpaceDN w:val="0"/>
      <w:adjustRightInd w:val="0"/>
      <w:spacing w:after="600" w:line="240" w:lineRule="auto"/>
      <w:jc w:val="center"/>
    </w:pPr>
    <w:rPr>
      <w:rFonts w:eastAsia="Times New Roman" w:cs="Calibri"/>
      <w:b/>
      <w:lang w:val="es-ES" w:eastAsia="en-GB"/>
    </w:rPr>
  </w:style>
  <w:style w:type="paragraph" w:customStyle="1" w:styleId="Languesfaisantfoi">
    <w:name w:val="Langues faisant foi"/>
    <w:basedOn w:val="Normal"/>
    <w:next w:val="Normal"/>
    <w:rsid w:val="009437E0"/>
    <w:pPr>
      <w:widowControl w:val="0"/>
      <w:autoSpaceDE w:val="0"/>
      <w:autoSpaceDN w:val="0"/>
      <w:adjustRightInd w:val="0"/>
      <w:spacing w:before="360" w:line="240" w:lineRule="auto"/>
      <w:jc w:val="center"/>
    </w:pPr>
    <w:rPr>
      <w:rFonts w:eastAsia="Times New Roman" w:cs="Calibri"/>
      <w:lang w:val="es-ES" w:eastAsia="en-GB"/>
    </w:rPr>
  </w:style>
  <w:style w:type="paragraph" w:customStyle="1" w:styleId="Rfrencecroise">
    <w:name w:val="Référence croisée"/>
    <w:basedOn w:val="Normal"/>
    <w:rsid w:val="009437E0"/>
    <w:pPr>
      <w:widowControl w:val="0"/>
      <w:autoSpaceDE w:val="0"/>
      <w:autoSpaceDN w:val="0"/>
      <w:adjustRightInd w:val="0"/>
      <w:spacing w:line="240" w:lineRule="auto"/>
      <w:jc w:val="center"/>
    </w:pPr>
    <w:rPr>
      <w:rFonts w:eastAsia="Times New Roman" w:cs="Calibri"/>
      <w:lang w:val="es-ES" w:eastAsia="en-GB"/>
    </w:rPr>
  </w:style>
  <w:style w:type="paragraph" w:customStyle="1" w:styleId="Fichefinanciretitre">
    <w:name w:val="Fiche financière titre"/>
    <w:basedOn w:val="Normal"/>
    <w:next w:val="Normal"/>
    <w:rsid w:val="009437E0"/>
    <w:pPr>
      <w:widowControl w:val="0"/>
      <w:autoSpaceDE w:val="0"/>
      <w:autoSpaceDN w:val="0"/>
      <w:adjustRightInd w:val="0"/>
      <w:spacing w:before="120" w:after="120" w:line="240" w:lineRule="auto"/>
      <w:jc w:val="center"/>
    </w:pPr>
    <w:rPr>
      <w:rFonts w:eastAsia="Times New Roman" w:cs="Calibri"/>
      <w:b/>
      <w:u w:val="single"/>
      <w:lang w:val="es-ES" w:eastAsia="en-GB"/>
    </w:rPr>
  </w:style>
  <w:style w:type="paragraph" w:customStyle="1" w:styleId="DatedadoptionPagedecouverture">
    <w:name w:val="Date d'adoption (Page de couverture)"/>
    <w:basedOn w:val="Datedadoption"/>
    <w:next w:val="TitreobjetPagedecouverture"/>
    <w:rsid w:val="009437E0"/>
  </w:style>
  <w:style w:type="paragraph" w:customStyle="1" w:styleId="RfrenceinterinstitutionnellePagedecouverture">
    <w:name w:val="Référence interinstitutionnelle (Page de couverture)"/>
    <w:basedOn w:val="Rfrenceinterinstitutionnelle"/>
    <w:next w:val="Confidentialit"/>
    <w:rsid w:val="009437E0"/>
    <w:rPr>
      <w:rFonts w:cs="Calibri"/>
    </w:rPr>
  </w:style>
  <w:style w:type="paragraph" w:customStyle="1" w:styleId="Sous-titreobjetPagedecouverture">
    <w:name w:val="Sous-titre objet (Page de couverture)"/>
    <w:basedOn w:val="Sous-titreobjet"/>
    <w:rsid w:val="009437E0"/>
  </w:style>
  <w:style w:type="paragraph" w:customStyle="1" w:styleId="StatutPagedecouverture">
    <w:name w:val="Statut (Page de couverture)"/>
    <w:basedOn w:val="Statut"/>
    <w:next w:val="TypedudocumentPagedecouverture"/>
    <w:rsid w:val="009437E0"/>
    <w:rPr>
      <w:rFonts w:cs="Calibri"/>
    </w:rPr>
  </w:style>
  <w:style w:type="paragraph" w:customStyle="1" w:styleId="TitreobjetPagedecouverture">
    <w:name w:val="Titre objet (Page de couverture)"/>
    <w:basedOn w:val="Titreobjet"/>
    <w:next w:val="Sous-titreobjetPagedecouverture"/>
    <w:rsid w:val="009437E0"/>
    <w:rPr>
      <w:rFonts w:cs="Calibri"/>
    </w:rPr>
  </w:style>
  <w:style w:type="paragraph" w:customStyle="1" w:styleId="TypedudocumentPagedecouverture">
    <w:name w:val="Type du document (Page de couverture)"/>
    <w:basedOn w:val="Typedudocument"/>
    <w:next w:val="TitreobjetPagedecouverture"/>
    <w:rsid w:val="009437E0"/>
    <w:rPr>
      <w:rFonts w:cs="Calibri"/>
    </w:rPr>
  </w:style>
  <w:style w:type="paragraph" w:customStyle="1" w:styleId="Volume">
    <w:name w:val="Volume"/>
    <w:basedOn w:val="Normal"/>
    <w:next w:val="Confidentialit"/>
    <w:rsid w:val="009437E0"/>
    <w:pPr>
      <w:widowControl w:val="0"/>
      <w:autoSpaceDE w:val="0"/>
      <w:autoSpaceDN w:val="0"/>
      <w:adjustRightInd w:val="0"/>
      <w:spacing w:after="240" w:line="240" w:lineRule="auto"/>
      <w:ind w:left="5103"/>
    </w:pPr>
    <w:rPr>
      <w:rFonts w:eastAsia="Times New Roman" w:cs="Calibri"/>
      <w:lang w:val="es-ES" w:eastAsia="en-GB"/>
    </w:rPr>
  </w:style>
  <w:style w:type="paragraph" w:customStyle="1" w:styleId="IntrtEEE">
    <w:name w:val="Intérêt EEE"/>
    <w:basedOn w:val="Languesfaisantfoi"/>
    <w:next w:val="Normal"/>
    <w:rsid w:val="009437E0"/>
    <w:pPr>
      <w:spacing w:after="240"/>
    </w:pPr>
  </w:style>
  <w:style w:type="paragraph" w:customStyle="1" w:styleId="Accompagnant">
    <w:name w:val="Accompagnant"/>
    <w:basedOn w:val="Normal"/>
    <w:next w:val="Typeacteprincipal"/>
    <w:rsid w:val="009437E0"/>
    <w:pPr>
      <w:widowControl w:val="0"/>
      <w:autoSpaceDE w:val="0"/>
      <w:autoSpaceDN w:val="0"/>
      <w:adjustRightInd w:val="0"/>
      <w:spacing w:after="240" w:line="240" w:lineRule="auto"/>
      <w:jc w:val="center"/>
    </w:pPr>
    <w:rPr>
      <w:rFonts w:eastAsia="Times New Roman" w:cs="Calibri"/>
      <w:b/>
      <w:i/>
      <w:lang w:val="es-ES" w:eastAsia="en-GB"/>
    </w:rPr>
  </w:style>
  <w:style w:type="paragraph" w:customStyle="1" w:styleId="Typeacteprincipal">
    <w:name w:val="Type acte principal"/>
    <w:basedOn w:val="Normal"/>
    <w:next w:val="Objetacteprincipal"/>
    <w:rsid w:val="009437E0"/>
    <w:pPr>
      <w:widowControl w:val="0"/>
      <w:autoSpaceDE w:val="0"/>
      <w:autoSpaceDN w:val="0"/>
      <w:adjustRightInd w:val="0"/>
      <w:spacing w:after="240" w:line="240" w:lineRule="auto"/>
      <w:jc w:val="center"/>
    </w:pPr>
    <w:rPr>
      <w:rFonts w:eastAsia="Times New Roman" w:cs="Calibri"/>
      <w:b/>
      <w:lang w:val="es-ES" w:eastAsia="en-GB"/>
    </w:rPr>
  </w:style>
  <w:style w:type="paragraph" w:customStyle="1" w:styleId="Objetacteprincipal">
    <w:name w:val="Objet acte principal"/>
    <w:basedOn w:val="Normal"/>
    <w:next w:val="Titrearticle"/>
    <w:rsid w:val="009437E0"/>
    <w:pPr>
      <w:widowControl w:val="0"/>
      <w:autoSpaceDE w:val="0"/>
      <w:autoSpaceDN w:val="0"/>
      <w:adjustRightInd w:val="0"/>
      <w:spacing w:after="360" w:line="240" w:lineRule="auto"/>
      <w:jc w:val="center"/>
    </w:pPr>
    <w:rPr>
      <w:rFonts w:eastAsia="Times New Roman" w:cs="Calibri"/>
      <w:b/>
      <w:lang w:val="es-ES" w:eastAsia="en-GB"/>
    </w:rPr>
  </w:style>
  <w:style w:type="paragraph" w:customStyle="1" w:styleId="IntrtEEEPagedecouverture">
    <w:name w:val="Intérêt EEE (Page de couverture)"/>
    <w:basedOn w:val="IntrtEEE"/>
    <w:next w:val="Rfrencecroise"/>
    <w:rsid w:val="009437E0"/>
  </w:style>
  <w:style w:type="paragraph" w:customStyle="1" w:styleId="AccompagnantPagedecouverture">
    <w:name w:val="Accompagnant (Page de couverture)"/>
    <w:basedOn w:val="Accompagnant"/>
    <w:next w:val="TypeacteprincipalPagedecouverture"/>
    <w:rsid w:val="009437E0"/>
  </w:style>
  <w:style w:type="paragraph" w:customStyle="1" w:styleId="TypeacteprincipalPagedecouverture">
    <w:name w:val="Type acte principal (Page de couverture)"/>
    <w:basedOn w:val="Typeacteprincipal"/>
    <w:next w:val="ObjetacteprincipalPagedecouverture"/>
    <w:rsid w:val="009437E0"/>
  </w:style>
  <w:style w:type="paragraph" w:customStyle="1" w:styleId="ObjetacteprincipalPagedecouverture">
    <w:name w:val="Objet acte principal (Page de couverture)"/>
    <w:basedOn w:val="Objetacteprincipal"/>
    <w:next w:val="Rfrencecroise"/>
    <w:rsid w:val="009437E0"/>
  </w:style>
  <w:style w:type="paragraph" w:customStyle="1" w:styleId="LanguesfaisantfoiPagedecouverture">
    <w:name w:val="Langues faisant foi (Page de couverture)"/>
    <w:basedOn w:val="Normal"/>
    <w:next w:val="Normal"/>
    <w:rsid w:val="009437E0"/>
    <w:pPr>
      <w:widowControl w:val="0"/>
      <w:autoSpaceDE w:val="0"/>
      <w:autoSpaceDN w:val="0"/>
      <w:adjustRightInd w:val="0"/>
      <w:spacing w:before="360" w:line="240" w:lineRule="auto"/>
      <w:jc w:val="center"/>
    </w:pPr>
    <w:rPr>
      <w:rFonts w:eastAsia="Times New Roman" w:cs="Calibri"/>
      <w:lang w:val="es-ES" w:eastAsia="en-GB"/>
    </w:rPr>
  </w:style>
  <w:style w:type="paragraph" w:customStyle="1" w:styleId="TechnicalBlock">
    <w:name w:val="Technical Block"/>
    <w:basedOn w:val="Normal"/>
    <w:link w:val="TechnicalBlockChar1"/>
    <w:rsid w:val="009437E0"/>
    <w:pPr>
      <w:widowControl w:val="0"/>
      <w:autoSpaceDE w:val="0"/>
      <w:autoSpaceDN w:val="0"/>
      <w:adjustRightInd w:val="0"/>
      <w:spacing w:after="240" w:line="240" w:lineRule="auto"/>
      <w:jc w:val="center"/>
    </w:pPr>
    <w:rPr>
      <w:rFonts w:eastAsia="Arial Unicode MS" w:cs="Calibri"/>
      <w:noProof/>
      <w:lang w:val="es-ES" w:eastAsia="en-GB"/>
    </w:rPr>
  </w:style>
  <w:style w:type="character" w:customStyle="1" w:styleId="TechnicalBlockChar">
    <w:name w:val="Technical Block Char"/>
    <w:basedOn w:val="DefaultParagraphFont"/>
    <w:rsid w:val="009437E0"/>
    <w:rPr>
      <w:rFonts w:ascii="Times New Roman" w:eastAsia="Arial Unicode MS" w:hAnsi="Times New Roman" w:cs="Calibri"/>
      <w:noProof/>
      <w:sz w:val="24"/>
    </w:rPr>
  </w:style>
  <w:style w:type="paragraph" w:customStyle="1" w:styleId="EntText">
    <w:name w:val="EntText"/>
    <w:basedOn w:val="Normal"/>
    <w:rsid w:val="009437E0"/>
    <w:pPr>
      <w:spacing w:before="120" w:after="120"/>
    </w:pPr>
    <w:rPr>
      <w:rFonts w:cs="Times New Roman"/>
      <w:lang w:val="es-ES"/>
    </w:rPr>
  </w:style>
  <w:style w:type="paragraph" w:customStyle="1" w:styleId="Lignefinal">
    <w:name w:val="Ligne final"/>
    <w:basedOn w:val="Normal"/>
    <w:next w:val="Normal"/>
    <w:rsid w:val="009437E0"/>
    <w:pPr>
      <w:pBdr>
        <w:bottom w:val="single" w:sz="4" w:space="0" w:color="000000"/>
      </w:pBdr>
      <w:spacing w:before="360" w:after="120"/>
      <w:ind w:left="3400" w:right="3400"/>
      <w:jc w:val="center"/>
    </w:pPr>
    <w:rPr>
      <w:rFonts w:cs="Times New Roman"/>
      <w:b/>
      <w:lang w:val="es-ES"/>
    </w:rPr>
  </w:style>
  <w:style w:type="paragraph" w:customStyle="1" w:styleId="pj">
    <w:name w:val="p.j."/>
    <w:basedOn w:val="Normal"/>
    <w:rsid w:val="009437E0"/>
    <w:pPr>
      <w:widowControl w:val="0"/>
      <w:autoSpaceDE w:val="0"/>
      <w:autoSpaceDN w:val="0"/>
      <w:adjustRightInd w:val="0"/>
      <w:spacing w:before="1200" w:after="120" w:line="240" w:lineRule="auto"/>
      <w:ind w:left="1440" w:hanging="1440"/>
    </w:pPr>
    <w:rPr>
      <w:rFonts w:eastAsia="Times New Roman" w:cs="Times New Roman"/>
      <w:lang w:val="es-ES" w:eastAsia="en-GB"/>
    </w:rPr>
  </w:style>
  <w:style w:type="character" w:customStyle="1" w:styleId="pjChar">
    <w:name w:val="p.j. Char"/>
    <w:basedOn w:val="DefaultParagraphFont"/>
    <w:rsid w:val="009437E0"/>
    <w:rPr>
      <w:rFonts w:ascii="Times New Roman" w:hAnsi="Times New Roman" w:cs="Calibri"/>
      <w:sz w:val="24"/>
      <w:lang w:val="es-ES"/>
    </w:rPr>
  </w:style>
  <w:style w:type="paragraph" w:customStyle="1" w:styleId="HeaderCouncil">
    <w:name w:val="Header Council"/>
    <w:basedOn w:val="Normal"/>
    <w:rsid w:val="009437E0"/>
    <w:pPr>
      <w:widowControl w:val="0"/>
      <w:autoSpaceDE w:val="0"/>
      <w:autoSpaceDN w:val="0"/>
      <w:adjustRightInd w:val="0"/>
      <w:spacing w:line="240" w:lineRule="auto"/>
      <w:jc w:val="both"/>
    </w:pPr>
    <w:rPr>
      <w:rFonts w:eastAsia="Times New Roman" w:cs="Calibri"/>
      <w:sz w:val="2"/>
      <w:lang w:val="es-ES" w:eastAsia="en-GB"/>
    </w:rPr>
  </w:style>
  <w:style w:type="character" w:customStyle="1" w:styleId="HeaderCouncilChar">
    <w:name w:val="Header Council Char"/>
    <w:basedOn w:val="pjChar"/>
    <w:rsid w:val="009437E0"/>
    <w:rPr>
      <w:rFonts w:ascii="Times New Roman" w:hAnsi="Times New Roman" w:cs="Calibri"/>
      <w:sz w:val="2"/>
      <w:lang w:val="es-ES"/>
    </w:rPr>
  </w:style>
  <w:style w:type="paragraph" w:customStyle="1" w:styleId="HeaderCouncilLarge">
    <w:name w:val="Header Council Large"/>
    <w:basedOn w:val="Normal"/>
    <w:rsid w:val="009437E0"/>
    <w:pPr>
      <w:widowControl w:val="0"/>
      <w:autoSpaceDE w:val="0"/>
      <w:autoSpaceDN w:val="0"/>
      <w:adjustRightInd w:val="0"/>
      <w:spacing w:after="440" w:line="240" w:lineRule="auto"/>
      <w:jc w:val="both"/>
    </w:pPr>
    <w:rPr>
      <w:rFonts w:eastAsia="Times New Roman" w:cs="Calibri"/>
      <w:sz w:val="2"/>
      <w:lang w:val="es-ES" w:eastAsia="en-GB"/>
    </w:rPr>
  </w:style>
  <w:style w:type="character" w:customStyle="1" w:styleId="HeaderCouncilLargeChar">
    <w:name w:val="Header Council Large Char"/>
    <w:basedOn w:val="pjChar"/>
    <w:rsid w:val="009437E0"/>
    <w:rPr>
      <w:rFonts w:ascii="Times New Roman" w:hAnsi="Times New Roman" w:cs="Calibri"/>
      <w:sz w:val="2"/>
      <w:lang w:val="es-ES"/>
    </w:rPr>
  </w:style>
  <w:style w:type="paragraph" w:customStyle="1" w:styleId="FooterCouncil">
    <w:name w:val="Footer Council"/>
    <w:basedOn w:val="Normal"/>
    <w:rsid w:val="009437E0"/>
    <w:pPr>
      <w:widowControl w:val="0"/>
      <w:autoSpaceDE w:val="0"/>
      <w:autoSpaceDN w:val="0"/>
      <w:adjustRightInd w:val="0"/>
      <w:spacing w:line="240" w:lineRule="auto"/>
      <w:jc w:val="both"/>
    </w:pPr>
    <w:rPr>
      <w:rFonts w:eastAsia="Times New Roman" w:cs="Calibri"/>
      <w:sz w:val="2"/>
      <w:lang w:val="es-ES" w:eastAsia="en-GB"/>
    </w:rPr>
  </w:style>
  <w:style w:type="character" w:customStyle="1" w:styleId="FooterCouncilChar">
    <w:name w:val="Footer Council Char"/>
    <w:basedOn w:val="pjChar"/>
    <w:rsid w:val="009437E0"/>
    <w:rPr>
      <w:rFonts w:ascii="Times New Roman" w:hAnsi="Times New Roman" w:cs="Calibri"/>
      <w:sz w:val="2"/>
      <w:lang w:val="es-ES"/>
    </w:rPr>
  </w:style>
  <w:style w:type="paragraph" w:customStyle="1" w:styleId="FooterText">
    <w:name w:val="Footer Text"/>
    <w:basedOn w:val="Normal"/>
    <w:rsid w:val="009437E0"/>
    <w:pPr>
      <w:widowControl w:val="0"/>
      <w:autoSpaceDE w:val="0"/>
      <w:autoSpaceDN w:val="0"/>
      <w:adjustRightInd w:val="0"/>
      <w:spacing w:line="240" w:lineRule="auto"/>
    </w:pPr>
    <w:rPr>
      <w:rFonts w:eastAsia="Times New Roman" w:cs="Calibri"/>
      <w:szCs w:val="24"/>
      <w:lang w:val="es-ES" w:eastAsia="en-GB"/>
    </w:rPr>
  </w:style>
  <w:style w:type="paragraph" w:customStyle="1" w:styleId="DeltaViewTableHeading">
    <w:name w:val="DeltaView Table Heading"/>
    <w:basedOn w:val="Normal"/>
    <w:uiPriority w:val="99"/>
    <w:rsid w:val="009437E0"/>
    <w:pPr>
      <w:autoSpaceDE w:val="0"/>
      <w:autoSpaceDN w:val="0"/>
      <w:adjustRightInd w:val="0"/>
      <w:spacing w:after="120" w:line="240" w:lineRule="auto"/>
    </w:pPr>
    <w:rPr>
      <w:rFonts w:ascii="Arial" w:eastAsia="Times New Roman" w:hAnsi="Arial" w:cs="Calibri"/>
      <w:b/>
      <w:szCs w:val="24"/>
      <w:lang w:val="es-ES" w:eastAsia="en-GB"/>
    </w:rPr>
  </w:style>
  <w:style w:type="paragraph" w:customStyle="1" w:styleId="DeltaViewTableBody">
    <w:name w:val="DeltaView Table Body"/>
    <w:basedOn w:val="Normal"/>
    <w:uiPriority w:val="99"/>
    <w:rsid w:val="009437E0"/>
    <w:pPr>
      <w:autoSpaceDE w:val="0"/>
      <w:autoSpaceDN w:val="0"/>
      <w:adjustRightInd w:val="0"/>
      <w:spacing w:line="240" w:lineRule="auto"/>
    </w:pPr>
    <w:rPr>
      <w:rFonts w:ascii="Arial" w:eastAsia="Times New Roman" w:hAnsi="Arial" w:cs="Calibri"/>
      <w:szCs w:val="24"/>
      <w:lang w:val="es-ES" w:eastAsia="en-GB"/>
    </w:rPr>
  </w:style>
  <w:style w:type="paragraph" w:customStyle="1" w:styleId="DeltaViewAnnounce">
    <w:name w:val="DeltaView Announce"/>
    <w:uiPriority w:val="99"/>
    <w:rsid w:val="009437E0"/>
    <w:pPr>
      <w:autoSpaceDE w:val="0"/>
      <w:autoSpaceDN w:val="0"/>
      <w:adjustRightInd w:val="0"/>
      <w:spacing w:before="100" w:beforeAutospacing="1" w:after="100" w:afterAutospacing="1" w:line="240" w:lineRule="auto"/>
    </w:pPr>
    <w:rPr>
      <w:rFonts w:ascii="Arial" w:eastAsia="Times New Roman" w:hAnsi="Arial" w:cs="Calibri"/>
      <w:sz w:val="24"/>
      <w:szCs w:val="24"/>
      <w:lang w:val="es-ES" w:eastAsia="en-GB"/>
    </w:rPr>
  </w:style>
  <w:style w:type="paragraph" w:styleId="BodyText">
    <w:name w:val="Body Text"/>
    <w:basedOn w:val="Normal"/>
    <w:next w:val="ManualNumPar1"/>
    <w:link w:val="BodyTextChar"/>
    <w:uiPriority w:val="99"/>
    <w:rsid w:val="009437E0"/>
    <w:pPr>
      <w:autoSpaceDE w:val="0"/>
      <w:autoSpaceDN w:val="0"/>
      <w:adjustRightInd w:val="0"/>
      <w:spacing w:line="240" w:lineRule="auto"/>
    </w:pPr>
    <w:rPr>
      <w:rFonts w:ascii="Calibri" w:eastAsia="Times New Roman" w:hAnsi="Calibri" w:cs="Calibri"/>
      <w:sz w:val="18"/>
      <w:szCs w:val="24"/>
      <w:lang w:val="es-ES" w:eastAsia="en-GB"/>
    </w:rPr>
  </w:style>
  <w:style w:type="character" w:customStyle="1" w:styleId="BodyTextChar">
    <w:name w:val="Body Text Char"/>
    <w:basedOn w:val="DefaultParagraphFont"/>
    <w:link w:val="BodyText"/>
    <w:uiPriority w:val="99"/>
    <w:rsid w:val="009437E0"/>
    <w:rPr>
      <w:rFonts w:ascii="Calibri" w:eastAsia="Times New Roman" w:hAnsi="Calibri" w:cs="Calibri"/>
      <w:sz w:val="18"/>
      <w:szCs w:val="24"/>
      <w:lang w:val="es-ES" w:eastAsia="en-GB"/>
    </w:rPr>
  </w:style>
  <w:style w:type="character" w:customStyle="1" w:styleId="DeltaViewInsertion">
    <w:name w:val="DeltaView Insertion"/>
    <w:uiPriority w:val="99"/>
    <w:rsid w:val="009437E0"/>
    <w:rPr>
      <w:b/>
      <w:i/>
      <w:color w:val="000000"/>
    </w:rPr>
  </w:style>
  <w:style w:type="character" w:customStyle="1" w:styleId="DeltaViewDeletion">
    <w:name w:val="DeltaView Deletion"/>
    <w:uiPriority w:val="99"/>
    <w:rsid w:val="009437E0"/>
    <w:rPr>
      <w:strike/>
      <w:color w:val="000000"/>
    </w:rPr>
  </w:style>
  <w:style w:type="character" w:customStyle="1" w:styleId="DeltaViewMoveSource">
    <w:name w:val="DeltaView Move Source"/>
    <w:uiPriority w:val="99"/>
    <w:rsid w:val="009437E0"/>
    <w:rPr>
      <w:strike/>
      <w:color w:val="000000"/>
    </w:rPr>
  </w:style>
  <w:style w:type="character" w:customStyle="1" w:styleId="DeltaViewMoveDestination">
    <w:name w:val="DeltaView Move Destination"/>
    <w:uiPriority w:val="99"/>
    <w:rsid w:val="009437E0"/>
    <w:rPr>
      <w:color w:val="000000"/>
      <w:u w:val="double"/>
    </w:rPr>
  </w:style>
  <w:style w:type="character" w:customStyle="1" w:styleId="DeltaViewChangeNumber">
    <w:name w:val="DeltaView Change Number"/>
    <w:uiPriority w:val="99"/>
    <w:rsid w:val="009437E0"/>
    <w:rPr>
      <w:color w:val="000000"/>
      <w:vertAlign w:val="superscript"/>
    </w:rPr>
  </w:style>
  <w:style w:type="character" w:customStyle="1" w:styleId="DeltaViewDelimiter">
    <w:name w:val="DeltaView Delimiter"/>
    <w:uiPriority w:val="99"/>
    <w:rsid w:val="009437E0"/>
  </w:style>
  <w:style w:type="paragraph" w:styleId="DocumentMap">
    <w:name w:val="Document Map"/>
    <w:basedOn w:val="Normal"/>
    <w:next w:val="Point3letter"/>
    <w:link w:val="DocumentMapChar"/>
    <w:uiPriority w:val="99"/>
    <w:rsid w:val="009437E0"/>
    <w:pPr>
      <w:shd w:val="clear" w:color="auto" w:fill="000080"/>
      <w:autoSpaceDE w:val="0"/>
      <w:autoSpaceDN w:val="0"/>
      <w:adjustRightInd w:val="0"/>
      <w:spacing w:line="240" w:lineRule="auto"/>
    </w:pPr>
    <w:rPr>
      <w:rFonts w:ascii="Tahoma" w:eastAsia="Times New Roman" w:hAnsi="Tahoma" w:cs="Calibri"/>
      <w:szCs w:val="24"/>
      <w:lang w:val="es-ES" w:eastAsia="en-GB"/>
    </w:rPr>
  </w:style>
  <w:style w:type="character" w:customStyle="1" w:styleId="DocumentMapChar">
    <w:name w:val="Document Map Char"/>
    <w:basedOn w:val="DefaultParagraphFont"/>
    <w:link w:val="DocumentMap"/>
    <w:uiPriority w:val="99"/>
    <w:rsid w:val="009437E0"/>
    <w:rPr>
      <w:rFonts w:ascii="Tahoma" w:eastAsia="Times New Roman" w:hAnsi="Tahoma" w:cs="Calibri"/>
      <w:sz w:val="24"/>
      <w:szCs w:val="24"/>
      <w:shd w:val="clear" w:color="auto" w:fill="000080"/>
      <w:lang w:val="es-ES" w:eastAsia="en-GB"/>
    </w:rPr>
  </w:style>
  <w:style w:type="character" w:customStyle="1" w:styleId="DeltaViewFormatChange">
    <w:name w:val="DeltaView Format Change"/>
    <w:uiPriority w:val="99"/>
    <w:rsid w:val="009437E0"/>
    <w:rPr>
      <w:color w:val="000000"/>
    </w:rPr>
  </w:style>
  <w:style w:type="character" w:customStyle="1" w:styleId="DeltaViewMovedDeletion">
    <w:name w:val="DeltaView Moved Deletion"/>
    <w:uiPriority w:val="99"/>
    <w:rsid w:val="009437E0"/>
    <w:rPr>
      <w:strike/>
      <w:color w:val="C08080"/>
    </w:rPr>
  </w:style>
  <w:style w:type="character" w:customStyle="1" w:styleId="DeltaViewComment">
    <w:name w:val="DeltaView Comment"/>
    <w:basedOn w:val="DefaultParagraphFont"/>
    <w:uiPriority w:val="99"/>
    <w:rsid w:val="009437E0"/>
    <w:rPr>
      <w:color w:val="000000"/>
    </w:rPr>
  </w:style>
  <w:style w:type="character" w:customStyle="1" w:styleId="DeltaViewStyleChangeText">
    <w:name w:val="DeltaView Style Change Text"/>
    <w:uiPriority w:val="99"/>
    <w:rsid w:val="009437E0"/>
    <w:rPr>
      <w:color w:val="000000"/>
      <w:u w:val="double"/>
    </w:rPr>
  </w:style>
  <w:style w:type="character" w:customStyle="1" w:styleId="DeltaViewStyleChangeLabel">
    <w:name w:val="DeltaView Style Change Label"/>
    <w:uiPriority w:val="99"/>
    <w:rsid w:val="009437E0"/>
    <w:rPr>
      <w:color w:val="000000"/>
    </w:rPr>
  </w:style>
  <w:style w:type="character" w:customStyle="1" w:styleId="DeltaViewInsertedComment">
    <w:name w:val="DeltaView Inserted Comment"/>
    <w:basedOn w:val="DeltaViewComment"/>
    <w:uiPriority w:val="99"/>
    <w:rsid w:val="009437E0"/>
    <w:rPr>
      <w:color w:val="0000FF"/>
      <w:u w:val="double"/>
    </w:rPr>
  </w:style>
  <w:style w:type="character" w:customStyle="1" w:styleId="DeltaViewDeletedComment">
    <w:name w:val="DeltaView Deleted Comment"/>
    <w:basedOn w:val="DeltaViewComment"/>
    <w:uiPriority w:val="99"/>
    <w:rsid w:val="009437E0"/>
    <w:rPr>
      <w:strike/>
      <w:color w:val="FF0000"/>
    </w:rPr>
  </w:style>
  <w:style w:type="character" w:styleId="PageNumber">
    <w:name w:val="page number"/>
    <w:rsid w:val="009437E0"/>
  </w:style>
  <w:style w:type="paragraph" w:styleId="EndnoteText">
    <w:name w:val="endnote text"/>
    <w:basedOn w:val="Normal"/>
    <w:link w:val="EndnoteTextChar"/>
    <w:uiPriority w:val="99"/>
    <w:unhideWhenUsed/>
    <w:rsid w:val="009437E0"/>
    <w:pPr>
      <w:widowControl w:val="0"/>
      <w:autoSpaceDE w:val="0"/>
      <w:autoSpaceDN w:val="0"/>
      <w:adjustRightInd w:val="0"/>
      <w:spacing w:line="240" w:lineRule="auto"/>
    </w:pPr>
    <w:rPr>
      <w:rFonts w:eastAsia="Times New Roman" w:cs="Times New Roman"/>
      <w:sz w:val="20"/>
      <w:szCs w:val="20"/>
      <w:lang w:val="es-ES" w:eastAsia="en-GB"/>
    </w:rPr>
  </w:style>
  <w:style w:type="character" w:customStyle="1" w:styleId="EndnoteTextChar">
    <w:name w:val="Endnote Text Char"/>
    <w:basedOn w:val="DefaultParagraphFont"/>
    <w:link w:val="EndnoteText"/>
    <w:uiPriority w:val="99"/>
    <w:rsid w:val="009437E0"/>
    <w:rPr>
      <w:rFonts w:ascii="Times New Roman" w:eastAsia="Times New Roman" w:hAnsi="Times New Roman" w:cs="Times New Roman"/>
      <w:sz w:val="20"/>
      <w:szCs w:val="20"/>
      <w:lang w:val="es-ES" w:eastAsia="en-GB"/>
    </w:rPr>
  </w:style>
  <w:style w:type="character" w:styleId="EndnoteReference">
    <w:name w:val="endnote reference"/>
    <w:basedOn w:val="DefaultParagraphFont"/>
    <w:uiPriority w:val="99"/>
    <w:unhideWhenUsed/>
    <w:rsid w:val="009437E0"/>
    <w:rPr>
      <w:vertAlign w:val="superscript"/>
    </w:rPr>
  </w:style>
  <w:style w:type="paragraph" w:customStyle="1" w:styleId="nbbordered">
    <w:name w:val="nb bordered"/>
    <w:basedOn w:val="Normal"/>
    <w:link w:val="nbborderedChar"/>
    <w:rsid w:val="009437E0"/>
    <w:pPr>
      <w:widowControl w:val="0"/>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cs="Times New Roman"/>
      <w:b/>
      <w:noProof/>
      <w:lang w:val="es-ES" w:eastAsia="en-GB"/>
    </w:rPr>
  </w:style>
  <w:style w:type="character" w:customStyle="1" w:styleId="TechnicalBlockChar1">
    <w:name w:val="Technical Block Char1"/>
    <w:basedOn w:val="DefaultParagraphFont"/>
    <w:link w:val="TechnicalBlock"/>
    <w:rsid w:val="009437E0"/>
    <w:rPr>
      <w:rFonts w:ascii="Times New Roman" w:eastAsia="Arial Unicode MS" w:hAnsi="Times New Roman" w:cs="Calibri"/>
      <w:noProof/>
      <w:sz w:val="24"/>
      <w:lang w:val="es-ES" w:eastAsia="en-GB"/>
    </w:rPr>
  </w:style>
  <w:style w:type="character" w:customStyle="1" w:styleId="nbborderedChar">
    <w:name w:val="nb bordered Char"/>
    <w:basedOn w:val="TechnicalBlockChar1"/>
    <w:link w:val="nbbordered"/>
    <w:rsid w:val="009437E0"/>
    <w:rPr>
      <w:rFonts w:ascii="Times New Roman" w:eastAsia="Times New Roman" w:hAnsi="Times New Roman" w:cs="Times New Roman"/>
      <w:b/>
      <w:noProof/>
      <w:sz w:val="24"/>
      <w:lang w:val="es-ES" w:eastAsia="en-GB"/>
    </w:rPr>
  </w:style>
  <w:style w:type="character" w:styleId="PlaceholderText">
    <w:name w:val="Placeholder Text"/>
    <w:basedOn w:val="DefaultParagraphFont"/>
    <w:uiPriority w:val="99"/>
    <w:rsid w:val="009437E0"/>
    <w:rPr>
      <w:color w:val="808080"/>
    </w:rPr>
  </w:style>
  <w:style w:type="paragraph" w:customStyle="1" w:styleId="Finalline">
    <w:name w:val="Final line"/>
    <w:basedOn w:val="Normal"/>
    <w:rsid w:val="009437E0"/>
    <w:pPr>
      <w:widowControl w:val="0"/>
      <w:autoSpaceDE w:val="0"/>
      <w:autoSpaceDN w:val="0"/>
      <w:adjustRightInd w:val="0"/>
      <w:spacing w:before="120" w:after="120"/>
      <w:ind w:left="851" w:hanging="851"/>
      <w:jc w:val="both"/>
    </w:pPr>
    <w:rPr>
      <w:rFonts w:eastAsia="Times New Roman" w:cs="Arial"/>
      <w:szCs w:val="24"/>
      <w:lang w:val="es-ES" w:eastAsia="en-GB"/>
    </w:rPr>
  </w:style>
  <w:style w:type="numbering" w:customStyle="1" w:styleId="NoList11">
    <w:name w:val="No List11"/>
    <w:next w:val="NoList"/>
    <w:uiPriority w:val="99"/>
    <w:semiHidden/>
    <w:unhideWhenUsed/>
    <w:rsid w:val="009437E0"/>
  </w:style>
  <w:style w:type="numbering" w:customStyle="1" w:styleId="NoList111">
    <w:name w:val="No List111"/>
    <w:next w:val="NoList"/>
    <w:uiPriority w:val="99"/>
    <w:semiHidden/>
    <w:unhideWhenUsed/>
    <w:rsid w:val="009437E0"/>
  </w:style>
  <w:style w:type="paragraph" w:customStyle="1" w:styleId="addr">
    <w:name w:val="addr"/>
    <w:basedOn w:val="Normal"/>
    <w:rsid w:val="009437E0"/>
    <w:pPr>
      <w:spacing w:line="240" w:lineRule="auto"/>
      <w:jc w:val="both"/>
    </w:pPr>
    <w:rPr>
      <w:rFonts w:eastAsia="Times New Roman" w:cs="Times New Roman"/>
      <w:szCs w:val="24"/>
      <w:lang w:val="es-ES_tradnl" w:eastAsia="en-GB"/>
    </w:rPr>
  </w:style>
  <w:style w:type="paragraph" w:customStyle="1" w:styleId="center">
    <w:name w:val="center"/>
    <w:basedOn w:val="Normal"/>
    <w:rsid w:val="009437E0"/>
    <w:pPr>
      <w:spacing w:before="120" w:line="240" w:lineRule="auto"/>
      <w:jc w:val="center"/>
    </w:pPr>
    <w:rPr>
      <w:rFonts w:eastAsia="Times New Roman" w:cs="Times New Roman"/>
      <w:szCs w:val="24"/>
      <w:lang w:val="es-ES_tradnl" w:eastAsia="en-GB"/>
    </w:rPr>
  </w:style>
  <w:style w:type="paragraph" w:customStyle="1" w:styleId="doc-ti">
    <w:name w:val="doc-ti"/>
    <w:basedOn w:val="Normal"/>
    <w:rsid w:val="009437E0"/>
    <w:pPr>
      <w:spacing w:before="240" w:after="120" w:line="240" w:lineRule="auto"/>
      <w:jc w:val="center"/>
    </w:pPr>
    <w:rPr>
      <w:rFonts w:eastAsia="Times New Roman" w:cs="Times New Roman"/>
      <w:b/>
      <w:bCs/>
      <w:szCs w:val="24"/>
      <w:lang w:val="es-ES_tradnl" w:eastAsia="en-GB"/>
    </w:rPr>
  </w:style>
  <w:style w:type="paragraph" w:customStyle="1" w:styleId="edition">
    <w:name w:val="edition"/>
    <w:basedOn w:val="Normal"/>
    <w:rsid w:val="009437E0"/>
    <w:pPr>
      <w:spacing w:before="120" w:after="120" w:line="240" w:lineRule="auto"/>
    </w:pPr>
    <w:rPr>
      <w:rFonts w:eastAsia="Times New Roman" w:cs="Times New Roman"/>
      <w:szCs w:val="24"/>
      <w:lang w:val="es-ES_tradnl" w:eastAsia="en-GB"/>
    </w:rPr>
  </w:style>
  <w:style w:type="paragraph" w:customStyle="1" w:styleId="hd-date">
    <w:name w:val="hd-date"/>
    <w:basedOn w:val="Normal"/>
    <w:rsid w:val="009437E0"/>
    <w:pPr>
      <w:spacing w:before="120" w:after="120" w:line="240" w:lineRule="auto"/>
    </w:pPr>
    <w:rPr>
      <w:rFonts w:eastAsia="Times New Roman" w:cs="Times New Roman"/>
      <w:szCs w:val="24"/>
      <w:lang w:val="es-ES_tradnl" w:eastAsia="en-GB"/>
    </w:rPr>
  </w:style>
  <w:style w:type="paragraph" w:customStyle="1" w:styleId="hd-lg">
    <w:name w:val="hd-lg"/>
    <w:basedOn w:val="Normal"/>
    <w:rsid w:val="009437E0"/>
    <w:pPr>
      <w:pBdr>
        <w:top w:val="single" w:sz="6" w:space="0" w:color="000000"/>
        <w:left w:val="single" w:sz="6" w:space="0" w:color="000000"/>
        <w:bottom w:val="single" w:sz="6" w:space="0" w:color="000000"/>
        <w:right w:val="single" w:sz="6" w:space="0" w:color="000000"/>
      </w:pBdr>
      <w:spacing w:before="120" w:after="120" w:line="240" w:lineRule="auto"/>
      <w:jc w:val="center"/>
    </w:pPr>
    <w:rPr>
      <w:rFonts w:eastAsia="Times New Roman" w:cs="Times New Roman"/>
      <w:szCs w:val="24"/>
      <w:lang w:val="es-ES_tradnl" w:eastAsia="en-GB"/>
    </w:rPr>
  </w:style>
  <w:style w:type="paragraph" w:customStyle="1" w:styleId="hd-oj">
    <w:name w:val="hd-oj"/>
    <w:basedOn w:val="Normal"/>
    <w:rsid w:val="009437E0"/>
    <w:pPr>
      <w:spacing w:before="120" w:after="120" w:line="240" w:lineRule="auto"/>
      <w:jc w:val="right"/>
    </w:pPr>
    <w:rPr>
      <w:rFonts w:eastAsia="Times New Roman" w:cs="Times New Roman"/>
      <w:szCs w:val="24"/>
      <w:lang w:val="es-ES_tradnl" w:eastAsia="en-GB"/>
    </w:rPr>
  </w:style>
  <w:style w:type="paragraph" w:customStyle="1" w:styleId="hd-ti">
    <w:name w:val="hd-ti"/>
    <w:basedOn w:val="Normal"/>
    <w:rsid w:val="009437E0"/>
    <w:pPr>
      <w:spacing w:before="120" w:after="120" w:line="240" w:lineRule="auto"/>
      <w:jc w:val="center"/>
    </w:pPr>
    <w:rPr>
      <w:rFonts w:eastAsia="Times New Roman" w:cs="Times New Roman"/>
      <w:szCs w:val="24"/>
      <w:lang w:val="es-ES_tradnl" w:eastAsia="en-GB"/>
    </w:rPr>
  </w:style>
  <w:style w:type="paragraph" w:customStyle="1" w:styleId="image">
    <w:name w:val="image"/>
    <w:basedOn w:val="Normal"/>
    <w:rsid w:val="009437E0"/>
    <w:pPr>
      <w:spacing w:before="120" w:after="120" w:line="240" w:lineRule="auto"/>
      <w:jc w:val="center"/>
    </w:pPr>
    <w:rPr>
      <w:rFonts w:eastAsia="Times New Roman" w:cs="Times New Roman"/>
      <w:szCs w:val="24"/>
      <w:lang w:val="es-ES_tradnl" w:eastAsia="en-GB"/>
    </w:rPr>
  </w:style>
  <w:style w:type="paragraph" w:customStyle="1" w:styleId="issn">
    <w:name w:val="issn"/>
    <w:basedOn w:val="Normal"/>
    <w:rsid w:val="009437E0"/>
    <w:pPr>
      <w:spacing w:before="240" w:after="120" w:line="240" w:lineRule="auto"/>
      <w:jc w:val="right"/>
    </w:pPr>
    <w:rPr>
      <w:rFonts w:eastAsia="Times New Roman" w:cs="Times New Roman"/>
      <w:sz w:val="19"/>
      <w:szCs w:val="19"/>
      <w:lang w:val="es-ES_tradnl" w:eastAsia="en-GB"/>
    </w:rPr>
  </w:style>
  <w:style w:type="paragraph" w:customStyle="1" w:styleId="lg">
    <w:name w:val="lg"/>
    <w:basedOn w:val="Normal"/>
    <w:rsid w:val="009437E0"/>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eastAsia="Times New Roman" w:cs="Times New Roman"/>
      <w:b/>
      <w:bCs/>
      <w:sz w:val="72"/>
      <w:szCs w:val="72"/>
      <w:lang w:val="es-ES_tradnl" w:eastAsia="en-GB"/>
    </w:rPr>
  </w:style>
  <w:style w:type="paragraph" w:customStyle="1" w:styleId="no-doc-c">
    <w:name w:val="no-doc-c"/>
    <w:basedOn w:val="Normal"/>
    <w:rsid w:val="009437E0"/>
    <w:pPr>
      <w:spacing w:before="120" w:after="120" w:line="240" w:lineRule="auto"/>
      <w:jc w:val="center"/>
    </w:pPr>
    <w:rPr>
      <w:rFonts w:eastAsia="Times New Roman" w:cs="Times New Roman"/>
      <w:szCs w:val="24"/>
      <w:lang w:val="es-ES_tradnl" w:eastAsia="en-GB"/>
    </w:rPr>
  </w:style>
  <w:style w:type="paragraph" w:customStyle="1" w:styleId="Normal1">
    <w:name w:val="Normal1"/>
    <w:basedOn w:val="Normal"/>
    <w:rsid w:val="009437E0"/>
    <w:pPr>
      <w:spacing w:before="120" w:line="240" w:lineRule="auto"/>
      <w:jc w:val="both"/>
    </w:pPr>
    <w:rPr>
      <w:rFonts w:eastAsia="Times New Roman" w:cs="Times New Roman"/>
      <w:szCs w:val="24"/>
      <w:lang w:val="es-ES_tradnl" w:eastAsia="en-GB"/>
    </w:rPr>
  </w:style>
  <w:style w:type="paragraph" w:customStyle="1" w:styleId="note">
    <w:name w:val="note"/>
    <w:basedOn w:val="Normal"/>
    <w:rsid w:val="009437E0"/>
    <w:pPr>
      <w:spacing w:before="60" w:after="60" w:line="240" w:lineRule="auto"/>
      <w:jc w:val="both"/>
    </w:pPr>
    <w:rPr>
      <w:rFonts w:eastAsia="Times New Roman" w:cs="Times New Roman"/>
      <w:sz w:val="19"/>
      <w:szCs w:val="19"/>
      <w:lang w:val="es-ES_tradnl" w:eastAsia="en-GB"/>
    </w:rPr>
  </w:style>
  <w:style w:type="paragraph" w:customStyle="1" w:styleId="separator">
    <w:name w:val="separator"/>
    <w:basedOn w:val="Normal"/>
    <w:rsid w:val="009437E0"/>
    <w:pPr>
      <w:spacing w:before="120" w:after="120" w:line="240" w:lineRule="auto"/>
      <w:jc w:val="center"/>
    </w:pPr>
    <w:rPr>
      <w:rFonts w:eastAsia="Times New Roman" w:cs="Times New Roman"/>
      <w:szCs w:val="24"/>
      <w:lang w:val="es-ES_tradnl" w:eastAsia="en-GB"/>
    </w:rPr>
  </w:style>
  <w:style w:type="paragraph" w:customStyle="1" w:styleId="signatory">
    <w:name w:val="signatory"/>
    <w:basedOn w:val="Normal"/>
    <w:rsid w:val="009437E0"/>
    <w:pPr>
      <w:spacing w:before="60" w:after="60" w:line="240" w:lineRule="auto"/>
      <w:jc w:val="center"/>
    </w:pPr>
    <w:rPr>
      <w:rFonts w:eastAsia="Times New Roman" w:cs="Times New Roman"/>
      <w:szCs w:val="24"/>
      <w:lang w:val="es-ES_tradnl" w:eastAsia="en-GB"/>
    </w:rPr>
  </w:style>
  <w:style w:type="paragraph" w:customStyle="1" w:styleId="sti-art">
    <w:name w:val="sti-art"/>
    <w:basedOn w:val="Normal"/>
    <w:rsid w:val="009437E0"/>
    <w:pPr>
      <w:spacing w:before="60" w:after="120" w:line="240" w:lineRule="auto"/>
      <w:jc w:val="center"/>
    </w:pPr>
    <w:rPr>
      <w:rFonts w:eastAsia="Times New Roman" w:cs="Times New Roman"/>
      <w:b/>
      <w:bCs/>
      <w:szCs w:val="24"/>
      <w:lang w:val="es-ES_tradnl" w:eastAsia="en-GB"/>
    </w:rPr>
  </w:style>
  <w:style w:type="paragraph" w:customStyle="1" w:styleId="tbl-cod">
    <w:name w:val="tbl-cod"/>
    <w:basedOn w:val="Normal"/>
    <w:rsid w:val="009437E0"/>
    <w:pPr>
      <w:spacing w:before="60" w:after="60" w:line="240" w:lineRule="auto"/>
      <w:ind w:right="195"/>
      <w:jc w:val="center"/>
    </w:pPr>
    <w:rPr>
      <w:rFonts w:eastAsia="Times New Roman" w:cs="Times New Roman"/>
      <w:sz w:val="22"/>
      <w:lang w:val="es-ES_tradnl" w:eastAsia="en-GB"/>
    </w:rPr>
  </w:style>
  <w:style w:type="paragraph" w:customStyle="1" w:styleId="tbl-hdr">
    <w:name w:val="tbl-hdr"/>
    <w:basedOn w:val="Normal"/>
    <w:rsid w:val="009437E0"/>
    <w:pPr>
      <w:spacing w:before="60" w:after="60" w:line="240" w:lineRule="auto"/>
      <w:ind w:right="195"/>
      <w:jc w:val="center"/>
    </w:pPr>
    <w:rPr>
      <w:rFonts w:eastAsia="Times New Roman" w:cs="Times New Roman"/>
      <w:b/>
      <w:bCs/>
      <w:sz w:val="22"/>
      <w:lang w:val="es-ES_tradnl" w:eastAsia="en-GB"/>
    </w:rPr>
  </w:style>
  <w:style w:type="paragraph" w:customStyle="1" w:styleId="tbl-notcol">
    <w:name w:val="tbl-notcol"/>
    <w:basedOn w:val="Normal"/>
    <w:rsid w:val="009437E0"/>
    <w:pPr>
      <w:spacing w:before="60" w:after="60" w:line="240" w:lineRule="auto"/>
      <w:jc w:val="right"/>
    </w:pPr>
    <w:rPr>
      <w:rFonts w:eastAsia="Times New Roman" w:cs="Times New Roman"/>
      <w:sz w:val="22"/>
      <w:lang w:val="es-ES_tradnl" w:eastAsia="en-GB"/>
    </w:rPr>
  </w:style>
  <w:style w:type="paragraph" w:customStyle="1" w:styleId="tbl-num">
    <w:name w:val="tbl-num"/>
    <w:basedOn w:val="Normal"/>
    <w:rsid w:val="009437E0"/>
    <w:pPr>
      <w:spacing w:before="60" w:after="60" w:line="240" w:lineRule="auto"/>
      <w:ind w:right="195"/>
      <w:jc w:val="right"/>
    </w:pPr>
    <w:rPr>
      <w:rFonts w:eastAsia="Times New Roman" w:cs="Times New Roman"/>
      <w:sz w:val="22"/>
      <w:lang w:val="es-ES_tradnl" w:eastAsia="en-GB"/>
    </w:rPr>
  </w:style>
  <w:style w:type="paragraph" w:customStyle="1" w:styleId="tbl-txt">
    <w:name w:val="tbl-txt"/>
    <w:basedOn w:val="Normal"/>
    <w:rsid w:val="009437E0"/>
    <w:pPr>
      <w:spacing w:before="60" w:after="60" w:line="240" w:lineRule="auto"/>
    </w:pPr>
    <w:rPr>
      <w:rFonts w:eastAsia="Times New Roman" w:cs="Times New Roman"/>
      <w:sz w:val="22"/>
      <w:lang w:val="es-ES_tradnl" w:eastAsia="en-GB"/>
    </w:rPr>
  </w:style>
  <w:style w:type="paragraph" w:customStyle="1" w:styleId="text-l">
    <w:name w:val="text-l"/>
    <w:basedOn w:val="Normal"/>
    <w:rsid w:val="009437E0"/>
    <w:pPr>
      <w:spacing w:before="60" w:after="60" w:line="240" w:lineRule="auto"/>
      <w:jc w:val="both"/>
    </w:pPr>
    <w:rPr>
      <w:rFonts w:eastAsia="Times New Roman" w:cs="Times New Roman"/>
      <w:szCs w:val="24"/>
      <w:lang w:val="es-ES_tradnl" w:eastAsia="en-GB"/>
    </w:rPr>
  </w:style>
  <w:style w:type="paragraph" w:customStyle="1" w:styleId="ti-annotation">
    <w:name w:val="ti-annotation"/>
    <w:basedOn w:val="Normal"/>
    <w:rsid w:val="009437E0"/>
    <w:pPr>
      <w:spacing w:before="120" w:line="240" w:lineRule="auto"/>
    </w:pPr>
    <w:rPr>
      <w:rFonts w:eastAsia="Times New Roman" w:cs="Times New Roman"/>
      <w:i/>
      <w:iCs/>
      <w:szCs w:val="24"/>
      <w:lang w:val="es-ES_tradnl" w:eastAsia="en-GB"/>
    </w:rPr>
  </w:style>
  <w:style w:type="paragraph" w:customStyle="1" w:styleId="ti-art">
    <w:name w:val="ti-art"/>
    <w:basedOn w:val="Normal"/>
    <w:rsid w:val="009437E0"/>
    <w:pPr>
      <w:spacing w:before="360" w:after="120" w:line="240" w:lineRule="auto"/>
      <w:jc w:val="center"/>
    </w:pPr>
    <w:rPr>
      <w:rFonts w:eastAsia="Times New Roman" w:cs="Times New Roman"/>
      <w:i/>
      <w:iCs/>
      <w:szCs w:val="24"/>
      <w:lang w:val="es-ES_tradnl" w:eastAsia="en-GB"/>
    </w:rPr>
  </w:style>
  <w:style w:type="paragraph" w:customStyle="1" w:styleId="ti-coll">
    <w:name w:val="ti-coll"/>
    <w:basedOn w:val="Normal"/>
    <w:rsid w:val="009437E0"/>
    <w:pPr>
      <w:spacing w:before="120" w:after="120" w:line="240" w:lineRule="auto"/>
    </w:pPr>
    <w:rPr>
      <w:rFonts w:eastAsia="Times New Roman" w:cs="Times New Roman"/>
      <w:sz w:val="36"/>
      <w:szCs w:val="36"/>
      <w:lang w:val="es-ES_tradnl" w:eastAsia="en-GB"/>
    </w:rPr>
  </w:style>
  <w:style w:type="paragraph" w:customStyle="1" w:styleId="ti-doc-dur">
    <w:name w:val="ti-doc-dur"/>
    <w:basedOn w:val="Normal"/>
    <w:rsid w:val="009437E0"/>
    <w:pPr>
      <w:spacing w:before="180" w:after="120" w:line="240" w:lineRule="auto"/>
      <w:jc w:val="both"/>
    </w:pPr>
    <w:rPr>
      <w:rFonts w:eastAsia="Times New Roman" w:cs="Times New Roman"/>
      <w:b/>
      <w:bCs/>
      <w:sz w:val="26"/>
      <w:szCs w:val="26"/>
      <w:lang w:val="es-ES_tradnl" w:eastAsia="en-GB"/>
    </w:rPr>
  </w:style>
  <w:style w:type="paragraph" w:customStyle="1" w:styleId="ti-doc-dur-assoc">
    <w:name w:val="ti-doc-dur-assoc"/>
    <w:basedOn w:val="Normal"/>
    <w:rsid w:val="009437E0"/>
    <w:pPr>
      <w:spacing w:before="180" w:after="120" w:line="240" w:lineRule="auto"/>
      <w:jc w:val="both"/>
    </w:pPr>
    <w:rPr>
      <w:rFonts w:eastAsia="Times New Roman" w:cs="Times New Roman"/>
      <w:b/>
      <w:bCs/>
      <w:sz w:val="26"/>
      <w:szCs w:val="26"/>
      <w:lang w:val="es-ES_tradnl" w:eastAsia="en-GB"/>
    </w:rPr>
  </w:style>
  <w:style w:type="paragraph" w:customStyle="1" w:styleId="ti-doc-dur-num">
    <w:name w:val="ti-doc-dur-num"/>
    <w:basedOn w:val="Normal"/>
    <w:rsid w:val="009437E0"/>
    <w:pPr>
      <w:spacing w:before="180" w:line="240" w:lineRule="auto"/>
    </w:pPr>
    <w:rPr>
      <w:rFonts w:eastAsia="Times New Roman" w:cs="Times New Roman"/>
      <w:b/>
      <w:bCs/>
      <w:sz w:val="26"/>
      <w:szCs w:val="26"/>
      <w:lang w:val="es-ES_tradnl" w:eastAsia="en-GB"/>
    </w:rPr>
  </w:style>
  <w:style w:type="paragraph" w:customStyle="1" w:styleId="ti-doc-dur-star">
    <w:name w:val="ti-doc-dur-star"/>
    <w:basedOn w:val="Normal"/>
    <w:rsid w:val="009437E0"/>
    <w:pPr>
      <w:spacing w:before="180" w:after="120" w:line="240" w:lineRule="auto"/>
      <w:jc w:val="center"/>
    </w:pPr>
    <w:rPr>
      <w:rFonts w:eastAsia="Times New Roman" w:cs="Times New Roman"/>
      <w:b/>
      <w:bCs/>
      <w:sz w:val="26"/>
      <w:szCs w:val="26"/>
      <w:lang w:val="es-ES_tradnl" w:eastAsia="en-GB"/>
    </w:rPr>
  </w:style>
  <w:style w:type="paragraph" w:customStyle="1" w:styleId="ti-doc-eph">
    <w:name w:val="ti-doc-eph"/>
    <w:basedOn w:val="Normal"/>
    <w:rsid w:val="009437E0"/>
    <w:pPr>
      <w:spacing w:before="180" w:after="120" w:line="240" w:lineRule="auto"/>
      <w:jc w:val="both"/>
    </w:pPr>
    <w:rPr>
      <w:rFonts w:eastAsia="Times New Roman" w:cs="Times New Roman"/>
      <w:sz w:val="26"/>
      <w:szCs w:val="26"/>
      <w:lang w:val="es-ES_tradnl" w:eastAsia="en-GB"/>
    </w:rPr>
  </w:style>
  <w:style w:type="paragraph" w:customStyle="1" w:styleId="ti-grseq-1">
    <w:name w:val="ti-grseq-1"/>
    <w:basedOn w:val="Normal"/>
    <w:rsid w:val="009437E0"/>
    <w:pPr>
      <w:spacing w:before="240" w:after="120" w:line="240" w:lineRule="auto"/>
      <w:jc w:val="both"/>
    </w:pPr>
    <w:rPr>
      <w:rFonts w:eastAsia="Times New Roman" w:cs="Times New Roman"/>
      <w:b/>
      <w:bCs/>
      <w:szCs w:val="24"/>
      <w:lang w:val="es-ES_tradnl" w:eastAsia="en-GB"/>
    </w:rPr>
  </w:style>
  <w:style w:type="paragraph" w:customStyle="1" w:styleId="ti-grseq-toc">
    <w:name w:val="ti-grseq-toc"/>
    <w:basedOn w:val="Normal"/>
    <w:rsid w:val="009437E0"/>
    <w:pPr>
      <w:spacing w:before="240" w:after="120" w:line="240" w:lineRule="auto"/>
      <w:jc w:val="center"/>
    </w:pPr>
    <w:rPr>
      <w:rFonts w:eastAsia="Times New Roman" w:cs="Times New Roman"/>
      <w:i/>
      <w:iCs/>
      <w:szCs w:val="24"/>
      <w:lang w:val="es-ES_tradnl" w:eastAsia="en-GB"/>
    </w:rPr>
  </w:style>
  <w:style w:type="paragraph" w:customStyle="1" w:styleId="ti-oj-1">
    <w:name w:val="ti-oj-1"/>
    <w:basedOn w:val="Normal"/>
    <w:rsid w:val="009437E0"/>
    <w:pPr>
      <w:spacing w:before="120" w:line="240" w:lineRule="auto"/>
    </w:pPr>
    <w:rPr>
      <w:rFonts w:eastAsia="Times New Roman" w:cs="Times New Roman"/>
      <w:b/>
      <w:bCs/>
      <w:sz w:val="72"/>
      <w:szCs w:val="72"/>
      <w:lang w:val="es-ES_tradnl" w:eastAsia="en-GB"/>
    </w:rPr>
  </w:style>
  <w:style w:type="paragraph" w:customStyle="1" w:styleId="ti-oj-2">
    <w:name w:val="ti-oj-2"/>
    <w:basedOn w:val="Normal"/>
    <w:rsid w:val="009437E0"/>
    <w:pPr>
      <w:spacing w:before="120" w:after="120" w:line="240" w:lineRule="auto"/>
    </w:pPr>
    <w:rPr>
      <w:rFonts w:eastAsia="Times New Roman" w:cs="Times New Roman"/>
      <w:sz w:val="48"/>
      <w:szCs w:val="48"/>
      <w:lang w:val="es-ES_tradnl" w:eastAsia="en-GB"/>
    </w:rPr>
  </w:style>
  <w:style w:type="paragraph" w:customStyle="1" w:styleId="ti-oj-3">
    <w:name w:val="ti-oj-3"/>
    <w:basedOn w:val="Normal"/>
    <w:rsid w:val="009437E0"/>
    <w:pPr>
      <w:spacing w:before="120" w:line="240" w:lineRule="auto"/>
      <w:jc w:val="right"/>
    </w:pPr>
    <w:rPr>
      <w:rFonts w:eastAsia="Times New Roman" w:cs="Times New Roman"/>
      <w:b/>
      <w:bCs/>
      <w:sz w:val="72"/>
      <w:szCs w:val="72"/>
      <w:lang w:val="es-ES_tradnl" w:eastAsia="en-GB"/>
    </w:rPr>
  </w:style>
  <w:style w:type="paragraph" w:customStyle="1" w:styleId="ti-sect-1-n">
    <w:name w:val="ti-sect-1-n"/>
    <w:basedOn w:val="Normal"/>
    <w:rsid w:val="009437E0"/>
    <w:pPr>
      <w:spacing w:before="120" w:after="120" w:line="240" w:lineRule="auto"/>
    </w:pPr>
    <w:rPr>
      <w:rFonts w:eastAsia="Times New Roman" w:cs="Times New Roman"/>
      <w:sz w:val="26"/>
      <w:szCs w:val="26"/>
      <w:lang w:val="es-ES_tradnl" w:eastAsia="en-GB"/>
    </w:rPr>
  </w:style>
  <w:style w:type="paragraph" w:customStyle="1" w:styleId="ti-sect-1-t">
    <w:name w:val="ti-sect-1-t"/>
    <w:basedOn w:val="Normal"/>
    <w:rsid w:val="009437E0"/>
    <w:pPr>
      <w:spacing w:before="120" w:after="120" w:line="240" w:lineRule="auto"/>
    </w:pPr>
    <w:rPr>
      <w:rFonts w:eastAsia="Times New Roman" w:cs="Times New Roman"/>
      <w:i/>
      <w:iCs/>
      <w:sz w:val="26"/>
      <w:szCs w:val="26"/>
      <w:lang w:val="es-ES_tradnl" w:eastAsia="en-GB"/>
    </w:rPr>
  </w:style>
  <w:style w:type="paragraph" w:customStyle="1" w:styleId="ti-sect-2">
    <w:name w:val="ti-sect-2"/>
    <w:basedOn w:val="Normal"/>
    <w:rsid w:val="009437E0"/>
    <w:pPr>
      <w:spacing w:before="120" w:after="120" w:line="240" w:lineRule="auto"/>
    </w:pPr>
    <w:rPr>
      <w:rFonts w:eastAsia="Times New Roman" w:cs="Times New Roman"/>
      <w:sz w:val="26"/>
      <w:szCs w:val="26"/>
      <w:lang w:val="es-ES_tradnl" w:eastAsia="en-GB"/>
    </w:rPr>
  </w:style>
  <w:style w:type="paragraph" w:customStyle="1" w:styleId="ti-section-1">
    <w:name w:val="ti-section-1"/>
    <w:basedOn w:val="Normal"/>
    <w:rsid w:val="009437E0"/>
    <w:pPr>
      <w:spacing w:before="480" w:line="240" w:lineRule="auto"/>
      <w:jc w:val="center"/>
    </w:pPr>
    <w:rPr>
      <w:rFonts w:eastAsia="Times New Roman" w:cs="Times New Roman"/>
      <w:b/>
      <w:bCs/>
      <w:szCs w:val="24"/>
      <w:lang w:val="es-ES_tradnl" w:eastAsia="en-GB"/>
    </w:rPr>
  </w:style>
  <w:style w:type="paragraph" w:customStyle="1" w:styleId="ti-section-2">
    <w:name w:val="ti-section-2"/>
    <w:basedOn w:val="Normal"/>
    <w:rsid w:val="009437E0"/>
    <w:pPr>
      <w:spacing w:before="75" w:after="120" w:line="240" w:lineRule="auto"/>
      <w:jc w:val="center"/>
    </w:pPr>
    <w:rPr>
      <w:rFonts w:eastAsia="Times New Roman" w:cs="Times New Roman"/>
      <w:b/>
      <w:bCs/>
      <w:szCs w:val="24"/>
      <w:lang w:val="es-ES_tradnl" w:eastAsia="en-GB"/>
    </w:rPr>
  </w:style>
  <w:style w:type="paragraph" w:customStyle="1" w:styleId="ti-tbl">
    <w:name w:val="ti-tbl"/>
    <w:basedOn w:val="Normal"/>
    <w:rsid w:val="009437E0"/>
    <w:pPr>
      <w:spacing w:before="120" w:after="120" w:line="240" w:lineRule="auto"/>
      <w:jc w:val="center"/>
    </w:pPr>
    <w:rPr>
      <w:rFonts w:eastAsia="Times New Roman" w:cs="Times New Roman"/>
      <w:szCs w:val="24"/>
      <w:lang w:val="es-ES_tradnl" w:eastAsia="en-GB"/>
    </w:rPr>
  </w:style>
  <w:style w:type="paragraph" w:customStyle="1" w:styleId="year-date">
    <w:name w:val="year-date"/>
    <w:basedOn w:val="Normal"/>
    <w:rsid w:val="009437E0"/>
    <w:pPr>
      <w:spacing w:before="120" w:after="120" w:line="240" w:lineRule="auto"/>
      <w:jc w:val="right"/>
    </w:pPr>
    <w:rPr>
      <w:rFonts w:eastAsia="Times New Roman" w:cs="Times New Roman"/>
      <w:b/>
      <w:bCs/>
      <w:szCs w:val="24"/>
      <w:lang w:val="es-ES_tradnl" w:eastAsia="en-GB"/>
    </w:rPr>
  </w:style>
  <w:style w:type="paragraph" w:customStyle="1" w:styleId="table">
    <w:name w:val="table"/>
    <w:basedOn w:val="Normal"/>
    <w:rsid w:val="009437E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eastAsia="Times New Roman" w:cs="Times New Roman"/>
      <w:szCs w:val="24"/>
      <w:lang w:val="es-ES_tradnl" w:eastAsia="en-GB"/>
    </w:rPr>
  </w:style>
  <w:style w:type="paragraph" w:customStyle="1" w:styleId="ti-info">
    <w:name w:val="ti-info"/>
    <w:basedOn w:val="Normal"/>
    <w:rsid w:val="009437E0"/>
    <w:pPr>
      <w:spacing w:before="100" w:beforeAutospacing="1" w:after="100" w:afterAutospacing="1" w:line="240" w:lineRule="auto"/>
    </w:pPr>
    <w:rPr>
      <w:rFonts w:eastAsia="Times New Roman" w:cs="Times New Roman"/>
      <w:szCs w:val="24"/>
      <w:u w:val="single"/>
      <w:lang w:val="es-ES_tradnl" w:eastAsia="en-GB"/>
    </w:rPr>
  </w:style>
  <w:style w:type="character" w:customStyle="1" w:styleId="bold">
    <w:name w:val="bold"/>
    <w:basedOn w:val="DefaultParagraphFont"/>
    <w:rsid w:val="009437E0"/>
    <w:rPr>
      <w:b/>
      <w:bCs/>
    </w:rPr>
  </w:style>
  <w:style w:type="character" w:customStyle="1" w:styleId="italic">
    <w:name w:val="italic"/>
    <w:basedOn w:val="DefaultParagraphFont"/>
    <w:rsid w:val="009437E0"/>
    <w:rPr>
      <w:i/>
      <w:iCs/>
    </w:rPr>
  </w:style>
  <w:style w:type="character" w:customStyle="1" w:styleId="sp-normal">
    <w:name w:val="sp-normal"/>
    <w:basedOn w:val="DefaultParagraphFont"/>
    <w:rsid w:val="009437E0"/>
    <w:rPr>
      <w:b/>
      <w:bCs/>
      <w:i/>
      <w:iCs/>
    </w:rPr>
  </w:style>
  <w:style w:type="character" w:customStyle="1" w:styleId="sub">
    <w:name w:val="sub"/>
    <w:basedOn w:val="DefaultParagraphFont"/>
    <w:rsid w:val="009437E0"/>
    <w:rPr>
      <w:sz w:val="17"/>
      <w:szCs w:val="17"/>
      <w:vertAlign w:val="subscript"/>
    </w:rPr>
  </w:style>
  <w:style w:type="character" w:customStyle="1" w:styleId="super">
    <w:name w:val="super"/>
    <w:basedOn w:val="DefaultParagraphFont"/>
    <w:rsid w:val="009437E0"/>
    <w:rPr>
      <w:sz w:val="17"/>
      <w:szCs w:val="17"/>
      <w:vertAlign w:val="superscript"/>
    </w:rPr>
  </w:style>
  <w:style w:type="character" w:customStyle="1" w:styleId="stroke">
    <w:name w:val="stroke"/>
    <w:basedOn w:val="DefaultParagraphFont"/>
    <w:rsid w:val="009437E0"/>
    <w:rPr>
      <w:strike/>
    </w:rPr>
  </w:style>
  <w:style w:type="character" w:customStyle="1" w:styleId="underline">
    <w:name w:val="underline"/>
    <w:basedOn w:val="DefaultParagraphFont"/>
    <w:rsid w:val="009437E0"/>
    <w:rPr>
      <w:u w:val="single"/>
    </w:rPr>
  </w:style>
  <w:style w:type="table" w:customStyle="1" w:styleId="TableGrid1">
    <w:name w:val="Table Grid1"/>
    <w:basedOn w:val="TableNormal"/>
    <w:next w:val="TableGrid"/>
    <w:rsid w:val="009437E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7E0"/>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Body">
    <w:name w:val="Body"/>
    <w:rsid w:val="009437E0"/>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val="en-GB" w:eastAsia="en-GB"/>
    </w:rPr>
  </w:style>
  <w:style w:type="paragraph" w:customStyle="1" w:styleId="norm3">
    <w:name w:val="norm3"/>
    <w:basedOn w:val="Normal"/>
    <w:rsid w:val="009437E0"/>
    <w:pPr>
      <w:spacing w:before="120" w:line="312" w:lineRule="atLeast"/>
      <w:jc w:val="both"/>
    </w:pPr>
    <w:rPr>
      <w:rFonts w:eastAsia="Times New Roman" w:cs="Times New Roman"/>
      <w:szCs w:val="24"/>
      <w:lang w:val="es-ES_tradnl" w:eastAsia="en-GB"/>
    </w:rPr>
  </w:style>
  <w:style w:type="paragraph" w:customStyle="1" w:styleId="Normal2">
    <w:name w:val="Normal2"/>
    <w:basedOn w:val="Normal"/>
    <w:rsid w:val="009437E0"/>
    <w:pPr>
      <w:spacing w:before="120" w:line="240" w:lineRule="auto"/>
      <w:jc w:val="both"/>
    </w:pPr>
    <w:rPr>
      <w:rFonts w:eastAsia="Times New Roman" w:cs="Times New Roman"/>
      <w:szCs w:val="24"/>
      <w:lang w:val="es-ES_tradnl" w:eastAsia="en-GB"/>
    </w:rPr>
  </w:style>
  <w:style w:type="character" w:customStyle="1" w:styleId="tgc">
    <w:name w:val="_tgc"/>
    <w:basedOn w:val="DefaultParagraphFont"/>
    <w:rsid w:val="009437E0"/>
  </w:style>
  <w:style w:type="paragraph" w:customStyle="1" w:styleId="YReferences">
    <w:name w:val="YReferences"/>
    <w:basedOn w:val="Normal"/>
    <w:next w:val="Normal"/>
    <w:rsid w:val="009437E0"/>
    <w:pPr>
      <w:spacing w:after="480" w:line="240" w:lineRule="auto"/>
      <w:ind w:left="1531" w:hanging="1531"/>
      <w:jc w:val="both"/>
    </w:pPr>
    <w:rPr>
      <w:rFonts w:eastAsia="Times New Roman" w:cs="Times New Roman"/>
      <w:szCs w:val="20"/>
      <w:lang w:val="es-ES_tradnl"/>
    </w:rPr>
  </w:style>
  <w:style w:type="paragraph" w:customStyle="1" w:styleId="TableBullet">
    <w:name w:val="TableBullet"/>
    <w:basedOn w:val="Normal"/>
    <w:uiPriority w:val="6"/>
    <w:qFormat/>
    <w:rsid w:val="009437E0"/>
    <w:pPr>
      <w:numPr>
        <w:numId w:val="14"/>
      </w:numPr>
      <w:spacing w:line="220" w:lineRule="atLeast"/>
      <w:ind w:right="57"/>
    </w:pPr>
    <w:rPr>
      <w:rFonts w:ascii="Arial" w:eastAsia="Calibri" w:hAnsi="Arial" w:cs="Times New Roman"/>
      <w:sz w:val="18"/>
      <w:szCs w:val="24"/>
      <w:lang w:val="es-ES_tradnl"/>
    </w:rPr>
  </w:style>
  <w:style w:type="numbering" w:customStyle="1" w:styleId="NumbLstTableBullet">
    <w:name w:val="NumbLstTableBullet"/>
    <w:uiPriority w:val="99"/>
    <w:rsid w:val="009437E0"/>
    <w:pPr>
      <w:numPr>
        <w:numId w:val="13"/>
      </w:numPr>
    </w:pPr>
  </w:style>
  <w:style w:type="paragraph" w:styleId="ListNumber5">
    <w:name w:val="List Number 5"/>
    <w:basedOn w:val="Normal"/>
    <w:uiPriority w:val="99"/>
    <w:rsid w:val="009437E0"/>
    <w:pPr>
      <w:tabs>
        <w:tab w:val="num" w:pos="1492"/>
      </w:tabs>
      <w:spacing w:after="240" w:line="240" w:lineRule="auto"/>
      <w:ind w:left="1492" w:hanging="360"/>
      <w:jc w:val="both"/>
    </w:pPr>
    <w:rPr>
      <w:rFonts w:eastAsia="Times New Roman" w:cs="Times New Roman"/>
      <w:szCs w:val="20"/>
      <w:lang w:val="es-ES_tradnl"/>
    </w:rPr>
  </w:style>
  <w:style w:type="paragraph" w:styleId="ListBullet5">
    <w:name w:val="List Bullet 5"/>
    <w:basedOn w:val="Normal"/>
    <w:autoRedefine/>
    <w:uiPriority w:val="99"/>
    <w:rsid w:val="009437E0"/>
    <w:pPr>
      <w:tabs>
        <w:tab w:val="num" w:pos="1492"/>
      </w:tabs>
      <w:spacing w:after="240" w:line="240" w:lineRule="auto"/>
      <w:ind w:left="1492" w:hanging="360"/>
      <w:jc w:val="both"/>
    </w:pPr>
    <w:rPr>
      <w:rFonts w:eastAsia="Times New Roman" w:cs="Times New Roman"/>
      <w:szCs w:val="20"/>
      <w:lang w:val="es-ES_tradnl"/>
    </w:rPr>
  </w:style>
  <w:style w:type="paragraph" w:customStyle="1" w:styleId="a3520normalp17">
    <w:name w:val="a__35__20_normal_p17"/>
    <w:basedOn w:val="Normal"/>
    <w:rsid w:val="009437E0"/>
    <w:pPr>
      <w:spacing w:before="100" w:beforeAutospacing="1" w:after="100" w:afterAutospacing="1" w:line="240" w:lineRule="auto"/>
    </w:pPr>
    <w:rPr>
      <w:rFonts w:eastAsia="Times New Roman" w:cs="Times New Roman"/>
      <w:szCs w:val="24"/>
      <w:lang w:val="fr-BE" w:eastAsia="fr-BE"/>
    </w:rPr>
  </w:style>
  <w:style w:type="paragraph" w:customStyle="1" w:styleId="Title1">
    <w:name w:val="Title1"/>
    <w:basedOn w:val="Normal"/>
    <w:next w:val="Normal"/>
    <w:uiPriority w:val="10"/>
    <w:qFormat/>
    <w:rsid w:val="009437E0"/>
    <w:pPr>
      <w:pBdr>
        <w:bottom w:val="single" w:sz="8" w:space="4" w:color="5B9BD5"/>
      </w:pBdr>
      <w:spacing w:after="300" w:line="240" w:lineRule="auto"/>
      <w:contextualSpacing/>
      <w:jc w:val="both"/>
    </w:pPr>
    <w:rPr>
      <w:rFonts w:ascii="Calibri Light" w:eastAsia="Times New Roman" w:hAnsi="Calibri Light" w:cs="Times New Roman"/>
      <w:color w:val="323E4F"/>
      <w:spacing w:val="5"/>
      <w:kern w:val="28"/>
      <w:sz w:val="52"/>
      <w:szCs w:val="52"/>
      <w:lang w:val="es-ES_tradnl"/>
    </w:rPr>
  </w:style>
  <w:style w:type="character" w:customStyle="1" w:styleId="TitleChar">
    <w:name w:val="Title Char"/>
    <w:basedOn w:val="DefaultParagraphFont"/>
    <w:link w:val="Title"/>
    <w:uiPriority w:val="10"/>
    <w:rsid w:val="009437E0"/>
    <w:rPr>
      <w:rFonts w:ascii="Calibri Light" w:eastAsia="Times New Roman" w:hAnsi="Calibri Light" w:cs="Times New Roman"/>
      <w:color w:val="323E4F"/>
      <w:spacing w:val="5"/>
      <w:kern w:val="28"/>
      <w:sz w:val="52"/>
      <w:szCs w:val="52"/>
      <w:lang w:val="es-ES_tradnl" w:eastAsia="en-US"/>
    </w:rPr>
  </w:style>
  <w:style w:type="paragraph" w:customStyle="1" w:styleId="article">
    <w:name w:val="article"/>
    <w:basedOn w:val="Normal"/>
    <w:rsid w:val="009437E0"/>
    <w:pPr>
      <w:spacing w:before="360" w:after="120" w:line="240" w:lineRule="auto"/>
      <w:jc w:val="center"/>
    </w:pPr>
    <w:rPr>
      <w:rFonts w:eastAsia="Times New Roman" w:cs="Times New Roman"/>
      <w:i/>
      <w:iCs/>
      <w:color w:val="000000"/>
      <w:szCs w:val="24"/>
      <w:lang w:val="es-ES_tradnl" w:eastAsia="en-GB"/>
    </w:rPr>
  </w:style>
  <w:style w:type="paragraph" w:customStyle="1" w:styleId="Let">
    <w:name w:val="Let"/>
    <w:basedOn w:val="Point0letter"/>
    <w:rsid w:val="009437E0"/>
    <w:pPr>
      <w:widowControl/>
      <w:tabs>
        <w:tab w:val="num" w:pos="850"/>
      </w:tabs>
      <w:autoSpaceDE/>
      <w:autoSpaceDN/>
      <w:adjustRightInd/>
    </w:pPr>
    <w:rPr>
      <w:rFonts w:eastAsia="Calibri"/>
      <w:lang w:val="es-ES_tradnl" w:eastAsia="en-US"/>
    </w:rPr>
  </w:style>
  <w:style w:type="paragraph" w:customStyle="1" w:styleId="Tiret11">
    <w:name w:val="Tiret 11"/>
    <w:basedOn w:val="ListDash1"/>
    <w:rsid w:val="009437E0"/>
    <w:pPr>
      <w:widowControl/>
      <w:numPr>
        <w:numId w:val="12"/>
      </w:numPr>
      <w:autoSpaceDE/>
      <w:autoSpaceDN/>
      <w:adjustRightInd/>
    </w:pPr>
    <w:rPr>
      <w:rFonts w:cs="Times New Roman"/>
      <w:lang w:val="es-ES_tradnl" w:eastAsia="de-DE"/>
    </w:rPr>
  </w:style>
  <w:style w:type="paragraph" w:customStyle="1" w:styleId="noral">
    <w:name w:val="noral"/>
    <w:basedOn w:val="Bullet0"/>
    <w:rsid w:val="009437E0"/>
    <w:pPr>
      <w:widowControl/>
      <w:tabs>
        <w:tab w:val="clear" w:pos="720"/>
        <w:tab w:val="clear" w:pos="850"/>
      </w:tabs>
      <w:autoSpaceDE/>
      <w:autoSpaceDN/>
      <w:adjustRightInd/>
      <w:ind w:firstLine="0"/>
    </w:pPr>
    <w:rPr>
      <w:rFonts w:eastAsia="Calibri" w:cs="Times New Roman"/>
      <w:lang w:val="es-ES_tradnl" w:eastAsia="en-US"/>
    </w:rPr>
  </w:style>
  <w:style w:type="table" w:styleId="TableGrid">
    <w:name w:val="Table Grid"/>
    <w:basedOn w:val="TableNormal"/>
    <w:uiPriority w:val="59"/>
    <w:rsid w:val="0094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437E0"/>
    <w:pPr>
      <w:spacing w:line="240" w:lineRule="auto"/>
      <w:contextualSpacing/>
    </w:pPr>
    <w:rPr>
      <w:rFonts w:ascii="Calibri Light" w:eastAsia="Times New Roman" w:hAnsi="Calibri Light" w:cs="Times New Roman"/>
      <w:color w:val="323E4F"/>
      <w:spacing w:val="5"/>
      <w:kern w:val="28"/>
      <w:sz w:val="52"/>
      <w:szCs w:val="52"/>
      <w:lang w:val="es-ES_tradnl"/>
    </w:rPr>
  </w:style>
  <w:style w:type="character" w:customStyle="1" w:styleId="TitleChar1">
    <w:name w:val="Title Char1"/>
    <w:basedOn w:val="DefaultParagraphFont"/>
    <w:uiPriority w:val="10"/>
    <w:rsid w:val="009437E0"/>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B16BB9"/>
  </w:style>
  <w:style w:type="paragraph" w:customStyle="1" w:styleId="NormalJustified">
    <w:name w:val="Normal Justified"/>
    <w:basedOn w:val="Normal"/>
    <w:rsid w:val="00B16BB9"/>
    <w:pPr>
      <w:spacing w:before="200" w:after="120"/>
      <w:jc w:val="both"/>
    </w:pPr>
    <w:rPr>
      <w:rFonts w:cs="Times New Roman"/>
      <w:lang w:val="es-ES"/>
    </w:rPr>
  </w:style>
  <w:style w:type="paragraph" w:customStyle="1" w:styleId="FinalLine0">
    <w:name w:val="Final Line"/>
    <w:basedOn w:val="Normal"/>
    <w:next w:val="Normal"/>
    <w:rsid w:val="00B16BB9"/>
    <w:pPr>
      <w:pBdr>
        <w:bottom w:val="single" w:sz="4" w:space="0" w:color="000000"/>
      </w:pBdr>
      <w:spacing w:before="360" w:after="120"/>
      <w:ind w:left="3400" w:right="3400"/>
      <w:jc w:val="center"/>
    </w:pPr>
    <w:rPr>
      <w:rFonts w:cs="Times New Roman"/>
      <w:b/>
      <w:lang w:val="es-ES"/>
    </w:rPr>
  </w:style>
  <w:style w:type="paragraph" w:customStyle="1" w:styleId="FinalLineLandscape">
    <w:name w:val="Final Line (Landscape)"/>
    <w:basedOn w:val="Normal"/>
    <w:next w:val="Normal"/>
    <w:rsid w:val="00B16BB9"/>
    <w:pPr>
      <w:pBdr>
        <w:bottom w:val="single" w:sz="4" w:space="0" w:color="000000"/>
      </w:pBdr>
      <w:spacing w:before="360" w:after="120"/>
      <w:ind w:left="5868" w:right="5868"/>
      <w:jc w:val="center"/>
    </w:pPr>
    <w:rPr>
      <w:rFonts w:cs="Times New Roman"/>
      <w:b/>
      <w:lang w:val="es-ES"/>
    </w:rPr>
  </w:style>
  <w:style w:type="paragraph" w:customStyle="1" w:styleId="Text5">
    <w:name w:val="Text 5"/>
    <w:basedOn w:val="Normal"/>
    <w:rsid w:val="00B16BB9"/>
    <w:pPr>
      <w:spacing w:before="120" w:after="120"/>
      <w:ind w:left="2835"/>
    </w:pPr>
    <w:rPr>
      <w:rFonts w:cs="Times New Roman"/>
      <w:lang w:val="es-ES"/>
    </w:rPr>
  </w:style>
  <w:style w:type="paragraph" w:customStyle="1" w:styleId="Text6">
    <w:name w:val="Text 6"/>
    <w:basedOn w:val="Normal"/>
    <w:rsid w:val="00B16BB9"/>
    <w:pPr>
      <w:spacing w:before="120" w:after="120"/>
      <w:ind w:left="3402"/>
    </w:pPr>
    <w:rPr>
      <w:rFonts w:cs="Times New Roman"/>
      <w:lang w:val="es-ES"/>
    </w:rPr>
  </w:style>
  <w:style w:type="paragraph" w:customStyle="1" w:styleId="PointManual1">
    <w:name w:val="Point Manual (1)"/>
    <w:basedOn w:val="Normal"/>
    <w:rsid w:val="00B16BB9"/>
    <w:pPr>
      <w:spacing w:before="120" w:after="120"/>
      <w:ind w:left="1134" w:hanging="567"/>
    </w:pPr>
    <w:rPr>
      <w:rFonts w:cs="Times New Roman"/>
      <w:lang w:val="es-ES"/>
    </w:rPr>
  </w:style>
  <w:style w:type="paragraph" w:customStyle="1" w:styleId="PointManual2">
    <w:name w:val="Point Manual (2)"/>
    <w:basedOn w:val="Normal"/>
    <w:rsid w:val="00B16BB9"/>
    <w:pPr>
      <w:spacing w:before="120" w:after="120"/>
      <w:ind w:left="1701" w:hanging="567"/>
    </w:pPr>
    <w:rPr>
      <w:rFonts w:cs="Times New Roman"/>
      <w:lang w:val="es-ES"/>
    </w:rPr>
  </w:style>
  <w:style w:type="paragraph" w:customStyle="1" w:styleId="PointManual3">
    <w:name w:val="Point Manual (3)"/>
    <w:basedOn w:val="Normal"/>
    <w:rsid w:val="00B16BB9"/>
    <w:pPr>
      <w:spacing w:before="120" w:after="120"/>
      <w:ind w:left="2268" w:hanging="567"/>
    </w:pPr>
    <w:rPr>
      <w:rFonts w:cs="Times New Roman"/>
      <w:lang w:val="es-ES"/>
    </w:rPr>
  </w:style>
  <w:style w:type="paragraph" w:customStyle="1" w:styleId="PointManual4">
    <w:name w:val="Point Manual (4)"/>
    <w:basedOn w:val="Normal"/>
    <w:rsid w:val="00B16BB9"/>
    <w:pPr>
      <w:spacing w:before="120" w:after="120"/>
      <w:ind w:left="2835" w:hanging="567"/>
    </w:pPr>
    <w:rPr>
      <w:rFonts w:cs="Times New Roman"/>
      <w:lang w:val="es-ES"/>
    </w:rPr>
  </w:style>
  <w:style w:type="paragraph" w:customStyle="1" w:styleId="PointDoubleManual">
    <w:name w:val="Point Double Manual"/>
    <w:basedOn w:val="Normal"/>
    <w:rsid w:val="00B16BB9"/>
    <w:pPr>
      <w:tabs>
        <w:tab w:val="left" w:pos="567"/>
      </w:tabs>
      <w:spacing w:before="120" w:after="120"/>
      <w:ind w:left="1134" w:hanging="1134"/>
    </w:pPr>
    <w:rPr>
      <w:rFonts w:cs="Times New Roman"/>
      <w:lang w:val="es-ES"/>
    </w:rPr>
  </w:style>
  <w:style w:type="paragraph" w:customStyle="1" w:styleId="PointDoubleManual1">
    <w:name w:val="Point Double Manual (1)"/>
    <w:basedOn w:val="Normal"/>
    <w:rsid w:val="00B16BB9"/>
    <w:pPr>
      <w:tabs>
        <w:tab w:val="left" w:pos="1134"/>
      </w:tabs>
      <w:spacing w:before="120" w:after="120"/>
      <w:ind w:left="1701" w:hanging="1134"/>
    </w:pPr>
    <w:rPr>
      <w:rFonts w:cs="Times New Roman"/>
      <w:lang w:val="es-ES"/>
    </w:rPr>
  </w:style>
  <w:style w:type="paragraph" w:customStyle="1" w:styleId="PointDoubleManual2">
    <w:name w:val="Point Double Manual (2)"/>
    <w:basedOn w:val="Normal"/>
    <w:rsid w:val="00B16BB9"/>
    <w:pPr>
      <w:tabs>
        <w:tab w:val="left" w:pos="1701"/>
      </w:tabs>
      <w:spacing w:before="120" w:after="120"/>
      <w:ind w:left="2268" w:hanging="1134"/>
    </w:pPr>
    <w:rPr>
      <w:rFonts w:cs="Times New Roman"/>
      <w:lang w:val="es-ES"/>
    </w:rPr>
  </w:style>
  <w:style w:type="paragraph" w:customStyle="1" w:styleId="PointDoubleManual3">
    <w:name w:val="Point Double Manual (3)"/>
    <w:basedOn w:val="Normal"/>
    <w:rsid w:val="00B16BB9"/>
    <w:pPr>
      <w:tabs>
        <w:tab w:val="left" w:pos="2268"/>
      </w:tabs>
      <w:spacing w:before="120" w:after="120"/>
      <w:ind w:left="2835" w:hanging="1134"/>
    </w:pPr>
    <w:rPr>
      <w:rFonts w:cs="Times New Roman"/>
      <w:lang w:val="es-ES"/>
    </w:rPr>
  </w:style>
  <w:style w:type="paragraph" w:customStyle="1" w:styleId="PointDoubleManual4">
    <w:name w:val="Point Double Manual (4)"/>
    <w:basedOn w:val="Normal"/>
    <w:rsid w:val="00B16BB9"/>
    <w:pPr>
      <w:tabs>
        <w:tab w:val="left" w:pos="2835"/>
      </w:tabs>
      <w:spacing w:before="120" w:after="120"/>
      <w:ind w:left="3402" w:hanging="1134"/>
    </w:pPr>
    <w:rPr>
      <w:rFonts w:cs="Times New Roman"/>
      <w:lang w:val="es-ES"/>
    </w:rPr>
  </w:style>
  <w:style w:type="paragraph" w:customStyle="1" w:styleId="Pointivx">
    <w:name w:val="Point ivx"/>
    <w:basedOn w:val="Normal"/>
    <w:rsid w:val="00B16BB9"/>
    <w:pPr>
      <w:numPr>
        <w:numId w:val="30"/>
      </w:numPr>
      <w:spacing w:before="120" w:after="120"/>
    </w:pPr>
    <w:rPr>
      <w:rFonts w:cs="Times New Roman"/>
      <w:lang w:val="es-ES"/>
    </w:rPr>
  </w:style>
  <w:style w:type="paragraph" w:customStyle="1" w:styleId="Pointivx1">
    <w:name w:val="Point ivx (1)"/>
    <w:basedOn w:val="Normal"/>
    <w:rsid w:val="00B16BB9"/>
    <w:pPr>
      <w:numPr>
        <w:ilvl w:val="1"/>
        <w:numId w:val="30"/>
      </w:numPr>
      <w:spacing w:before="120" w:after="120"/>
    </w:pPr>
    <w:rPr>
      <w:rFonts w:cs="Times New Roman"/>
      <w:lang w:val="es-ES"/>
    </w:rPr>
  </w:style>
  <w:style w:type="paragraph" w:customStyle="1" w:styleId="Pointivx2">
    <w:name w:val="Point ivx (2)"/>
    <w:basedOn w:val="Normal"/>
    <w:rsid w:val="00B16BB9"/>
    <w:pPr>
      <w:numPr>
        <w:ilvl w:val="2"/>
        <w:numId w:val="30"/>
      </w:numPr>
      <w:spacing w:before="120" w:after="120"/>
    </w:pPr>
    <w:rPr>
      <w:rFonts w:cs="Times New Roman"/>
      <w:lang w:val="es-ES"/>
    </w:rPr>
  </w:style>
  <w:style w:type="paragraph" w:customStyle="1" w:styleId="Pointivx3">
    <w:name w:val="Point ivx (3)"/>
    <w:basedOn w:val="Normal"/>
    <w:rsid w:val="00B16BB9"/>
    <w:pPr>
      <w:numPr>
        <w:ilvl w:val="3"/>
        <w:numId w:val="30"/>
      </w:numPr>
      <w:spacing w:before="120" w:after="120"/>
    </w:pPr>
    <w:rPr>
      <w:rFonts w:cs="Times New Roman"/>
      <w:lang w:val="es-ES"/>
    </w:rPr>
  </w:style>
  <w:style w:type="paragraph" w:customStyle="1" w:styleId="Pointivx4">
    <w:name w:val="Point ivx (4)"/>
    <w:basedOn w:val="Normal"/>
    <w:rsid w:val="00B16BB9"/>
    <w:pPr>
      <w:numPr>
        <w:ilvl w:val="4"/>
        <w:numId w:val="30"/>
      </w:numPr>
      <w:spacing w:before="120" w:after="120"/>
    </w:pPr>
    <w:rPr>
      <w:rFonts w:cs="Times New Roman"/>
      <w:lang w:val="es-ES"/>
    </w:rPr>
  </w:style>
  <w:style w:type="paragraph" w:customStyle="1" w:styleId="Bullet">
    <w:name w:val="Bullet"/>
    <w:basedOn w:val="Normal"/>
    <w:rsid w:val="00B16BB9"/>
    <w:pPr>
      <w:numPr>
        <w:numId w:val="25"/>
      </w:numPr>
      <w:spacing w:before="120" w:after="120"/>
    </w:pPr>
    <w:rPr>
      <w:rFonts w:cs="Times New Roman"/>
      <w:lang w:val="es-ES"/>
    </w:rPr>
  </w:style>
  <w:style w:type="paragraph" w:customStyle="1" w:styleId="Dash">
    <w:name w:val="Dash"/>
    <w:basedOn w:val="Normal"/>
    <w:rsid w:val="00B16BB9"/>
    <w:pPr>
      <w:numPr>
        <w:numId w:val="15"/>
      </w:numPr>
      <w:spacing w:before="120" w:after="120"/>
    </w:pPr>
    <w:rPr>
      <w:rFonts w:cs="Times New Roman"/>
      <w:lang w:val="es-ES"/>
    </w:rPr>
  </w:style>
  <w:style w:type="paragraph" w:customStyle="1" w:styleId="Dash1">
    <w:name w:val="Dash 1"/>
    <w:basedOn w:val="Normal"/>
    <w:rsid w:val="00B16BB9"/>
    <w:pPr>
      <w:numPr>
        <w:numId w:val="16"/>
      </w:numPr>
      <w:spacing w:before="120" w:after="120"/>
    </w:pPr>
    <w:rPr>
      <w:rFonts w:cs="Times New Roman"/>
      <w:lang w:val="es-ES"/>
    </w:rPr>
  </w:style>
  <w:style w:type="paragraph" w:customStyle="1" w:styleId="Dash2">
    <w:name w:val="Dash 2"/>
    <w:basedOn w:val="Normal"/>
    <w:rsid w:val="00B16BB9"/>
    <w:pPr>
      <w:numPr>
        <w:numId w:val="17"/>
      </w:numPr>
      <w:spacing w:before="120" w:after="120"/>
    </w:pPr>
    <w:rPr>
      <w:rFonts w:cs="Times New Roman"/>
      <w:lang w:val="es-ES"/>
    </w:rPr>
  </w:style>
  <w:style w:type="paragraph" w:customStyle="1" w:styleId="Dash3">
    <w:name w:val="Dash 3"/>
    <w:basedOn w:val="Normal"/>
    <w:rsid w:val="00B16BB9"/>
    <w:pPr>
      <w:tabs>
        <w:tab w:val="num" w:pos="2268"/>
      </w:tabs>
      <w:spacing w:before="120" w:after="120"/>
      <w:ind w:left="2268" w:hanging="567"/>
    </w:pPr>
    <w:rPr>
      <w:rFonts w:cs="Times New Roman"/>
      <w:lang w:val="es-ES"/>
    </w:rPr>
  </w:style>
  <w:style w:type="paragraph" w:customStyle="1" w:styleId="Dash4">
    <w:name w:val="Dash 4"/>
    <w:basedOn w:val="Normal"/>
    <w:rsid w:val="00B16BB9"/>
    <w:pPr>
      <w:numPr>
        <w:numId w:val="19"/>
      </w:numPr>
      <w:spacing w:before="120" w:after="120"/>
    </w:pPr>
    <w:rPr>
      <w:rFonts w:cs="Times New Roman"/>
      <w:lang w:val="es-ES"/>
    </w:rPr>
  </w:style>
  <w:style w:type="paragraph" w:customStyle="1" w:styleId="DashEqual">
    <w:name w:val="Dash Equal"/>
    <w:basedOn w:val="Dash"/>
    <w:rsid w:val="00B16BB9"/>
    <w:pPr>
      <w:numPr>
        <w:numId w:val="20"/>
      </w:numPr>
    </w:pPr>
  </w:style>
  <w:style w:type="paragraph" w:customStyle="1" w:styleId="DashEqual1">
    <w:name w:val="Dash Equal 1"/>
    <w:basedOn w:val="Dash1"/>
    <w:rsid w:val="00B16BB9"/>
    <w:pPr>
      <w:numPr>
        <w:numId w:val="21"/>
      </w:numPr>
    </w:pPr>
  </w:style>
  <w:style w:type="paragraph" w:customStyle="1" w:styleId="DashEqual2">
    <w:name w:val="Dash Equal 2"/>
    <w:basedOn w:val="Dash2"/>
    <w:rsid w:val="00B16BB9"/>
    <w:pPr>
      <w:numPr>
        <w:numId w:val="22"/>
      </w:numPr>
    </w:pPr>
  </w:style>
  <w:style w:type="paragraph" w:customStyle="1" w:styleId="DashEqual3">
    <w:name w:val="Dash Equal 3"/>
    <w:basedOn w:val="Dash3"/>
    <w:rsid w:val="00B16BB9"/>
    <w:pPr>
      <w:numPr>
        <w:numId w:val="23"/>
      </w:numPr>
    </w:pPr>
  </w:style>
  <w:style w:type="paragraph" w:customStyle="1" w:styleId="DashEqual4">
    <w:name w:val="Dash Equal 4"/>
    <w:basedOn w:val="Dash4"/>
    <w:rsid w:val="00B16BB9"/>
    <w:pPr>
      <w:numPr>
        <w:numId w:val="24"/>
      </w:numPr>
    </w:pPr>
  </w:style>
  <w:style w:type="paragraph" w:customStyle="1" w:styleId="HeadingLeft">
    <w:name w:val="Heading Left"/>
    <w:basedOn w:val="Normal"/>
    <w:next w:val="Normal"/>
    <w:rsid w:val="00B16BB9"/>
    <w:pPr>
      <w:spacing w:before="360" w:after="120"/>
      <w:outlineLvl w:val="0"/>
    </w:pPr>
    <w:rPr>
      <w:rFonts w:cs="Times New Roman"/>
      <w:b/>
      <w:caps/>
      <w:u w:val="single"/>
      <w:lang w:val="es-ES"/>
    </w:rPr>
  </w:style>
  <w:style w:type="paragraph" w:customStyle="1" w:styleId="HeadingIVX">
    <w:name w:val="Heading IVX"/>
    <w:basedOn w:val="HeadingLeft"/>
    <w:next w:val="Normal"/>
    <w:rsid w:val="00B16BB9"/>
    <w:pPr>
      <w:numPr>
        <w:numId w:val="33"/>
      </w:numPr>
    </w:pPr>
  </w:style>
  <w:style w:type="paragraph" w:customStyle="1" w:styleId="Heading123">
    <w:name w:val="Heading 123"/>
    <w:basedOn w:val="HeadingLeft"/>
    <w:next w:val="Normal"/>
    <w:rsid w:val="00B16BB9"/>
    <w:pPr>
      <w:numPr>
        <w:numId w:val="32"/>
      </w:numPr>
    </w:pPr>
  </w:style>
  <w:style w:type="paragraph" w:customStyle="1" w:styleId="HeadingABC">
    <w:name w:val="Heading ABC"/>
    <w:basedOn w:val="HeadingLeft"/>
    <w:next w:val="Normal"/>
    <w:rsid w:val="00B16BB9"/>
    <w:pPr>
      <w:numPr>
        <w:numId w:val="31"/>
      </w:numPr>
    </w:pPr>
  </w:style>
  <w:style w:type="paragraph" w:customStyle="1" w:styleId="HeadingCentered">
    <w:name w:val="Heading Centered"/>
    <w:basedOn w:val="HeadingLeft"/>
    <w:next w:val="Normal"/>
    <w:rsid w:val="00B16BB9"/>
    <w:pPr>
      <w:jc w:val="center"/>
    </w:pPr>
  </w:style>
  <w:style w:type="paragraph" w:customStyle="1" w:styleId="Jardin">
    <w:name w:val="Jardin"/>
    <w:basedOn w:val="Normal"/>
    <w:rsid w:val="00B16BB9"/>
    <w:pPr>
      <w:spacing w:before="200" w:line="240" w:lineRule="auto"/>
      <w:jc w:val="center"/>
    </w:pPr>
    <w:rPr>
      <w:rFonts w:cs="Times New Roman"/>
      <w:lang w:val="es-ES"/>
    </w:rPr>
  </w:style>
  <w:style w:type="paragraph" w:customStyle="1" w:styleId="Amendment">
    <w:name w:val="Amendment"/>
    <w:basedOn w:val="Normal"/>
    <w:next w:val="Normal"/>
    <w:rsid w:val="00B16BB9"/>
    <w:pPr>
      <w:spacing w:before="120" w:after="120"/>
    </w:pPr>
    <w:rPr>
      <w:rFonts w:cs="Times New Roman"/>
      <w:i/>
      <w:u w:val="single"/>
      <w:lang w:val="es-ES"/>
    </w:rPr>
  </w:style>
  <w:style w:type="paragraph" w:customStyle="1" w:styleId="AmendmentList">
    <w:name w:val="Amendment List"/>
    <w:basedOn w:val="Normal"/>
    <w:rsid w:val="00B16BB9"/>
    <w:pPr>
      <w:spacing w:before="120" w:after="120"/>
      <w:ind w:left="2268" w:hanging="2268"/>
    </w:pPr>
    <w:rPr>
      <w:rFonts w:cs="Times New Roman"/>
      <w:lang w:val="es-ES"/>
    </w:rPr>
  </w:style>
  <w:style w:type="paragraph" w:customStyle="1" w:styleId="ReplyRE">
    <w:name w:val="Reply RE"/>
    <w:basedOn w:val="Normal"/>
    <w:next w:val="Normal"/>
    <w:rsid w:val="00B16BB9"/>
    <w:pPr>
      <w:spacing w:before="120" w:after="480" w:line="240" w:lineRule="auto"/>
      <w:contextualSpacing/>
    </w:pPr>
    <w:rPr>
      <w:rFonts w:cs="Times New Roman"/>
      <w:lang w:val="es-ES"/>
    </w:rPr>
  </w:style>
  <w:style w:type="paragraph" w:customStyle="1" w:styleId="ReplyBold">
    <w:name w:val="Reply Bold"/>
    <w:basedOn w:val="ReplyRE"/>
    <w:next w:val="Normal"/>
    <w:rsid w:val="00B16BB9"/>
    <w:rPr>
      <w:b/>
    </w:rPr>
  </w:style>
  <w:style w:type="paragraph" w:customStyle="1" w:styleId="Annex">
    <w:name w:val="Annex"/>
    <w:basedOn w:val="Normal"/>
    <w:next w:val="Normal"/>
    <w:rsid w:val="00B16BB9"/>
    <w:pPr>
      <w:spacing w:before="120" w:after="120"/>
      <w:jc w:val="right"/>
    </w:pPr>
    <w:rPr>
      <w:rFonts w:cs="Times New Roman"/>
      <w:b/>
      <w:u w:val="single"/>
      <w:lang w:val="es-ES"/>
    </w:rPr>
  </w:style>
  <w:style w:type="paragraph" w:customStyle="1" w:styleId="Sign">
    <w:name w:val="Sign"/>
    <w:basedOn w:val="Normal"/>
    <w:rsid w:val="00B16BB9"/>
    <w:pPr>
      <w:tabs>
        <w:tab w:val="center" w:pos="7087"/>
      </w:tabs>
      <w:spacing w:before="120" w:after="120"/>
      <w:contextualSpacing/>
    </w:pPr>
    <w:rPr>
      <w:rFonts w:cs="Times New Roman"/>
      <w:lang w:val="es-ES"/>
    </w:rPr>
  </w:style>
  <w:style w:type="paragraph" w:customStyle="1" w:styleId="NotDeclassified">
    <w:name w:val="Not Declassified"/>
    <w:basedOn w:val="Normal"/>
    <w:next w:val="Normal"/>
    <w:rsid w:val="00B16BB9"/>
    <w:pPr>
      <w:spacing w:before="120" w:after="120"/>
    </w:pPr>
    <w:rPr>
      <w:rFonts w:cs="Times New Roman"/>
      <w:b/>
      <w:shd w:val="clear" w:color="auto" w:fill="CCCCCC"/>
      <w:lang w:val="es-ES"/>
    </w:rPr>
  </w:style>
  <w:style w:type="character" w:customStyle="1" w:styleId="NotDeclassifiedCharacter">
    <w:name w:val="Not Declassified Character"/>
    <w:basedOn w:val="DefaultParagraphFont"/>
    <w:rsid w:val="00B16BB9"/>
    <w:rPr>
      <w:rFonts w:ascii="Times New Roman" w:hAnsi="Times New Roman" w:cs="Times New Roman"/>
      <w:b/>
      <w:sz w:val="24"/>
      <w:shd w:val="clear" w:color="auto" w:fill="CCCCCC"/>
    </w:rPr>
  </w:style>
  <w:style w:type="paragraph" w:customStyle="1" w:styleId="NormalCompact">
    <w:name w:val="Normal Compact"/>
    <w:basedOn w:val="Normal"/>
    <w:next w:val="Normal"/>
    <w:rsid w:val="00B16BB9"/>
    <w:pPr>
      <w:spacing w:before="120" w:after="120" w:line="240" w:lineRule="auto"/>
    </w:pPr>
    <w:rPr>
      <w:rFonts w:cs="Times New Roman"/>
      <w:lang w:val="es-ES"/>
    </w:rPr>
  </w:style>
  <w:style w:type="numbering" w:customStyle="1" w:styleId="NoList12">
    <w:name w:val="No List12"/>
    <w:next w:val="NoList"/>
    <w:uiPriority w:val="99"/>
    <w:semiHidden/>
    <w:unhideWhenUsed/>
    <w:rsid w:val="00B16BB9"/>
  </w:style>
  <w:style w:type="table" w:customStyle="1" w:styleId="TableGrid2">
    <w:name w:val="Table Grid2"/>
    <w:basedOn w:val="TableNormal"/>
    <w:next w:val="TableGrid"/>
    <w:uiPriority w:val="39"/>
    <w:rsid w:val="00B16BB9"/>
    <w:pPr>
      <w:spacing w:after="0" w:line="240" w:lineRule="auto"/>
    </w:pPr>
    <w:rPr>
      <w:rFonts w:eastAsia="Times New Roman"/>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chefinancirestandardtitre">
    <w:name w:val="Fiche financière (standard) titre"/>
    <w:basedOn w:val="Normal"/>
    <w:next w:val="Normal"/>
    <w:rsid w:val="00B16BB9"/>
    <w:pPr>
      <w:widowControl w:val="0"/>
      <w:autoSpaceDE w:val="0"/>
      <w:autoSpaceDN w:val="0"/>
      <w:adjustRightInd w:val="0"/>
      <w:spacing w:before="120" w:after="120" w:line="240" w:lineRule="auto"/>
      <w:jc w:val="center"/>
    </w:pPr>
    <w:rPr>
      <w:rFonts w:eastAsia="Times New Roman" w:cs="Times New Roman"/>
      <w:b/>
      <w:u w:val="single"/>
      <w:lang w:val="es-ES" w:eastAsia="en-GB"/>
    </w:rPr>
  </w:style>
  <w:style w:type="paragraph" w:customStyle="1" w:styleId="HeaderSensitivity">
    <w:name w:val="Header Sensitivity"/>
    <w:basedOn w:val="Normal"/>
    <w:rsid w:val="00B16BB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13" w:right="113"/>
      <w:jc w:val="center"/>
    </w:pPr>
    <w:rPr>
      <w:rFonts w:eastAsia="Times New Roman" w:cs="Times New Roman"/>
      <w:b/>
      <w:sz w:val="32"/>
      <w:lang w:val="es-ES" w:eastAsia="en-GB"/>
    </w:rPr>
  </w:style>
  <w:style w:type="paragraph" w:customStyle="1" w:styleId="FooterSensitivity">
    <w:name w:val="Footer Sensitivity"/>
    <w:basedOn w:val="Normal"/>
    <w:rsid w:val="00B16BB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cs="Times New Roman"/>
      <w:b/>
      <w:sz w:val="32"/>
      <w:lang w:val="es-ES" w:eastAsia="en-GB"/>
    </w:rPr>
  </w:style>
  <w:style w:type="paragraph" w:customStyle="1" w:styleId="Declassification">
    <w:name w:val="Declassification"/>
    <w:basedOn w:val="Normal"/>
    <w:next w:val="Normal"/>
    <w:rsid w:val="00B16BB9"/>
    <w:pPr>
      <w:widowControl w:val="0"/>
      <w:autoSpaceDE w:val="0"/>
      <w:autoSpaceDN w:val="0"/>
      <w:adjustRightInd w:val="0"/>
      <w:spacing w:line="240" w:lineRule="auto"/>
      <w:jc w:val="both"/>
    </w:pPr>
    <w:rPr>
      <w:rFonts w:eastAsia="Times New Roman" w:cs="Times New Roman"/>
      <w:lang w:val="es-ES" w:eastAsia="en-GB"/>
    </w:rPr>
  </w:style>
  <w:style w:type="paragraph" w:customStyle="1" w:styleId="Disclaimer">
    <w:name w:val="Disclaimer"/>
    <w:basedOn w:val="Normal"/>
    <w:rsid w:val="00B16BB9"/>
    <w:pPr>
      <w:framePr w:w="8220" w:wrap="notBeside" w:hAnchor="margin" w:xAlign="center" w:y="10402"/>
      <w:widowControl w:val="0"/>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before="120" w:after="120" w:line="240" w:lineRule="auto"/>
      <w:jc w:val="both"/>
    </w:pPr>
    <w:rPr>
      <w:rFonts w:eastAsia="Times New Roman" w:cs="Times New Roman"/>
      <w:lang w:val="es-ES" w:eastAsia="en-GB"/>
    </w:rPr>
  </w:style>
  <w:style w:type="numbering" w:customStyle="1" w:styleId="NoList21">
    <w:name w:val="No List21"/>
    <w:next w:val="NoList"/>
    <w:uiPriority w:val="99"/>
    <w:semiHidden/>
    <w:unhideWhenUsed/>
    <w:rsid w:val="00B16BB9"/>
  </w:style>
  <w:style w:type="table" w:customStyle="1" w:styleId="TableGrid11">
    <w:name w:val="Table Grid11"/>
    <w:basedOn w:val="TableNormal"/>
    <w:next w:val="TableGrid"/>
    <w:uiPriority w:val="39"/>
    <w:rsid w:val="00B16BB9"/>
    <w:pPr>
      <w:spacing w:after="0" w:line="240" w:lineRule="auto"/>
    </w:pPr>
    <w:rPr>
      <w:rFonts w:eastAsia="Times New Roman"/>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rsid w:val="00B16BB9"/>
    <w:pPr>
      <w:widowControl w:val="0"/>
      <w:tabs>
        <w:tab w:val="center" w:pos="4535"/>
        <w:tab w:val="left" w:pos="8630"/>
      </w:tabs>
      <w:autoSpaceDE w:val="0"/>
      <w:autoSpaceDN w:val="0"/>
      <w:adjustRightInd w:val="0"/>
      <w:spacing w:before="360" w:line="240" w:lineRule="auto"/>
      <w:ind w:left="-850" w:right="-850"/>
    </w:pPr>
    <w:rPr>
      <w:rFonts w:eastAsia="Times New Roman" w:cs="Calibri"/>
      <w:color w:val="000000"/>
      <w:szCs w:val="24"/>
      <w:lang w:val="es-ES" w:eastAsia="en-GB"/>
    </w:rPr>
  </w:style>
  <w:style w:type="paragraph" w:customStyle="1" w:styleId="HeaderCoverPage">
    <w:name w:val="Header Cover Page"/>
    <w:basedOn w:val="Normal"/>
    <w:rsid w:val="00B16BB9"/>
    <w:pPr>
      <w:widowControl w:val="0"/>
      <w:tabs>
        <w:tab w:val="center" w:pos="4535"/>
        <w:tab w:val="left" w:pos="8630"/>
      </w:tabs>
      <w:autoSpaceDE w:val="0"/>
      <w:autoSpaceDN w:val="0"/>
      <w:adjustRightInd w:val="0"/>
      <w:spacing w:after="120" w:line="240" w:lineRule="auto"/>
      <w:jc w:val="both"/>
    </w:pPr>
    <w:rPr>
      <w:rFonts w:eastAsia="Times New Roman" w:cs="Calibri"/>
      <w:color w:val="000000"/>
      <w:szCs w:val="24"/>
      <w:lang w:val="es-ES" w:eastAsia="en-GB"/>
    </w:rPr>
  </w:style>
  <w:style w:type="paragraph" w:customStyle="1" w:styleId="Manaual">
    <w:name w:val="Manaual"/>
    <w:basedOn w:val="Normal"/>
    <w:rsid w:val="003B1DD1"/>
    <w:pPr>
      <w:widowControl w:val="0"/>
      <w:autoSpaceDE w:val="0"/>
      <w:autoSpaceDN w:val="0"/>
      <w:adjustRightInd w:val="0"/>
      <w:spacing w:before="120" w:after="120"/>
      <w:ind w:left="851"/>
    </w:pPr>
    <w:rPr>
      <w:rFonts w:cs="Times New Roman"/>
      <w:lang w:val="es-ES"/>
    </w:rPr>
  </w:style>
  <w:style w:type="character" w:customStyle="1" w:styleId="HideTWBExt">
    <w:name w:val="HideTWBExt"/>
    <w:rsid w:val="00226D88"/>
    <w:rPr>
      <w:rFonts w:ascii="Arial" w:hAnsi="Arial"/>
      <w:noProof/>
      <w:vanish/>
      <w:color w:val="000080"/>
      <w:sz w:val="20"/>
    </w:rPr>
  </w:style>
  <w:style w:type="paragraph" w:customStyle="1" w:styleId="Normal12">
    <w:name w:val="Normal12"/>
    <w:basedOn w:val="Normal"/>
    <w:link w:val="Normal12Char"/>
    <w:qFormat/>
    <w:rsid w:val="00226D88"/>
    <w:pPr>
      <w:widowControl w:val="0"/>
      <w:spacing w:after="240" w:line="240" w:lineRule="auto"/>
    </w:pPr>
    <w:rPr>
      <w:rFonts w:eastAsia="Times New Roman" w:cs="Times New Roman"/>
      <w:szCs w:val="20"/>
      <w:lang w:val="es-ES_tradnl" w:eastAsia="en-GB"/>
    </w:rPr>
  </w:style>
  <w:style w:type="paragraph" w:customStyle="1" w:styleId="Normal12Bold">
    <w:name w:val="Normal12Bold"/>
    <w:basedOn w:val="Normal12"/>
    <w:rsid w:val="00226D88"/>
    <w:rPr>
      <w:b/>
    </w:rPr>
  </w:style>
  <w:style w:type="paragraph" w:customStyle="1" w:styleId="Normal12Hanging">
    <w:name w:val="Normal12Hanging"/>
    <w:basedOn w:val="Normal12"/>
    <w:rsid w:val="00226D88"/>
    <w:pPr>
      <w:ind w:left="567" w:hanging="567"/>
    </w:pPr>
  </w:style>
  <w:style w:type="paragraph" w:customStyle="1" w:styleId="ZSessionDoc">
    <w:name w:val="ZSessionDoc"/>
    <w:basedOn w:val="Normal"/>
    <w:next w:val="Normal"/>
    <w:rsid w:val="00226D88"/>
    <w:pPr>
      <w:widowControl w:val="0"/>
      <w:spacing w:line="240" w:lineRule="auto"/>
      <w:jc w:val="center"/>
    </w:pPr>
    <w:rPr>
      <w:rFonts w:ascii="Arial" w:eastAsia="Times New Roman" w:hAnsi="Arial" w:cs="Arial"/>
      <w:i/>
      <w:sz w:val="22"/>
      <w:lang w:val="es-ES_tradnl" w:eastAsia="en-GB"/>
    </w:rPr>
  </w:style>
  <w:style w:type="paragraph" w:customStyle="1" w:styleId="LineTop">
    <w:name w:val="LineTop"/>
    <w:basedOn w:val="Normal"/>
    <w:next w:val="ZSessionDoc"/>
    <w:rsid w:val="00226D88"/>
    <w:pPr>
      <w:widowControl w:val="0"/>
      <w:pBdr>
        <w:top w:val="single" w:sz="4" w:space="1" w:color="auto"/>
      </w:pBdr>
      <w:spacing w:line="240" w:lineRule="auto"/>
      <w:jc w:val="center"/>
    </w:pPr>
    <w:rPr>
      <w:rFonts w:ascii="Arial" w:eastAsia="Times New Roman" w:hAnsi="Arial" w:cs="Times New Roman"/>
      <w:sz w:val="16"/>
      <w:szCs w:val="16"/>
      <w:lang w:val="fr-FR" w:eastAsia="en-GB"/>
    </w:rPr>
  </w:style>
  <w:style w:type="paragraph" w:customStyle="1" w:styleId="LineBottom">
    <w:name w:val="LineBottom"/>
    <w:basedOn w:val="Normal"/>
    <w:next w:val="Normal"/>
    <w:rsid w:val="00226D88"/>
    <w:pPr>
      <w:widowControl w:val="0"/>
      <w:pBdr>
        <w:bottom w:val="single" w:sz="4" w:space="1" w:color="auto"/>
      </w:pBdr>
      <w:spacing w:after="240" w:line="240" w:lineRule="auto"/>
      <w:jc w:val="center"/>
    </w:pPr>
    <w:rPr>
      <w:rFonts w:ascii="Arial" w:eastAsia="Times New Roman" w:hAnsi="Arial" w:cs="Times New Roman"/>
      <w:sz w:val="16"/>
      <w:szCs w:val="16"/>
      <w:lang w:val="es-ES_tradnl" w:eastAsia="en-GB"/>
    </w:rPr>
  </w:style>
  <w:style w:type="paragraph" w:customStyle="1" w:styleId="ATHeading1">
    <w:name w:val="AT Heading 1"/>
    <w:basedOn w:val="Normal"/>
    <w:next w:val="Normal"/>
    <w:rsid w:val="00226D88"/>
    <w:pPr>
      <w:keepNext/>
      <w:keepLines/>
      <w:spacing w:before="480" w:after="120" w:line="240" w:lineRule="auto"/>
      <w:outlineLvl w:val="0"/>
    </w:pPr>
    <w:rPr>
      <w:rFonts w:eastAsia="Times New Roman" w:cs="Times New Roman"/>
      <w:b/>
      <w:noProof/>
      <w:sz w:val="28"/>
      <w:szCs w:val="20"/>
      <w:lang w:val="fr-FR" w:eastAsia="fr-FR"/>
    </w:rPr>
  </w:style>
  <w:style w:type="paragraph" w:customStyle="1" w:styleId="ATHeading2">
    <w:name w:val="AT Heading 2"/>
    <w:basedOn w:val="Normal"/>
    <w:next w:val="Normal"/>
    <w:rsid w:val="00226D88"/>
    <w:pPr>
      <w:spacing w:before="120" w:after="120" w:line="240" w:lineRule="auto"/>
      <w:outlineLvl w:val="1"/>
    </w:pPr>
    <w:rPr>
      <w:rFonts w:eastAsia="Times New Roman" w:cs="Times New Roman"/>
      <w:b/>
      <w:noProof/>
      <w:sz w:val="28"/>
      <w:szCs w:val="20"/>
      <w:lang w:val="fr-FR" w:eastAsia="fr-FR"/>
    </w:rPr>
  </w:style>
  <w:style w:type="paragraph" w:customStyle="1" w:styleId="ATHeading3">
    <w:name w:val="AT Heading 3"/>
    <w:basedOn w:val="Normal"/>
    <w:next w:val="Normal"/>
    <w:rsid w:val="00226D88"/>
    <w:pPr>
      <w:keepNext/>
      <w:keepLines/>
      <w:spacing w:before="120" w:after="120" w:line="240" w:lineRule="auto"/>
      <w:outlineLvl w:val="2"/>
    </w:pPr>
    <w:rPr>
      <w:rFonts w:eastAsia="Times New Roman" w:cs="Times New Roman"/>
      <w:b/>
      <w:noProof/>
      <w:szCs w:val="20"/>
      <w:lang w:val="fr-FR" w:eastAsia="fr-FR"/>
    </w:rPr>
  </w:style>
  <w:style w:type="paragraph" w:customStyle="1" w:styleId="EPName">
    <w:name w:val="EPName"/>
    <w:basedOn w:val="Normal"/>
    <w:rsid w:val="00226D88"/>
    <w:pPr>
      <w:widowControl w:val="0"/>
      <w:spacing w:before="80" w:after="80" w:line="240" w:lineRule="auto"/>
    </w:pPr>
    <w:rPr>
      <w:rFonts w:ascii="Arial Narrow" w:eastAsia="Times New Roman" w:hAnsi="Arial Narrow" w:cs="Arial"/>
      <w:b/>
      <w:color w:val="000000"/>
      <w:sz w:val="32"/>
      <w:lang w:val="fr-FR" w:eastAsia="en-GB"/>
    </w:rPr>
  </w:style>
  <w:style w:type="paragraph" w:customStyle="1" w:styleId="EPTerm">
    <w:name w:val="EPTerm"/>
    <w:basedOn w:val="Normal"/>
    <w:next w:val="Normal"/>
    <w:rsid w:val="00226D88"/>
    <w:pPr>
      <w:widowControl w:val="0"/>
      <w:spacing w:after="80" w:line="240" w:lineRule="auto"/>
    </w:pPr>
    <w:rPr>
      <w:rFonts w:ascii="Arial" w:eastAsia="Times New Roman" w:hAnsi="Arial" w:cs="Arial"/>
      <w:sz w:val="20"/>
      <w:lang w:val="fr-FR" w:eastAsia="en-GB"/>
    </w:rPr>
  </w:style>
  <w:style w:type="paragraph" w:customStyle="1" w:styleId="EPLogo">
    <w:name w:val="EPLogo"/>
    <w:basedOn w:val="Normal"/>
    <w:qFormat/>
    <w:rsid w:val="00226D88"/>
    <w:pPr>
      <w:widowControl w:val="0"/>
      <w:spacing w:line="240" w:lineRule="auto"/>
      <w:jc w:val="right"/>
    </w:pPr>
    <w:rPr>
      <w:rFonts w:eastAsia="Times New Roman" w:cs="Times New Roman"/>
      <w:szCs w:val="20"/>
      <w:lang w:val="es-ES_tradnl" w:eastAsia="en-GB"/>
    </w:rPr>
  </w:style>
  <w:style w:type="character" w:customStyle="1" w:styleId="Normal12Char">
    <w:name w:val="Normal12 Char"/>
    <w:link w:val="Normal12"/>
    <w:locked/>
    <w:rsid w:val="00226D88"/>
    <w:rPr>
      <w:rFonts w:ascii="Times New Roman" w:eastAsia="Times New Roman" w:hAnsi="Times New Roman" w:cs="Times New Roman"/>
      <w:sz w:val="24"/>
      <w:szCs w:val="20"/>
      <w:lang w:val="es-ES_tradnl" w:eastAsia="en-GB"/>
    </w:rPr>
  </w:style>
  <w:style w:type="paragraph" w:customStyle="1" w:styleId="normal12hanging0">
    <w:name w:val="normal12hanging"/>
    <w:basedOn w:val="Normal"/>
    <w:rsid w:val="004911B2"/>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611942">
      <w:bodyDiv w:val="1"/>
      <w:marLeft w:val="0"/>
      <w:marRight w:val="0"/>
      <w:marTop w:val="0"/>
      <w:marBottom w:val="0"/>
      <w:divBdr>
        <w:top w:val="none" w:sz="0" w:space="0" w:color="auto"/>
        <w:left w:val="none" w:sz="0" w:space="0" w:color="auto"/>
        <w:bottom w:val="none" w:sz="0" w:space="0" w:color="auto"/>
        <w:right w:val="none" w:sz="0" w:space="0" w:color="auto"/>
      </w:divBdr>
      <w:divsChild>
        <w:div w:id="924610763">
          <w:marLeft w:val="0"/>
          <w:marRight w:val="0"/>
          <w:marTop w:val="0"/>
          <w:marBottom w:val="0"/>
          <w:divBdr>
            <w:top w:val="none" w:sz="0" w:space="0" w:color="auto"/>
            <w:left w:val="none" w:sz="0" w:space="0" w:color="auto"/>
            <w:bottom w:val="none" w:sz="0" w:space="0" w:color="auto"/>
            <w:right w:val="none" w:sz="0" w:space="0" w:color="auto"/>
          </w:divBdr>
          <w:divsChild>
            <w:div w:id="42602221">
              <w:marLeft w:val="0"/>
              <w:marRight w:val="0"/>
              <w:marTop w:val="0"/>
              <w:marBottom w:val="0"/>
              <w:divBdr>
                <w:top w:val="none" w:sz="0" w:space="0" w:color="auto"/>
                <w:left w:val="none" w:sz="0" w:space="0" w:color="auto"/>
                <w:bottom w:val="none" w:sz="0" w:space="0" w:color="auto"/>
                <w:right w:val="none" w:sz="0" w:space="0" w:color="auto"/>
              </w:divBdr>
              <w:divsChild>
                <w:div w:id="1043480530">
                  <w:marLeft w:val="0"/>
                  <w:marRight w:val="0"/>
                  <w:marTop w:val="0"/>
                  <w:marBottom w:val="0"/>
                  <w:divBdr>
                    <w:top w:val="none" w:sz="0" w:space="0" w:color="auto"/>
                    <w:left w:val="none" w:sz="0" w:space="0" w:color="auto"/>
                    <w:bottom w:val="none" w:sz="0" w:space="0" w:color="auto"/>
                    <w:right w:val="none" w:sz="0" w:space="0" w:color="auto"/>
                  </w:divBdr>
                  <w:divsChild>
                    <w:div w:id="2110003847">
                      <w:marLeft w:val="-150"/>
                      <w:marRight w:val="-150"/>
                      <w:marTop w:val="0"/>
                      <w:marBottom w:val="0"/>
                      <w:divBdr>
                        <w:top w:val="none" w:sz="0" w:space="0" w:color="auto"/>
                        <w:left w:val="none" w:sz="0" w:space="0" w:color="auto"/>
                        <w:bottom w:val="none" w:sz="0" w:space="0" w:color="auto"/>
                        <w:right w:val="none" w:sz="0" w:space="0" w:color="auto"/>
                      </w:divBdr>
                      <w:divsChild>
                        <w:div w:id="1388526896">
                          <w:marLeft w:val="0"/>
                          <w:marRight w:val="0"/>
                          <w:marTop w:val="0"/>
                          <w:marBottom w:val="0"/>
                          <w:divBdr>
                            <w:top w:val="none" w:sz="0" w:space="0" w:color="auto"/>
                            <w:left w:val="none" w:sz="0" w:space="0" w:color="auto"/>
                            <w:bottom w:val="none" w:sz="0" w:space="0" w:color="auto"/>
                            <w:right w:val="none" w:sz="0" w:space="0" w:color="auto"/>
                          </w:divBdr>
                          <w:divsChild>
                            <w:div w:id="723719862">
                              <w:marLeft w:val="0"/>
                              <w:marRight w:val="0"/>
                              <w:marTop w:val="0"/>
                              <w:marBottom w:val="0"/>
                              <w:divBdr>
                                <w:top w:val="none" w:sz="0" w:space="0" w:color="auto"/>
                                <w:left w:val="none" w:sz="0" w:space="0" w:color="auto"/>
                                <w:bottom w:val="none" w:sz="0" w:space="0" w:color="auto"/>
                                <w:right w:val="none" w:sz="0" w:space="0" w:color="auto"/>
                              </w:divBdr>
                              <w:divsChild>
                                <w:div w:id="1826241811">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C20F-DCF9-4D88-A263-4AFA758C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Carballo</dc:creator>
  <cp:keywords/>
  <dc:description/>
  <cp:lastModifiedBy>Virginia Bustos</cp:lastModifiedBy>
  <cp:revision>2</cp:revision>
  <cp:lastPrinted>2019-03-12T12:35:00Z</cp:lastPrinted>
  <dcterms:created xsi:type="dcterms:W3CDTF">2019-11-13T16:19:00Z</dcterms:created>
  <dcterms:modified xsi:type="dcterms:W3CDTF">2019-11-13T16:19:00Z</dcterms:modified>
</cp:coreProperties>
</file>