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9.0.0 -->
  <w:body>
    <w:p w:rsidR="0059678F" w:rsidP="0009499E">
      <w:pPr>
        <w:spacing w:line="480" w:lineRule="auto"/>
        <w:jc w:val="both"/>
        <w:rPr>
          <w:sz w:val="28"/>
          <w:szCs w:val="28"/>
          <w:lang w:val="es-ES_tradnl"/>
        </w:rPr>
      </w:pPr>
      <w:r w:rsidRPr="0059678F" w:rsidR="0009499E">
        <w:rPr>
          <w:b/>
          <w:sz w:val="28"/>
          <w:lang w:val="es-ES_tradnl"/>
        </w:rPr>
        <w:t>Pablo Zalba Bidegain (PPE).</w:t>
      </w:r>
      <w:r w:rsidRPr="0059678F" w:rsidR="0009499E">
        <w:rPr>
          <w:sz w:val="28"/>
          <w:lang w:val="es-ES_tradnl"/>
        </w:rPr>
        <w:t xml:space="preserve"> </w:t>
      </w:r>
      <w:r w:rsidRPr="0059678F" w:rsidR="0009499E">
        <w:rPr>
          <w:rFonts w:cs="Calibri"/>
          <w:lang w:val="es-ES_tradnl"/>
        </w:rPr>
        <w:t>–</w:t>
      </w:r>
      <w:r w:rsidRPr="0059678F" w:rsidR="0009499E">
        <w:rPr>
          <w:sz w:val="28"/>
          <w:lang w:val="es-ES_tradnl"/>
        </w:rPr>
        <w:t xml:space="preserve"> </w:t>
      </w:r>
      <w:r w:rsidRPr="0059678F">
        <w:rPr>
          <w:sz w:val="28"/>
          <w:lang w:val="es-ES_tradnl"/>
        </w:rPr>
        <w:t xml:space="preserve">Señora </w:t>
      </w:r>
      <w:r w:rsidRPr="0059678F" w:rsidR="0009499E">
        <w:rPr>
          <w:sz w:val="28"/>
          <w:szCs w:val="28"/>
          <w:lang w:val="es-ES_tradnl"/>
        </w:rPr>
        <w:t>Presidenta</w:t>
      </w:r>
      <w:r w:rsidRPr="0059678F">
        <w:rPr>
          <w:sz w:val="28"/>
          <w:szCs w:val="28"/>
          <w:lang w:val="es-ES_tradnl"/>
        </w:rPr>
        <w:t xml:space="preserve">, </w:t>
      </w:r>
      <w:r w:rsidRPr="0059678F" w:rsidR="0009499E">
        <w:rPr>
          <w:sz w:val="28"/>
          <w:szCs w:val="28"/>
          <w:lang w:val="es-ES_tradnl"/>
        </w:rPr>
        <w:t>Comisario</w:t>
      </w:r>
      <w:r w:rsidRPr="0059678F">
        <w:rPr>
          <w:sz w:val="28"/>
          <w:szCs w:val="28"/>
          <w:lang w:val="es-ES_tradnl"/>
        </w:rPr>
        <w:t>,</w:t>
      </w:r>
      <w:r w:rsidRPr="0059678F" w:rsidR="0009499E">
        <w:rPr>
          <w:sz w:val="28"/>
          <w:szCs w:val="28"/>
          <w:lang w:val="es-ES_tradnl"/>
        </w:rPr>
        <w:t xml:space="preserve"> </w:t>
      </w:r>
      <w:r w:rsidRPr="0059678F">
        <w:rPr>
          <w:sz w:val="28"/>
          <w:szCs w:val="28"/>
          <w:lang w:val="es-ES_tradnl"/>
        </w:rPr>
        <w:t>l</w:t>
      </w:r>
      <w:r w:rsidRPr="00534F0B" w:rsidR="0009499E">
        <w:rPr>
          <w:sz w:val="28"/>
          <w:szCs w:val="28"/>
          <w:lang w:val="es-ES_tradnl"/>
        </w:rPr>
        <w:t xml:space="preserve">a crisis económica ha exigido a los ciudadanos europeos esfuerzos muy importantes. En este contexto, la lucha contra la elusión fiscal </w:t>
      </w:r>
      <w:r w:rsidR="00265C26">
        <w:rPr>
          <w:sz w:val="28"/>
          <w:szCs w:val="28"/>
          <w:lang w:val="es-ES_tradnl"/>
        </w:rPr>
        <w:t>—</w:t>
      </w:r>
      <w:r w:rsidRPr="00534F0B" w:rsidR="0009499E">
        <w:rPr>
          <w:sz w:val="28"/>
          <w:szCs w:val="28"/>
          <w:lang w:val="es-ES_tradnl"/>
        </w:rPr>
        <w:t>particularmente por parte de las grandes multinacionales</w:t>
      </w:r>
      <w:r w:rsidR="00265C26">
        <w:rPr>
          <w:sz w:val="28"/>
          <w:szCs w:val="28"/>
          <w:lang w:val="es-ES_tradnl"/>
        </w:rPr>
        <w:t>—</w:t>
      </w:r>
      <w:r w:rsidRPr="00534F0B" w:rsidR="0009499E">
        <w:rPr>
          <w:sz w:val="28"/>
          <w:szCs w:val="28"/>
          <w:lang w:val="es-ES_tradnl"/>
        </w:rPr>
        <w:t xml:space="preserve"> debe ser una prioridad absoluta de las instituciones europeas. Estas prácticas reducen los ingresos de los gobiernos</w:t>
      </w:r>
      <w:r w:rsidR="00265C26">
        <w:rPr>
          <w:sz w:val="28"/>
          <w:szCs w:val="28"/>
          <w:lang w:val="es-ES_tradnl"/>
        </w:rPr>
        <w:t>,</w:t>
      </w:r>
      <w:r w:rsidRPr="00534F0B" w:rsidR="0009499E">
        <w:rPr>
          <w:sz w:val="28"/>
          <w:szCs w:val="28"/>
          <w:lang w:val="es-ES_tradnl"/>
        </w:rPr>
        <w:t xml:space="preserve"> ingresos que podrían ser destinados a educación, sanidad o inversión pública</w:t>
      </w:r>
      <w:r w:rsidR="00265C26">
        <w:rPr>
          <w:sz w:val="28"/>
          <w:szCs w:val="28"/>
          <w:lang w:val="es-ES_tradnl"/>
        </w:rPr>
        <w:t>.</w:t>
      </w:r>
      <w:r w:rsidRPr="00534F0B" w:rsidR="0009499E">
        <w:rPr>
          <w:sz w:val="28"/>
          <w:szCs w:val="28"/>
          <w:lang w:val="es-ES_tradnl"/>
        </w:rPr>
        <w:t xml:space="preserve"> </w:t>
      </w:r>
      <w:r w:rsidR="00265C26">
        <w:rPr>
          <w:sz w:val="28"/>
          <w:szCs w:val="28"/>
          <w:lang w:val="es-ES_tradnl"/>
        </w:rPr>
        <w:t>Y</w:t>
      </w:r>
      <w:r w:rsidRPr="00534F0B" w:rsidR="0009499E">
        <w:rPr>
          <w:sz w:val="28"/>
          <w:szCs w:val="28"/>
          <w:lang w:val="es-ES_tradnl"/>
        </w:rPr>
        <w:t xml:space="preserve"> no s</w:t>
      </w:r>
      <w:r w:rsidR="000E4554">
        <w:rPr>
          <w:sz w:val="28"/>
          <w:szCs w:val="28"/>
          <w:lang w:val="es-ES_tradnl"/>
        </w:rPr>
        <w:t>o</w:t>
      </w:r>
      <w:r w:rsidRPr="00534F0B" w:rsidR="0009499E">
        <w:rPr>
          <w:sz w:val="28"/>
          <w:szCs w:val="28"/>
          <w:lang w:val="es-ES_tradnl"/>
        </w:rPr>
        <w:t>lo eso</w:t>
      </w:r>
      <w:r w:rsidR="00265C26">
        <w:rPr>
          <w:sz w:val="28"/>
          <w:szCs w:val="28"/>
          <w:lang w:val="es-ES_tradnl"/>
        </w:rPr>
        <w:t>: la</w:t>
      </w:r>
      <w:r w:rsidRPr="00534F0B" w:rsidR="0009499E">
        <w:rPr>
          <w:sz w:val="28"/>
          <w:szCs w:val="28"/>
          <w:lang w:val="es-ES_tradnl"/>
        </w:rPr>
        <w:t xml:space="preserve"> elusión fiscal por parte de las multinacionales deja en una situación mucho más desfavorable a las pequeñas y medianas empresas</w:t>
      </w:r>
      <w:r w:rsidR="000E4554">
        <w:rPr>
          <w:sz w:val="28"/>
          <w:szCs w:val="28"/>
          <w:lang w:val="es-ES_tradnl"/>
        </w:rPr>
        <w:t>,</w:t>
      </w:r>
      <w:r w:rsidRPr="00534F0B" w:rsidR="0009499E">
        <w:rPr>
          <w:sz w:val="28"/>
          <w:szCs w:val="28"/>
          <w:lang w:val="es-ES_tradnl"/>
        </w:rPr>
        <w:t xml:space="preserve"> que son</w:t>
      </w:r>
      <w:r w:rsidR="00265C26">
        <w:rPr>
          <w:sz w:val="28"/>
          <w:szCs w:val="28"/>
          <w:lang w:val="es-ES_tradnl"/>
        </w:rPr>
        <w:t>,</w:t>
      </w:r>
      <w:r w:rsidRPr="00534F0B" w:rsidR="0009499E">
        <w:rPr>
          <w:sz w:val="28"/>
          <w:szCs w:val="28"/>
          <w:lang w:val="es-ES_tradnl"/>
        </w:rPr>
        <w:t xml:space="preserve"> sin duda alguna</w:t>
      </w:r>
      <w:r w:rsidR="00265C26">
        <w:rPr>
          <w:sz w:val="28"/>
          <w:szCs w:val="28"/>
          <w:lang w:val="es-ES_tradnl"/>
        </w:rPr>
        <w:t>,</w:t>
      </w:r>
      <w:r w:rsidRPr="00534F0B" w:rsidR="0009499E">
        <w:rPr>
          <w:sz w:val="28"/>
          <w:szCs w:val="28"/>
          <w:lang w:val="es-ES_tradnl"/>
        </w:rPr>
        <w:t xml:space="preserve"> el motor del crecimiento y la creación de empleo</w:t>
      </w:r>
      <w:r>
        <w:rPr>
          <w:sz w:val="28"/>
          <w:szCs w:val="28"/>
          <w:lang w:val="es-ES_tradnl"/>
        </w:rPr>
        <w:t>.</w:t>
      </w:r>
    </w:p>
    <w:p w:rsidR="0059678F" w:rsidP="0009499E">
      <w:pPr>
        <w:spacing w:line="480" w:lineRule="auto"/>
        <w:jc w:val="both"/>
        <w:rPr>
          <w:sz w:val="28"/>
          <w:szCs w:val="28"/>
          <w:lang w:val="es-ES_tradnl"/>
        </w:rPr>
      </w:pPr>
    </w:p>
    <w:p w:rsidR="0059678F" w:rsidP="0009499E">
      <w:pPr>
        <w:spacing w:line="480" w:lineRule="auto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E</w:t>
      </w:r>
      <w:r w:rsidRPr="00534F0B" w:rsidR="0009499E">
        <w:rPr>
          <w:sz w:val="28"/>
          <w:szCs w:val="28"/>
          <w:lang w:val="es-ES_tradnl"/>
        </w:rPr>
        <w:t>n este sentido</w:t>
      </w:r>
      <w:r>
        <w:rPr>
          <w:sz w:val="28"/>
          <w:szCs w:val="28"/>
          <w:lang w:val="es-ES_tradnl"/>
        </w:rPr>
        <w:t>,</w:t>
      </w:r>
      <w:r w:rsidRPr="00534F0B" w:rsidR="0009499E">
        <w:rPr>
          <w:sz w:val="28"/>
          <w:szCs w:val="28"/>
          <w:lang w:val="es-ES_tradnl"/>
        </w:rPr>
        <w:t xml:space="preserve"> dentro de la Unión Europea se está trabajando activamente para promover medidas necesarias para reducir la denominada brecha fiscal</w:t>
      </w:r>
      <w:r w:rsidR="00265C26">
        <w:rPr>
          <w:sz w:val="28"/>
          <w:szCs w:val="28"/>
          <w:lang w:val="es-ES_tradnl"/>
        </w:rPr>
        <w:t>,</w:t>
      </w:r>
      <w:r w:rsidRPr="00534F0B" w:rsidR="0009499E">
        <w:rPr>
          <w:sz w:val="28"/>
          <w:szCs w:val="28"/>
          <w:lang w:val="es-ES_tradnl"/>
        </w:rPr>
        <w:t xml:space="preserve"> y debemos continuar en esa dirección. No tengo ninguna duda. Me gustaría </w:t>
      </w:r>
      <w:r>
        <w:rPr>
          <w:sz w:val="28"/>
          <w:szCs w:val="28"/>
          <w:lang w:val="es-ES_tradnl"/>
        </w:rPr>
        <w:t>agradecer a la Comisión Europea y a su c</w:t>
      </w:r>
      <w:r w:rsidRPr="00534F0B" w:rsidR="0009499E">
        <w:rPr>
          <w:sz w:val="28"/>
          <w:szCs w:val="28"/>
          <w:lang w:val="es-ES_tradnl"/>
        </w:rPr>
        <w:t>omisario Moscovici su propuesta hoy aquí</w:t>
      </w:r>
      <w:r w:rsidR="00265C26">
        <w:rPr>
          <w:sz w:val="28"/>
          <w:szCs w:val="28"/>
          <w:lang w:val="es-ES_tradnl"/>
        </w:rPr>
        <w:t>,</w:t>
      </w:r>
      <w:r w:rsidRPr="00534F0B" w:rsidR="0009499E">
        <w:rPr>
          <w:sz w:val="28"/>
          <w:szCs w:val="28"/>
          <w:lang w:val="es-ES_tradnl"/>
        </w:rPr>
        <w:t xml:space="preserve"> y pediría al Consejo altura de miras y que escuche a esta </w:t>
      </w:r>
      <w:r w:rsidRPr="00FE6F50" w:rsidR="00FE6F50">
        <w:rPr>
          <w:sz w:val="28"/>
          <w:szCs w:val="28"/>
          <w:lang w:val="es-ES_tradnl"/>
        </w:rPr>
        <w:t>C</w:t>
      </w:r>
      <w:r w:rsidRPr="00FE6F50" w:rsidR="0009499E">
        <w:rPr>
          <w:sz w:val="28"/>
          <w:szCs w:val="28"/>
          <w:lang w:val="es-ES_tradnl"/>
        </w:rPr>
        <w:t>asa.</w:t>
      </w:r>
      <w:r w:rsidRPr="00534F0B" w:rsidR="0009499E">
        <w:rPr>
          <w:sz w:val="28"/>
          <w:szCs w:val="28"/>
          <w:lang w:val="es-ES_tradnl"/>
        </w:rPr>
        <w:t xml:space="preserve"> </w:t>
      </w:r>
    </w:p>
    <w:p w:rsidR="0059678F" w:rsidP="0009499E">
      <w:pPr>
        <w:spacing w:line="480" w:lineRule="auto"/>
        <w:jc w:val="both"/>
        <w:rPr>
          <w:sz w:val="28"/>
          <w:szCs w:val="28"/>
          <w:lang w:val="es-ES_tradnl"/>
        </w:rPr>
      </w:pPr>
    </w:p>
    <w:p w:rsidR="0009499E" w:rsidRPr="00534F0B" w:rsidP="0059678F">
      <w:pPr>
        <w:spacing w:line="480" w:lineRule="auto"/>
        <w:jc w:val="both"/>
        <w:rPr>
          <w:lang w:val="es-ES_tradnl"/>
        </w:rPr>
      </w:pPr>
      <w:r w:rsidRPr="00534F0B">
        <w:rPr>
          <w:sz w:val="28"/>
          <w:szCs w:val="28"/>
          <w:lang w:val="es-ES_tradnl"/>
        </w:rPr>
        <w:t>La OCDE ha trabajado durante los últimos años en el denominado proyecto BEPS</w:t>
      </w:r>
      <w:r w:rsidR="0059678F">
        <w:rPr>
          <w:sz w:val="28"/>
          <w:szCs w:val="28"/>
          <w:lang w:val="es-ES_tradnl"/>
        </w:rPr>
        <w:t>. L</w:t>
      </w:r>
      <w:r w:rsidRPr="00534F0B">
        <w:rPr>
          <w:sz w:val="28"/>
          <w:szCs w:val="28"/>
          <w:lang w:val="es-ES_tradnl"/>
        </w:rPr>
        <w:t xml:space="preserve">os países de </w:t>
      </w:r>
      <w:r w:rsidR="00265C26">
        <w:rPr>
          <w:sz w:val="28"/>
          <w:szCs w:val="28"/>
          <w:lang w:val="es-ES_tradnl"/>
        </w:rPr>
        <w:t xml:space="preserve">la </w:t>
      </w:r>
      <w:r w:rsidR="0059678F">
        <w:rPr>
          <w:sz w:val="28"/>
          <w:szCs w:val="28"/>
          <w:lang w:val="es-ES_tradnl"/>
        </w:rPr>
        <w:t xml:space="preserve">OCDE y los </w:t>
      </w:r>
      <w:r w:rsidRPr="00534F0B">
        <w:rPr>
          <w:sz w:val="28"/>
          <w:szCs w:val="28"/>
          <w:lang w:val="es-ES_tradnl"/>
        </w:rPr>
        <w:t>del G 20 se han comprometido con el proyecto y han asumido el compromiso político de adoptar sus conclusiones</w:t>
      </w:r>
      <w:r w:rsidR="0059678F">
        <w:rPr>
          <w:sz w:val="28"/>
          <w:szCs w:val="28"/>
          <w:lang w:val="es-ES_tradnl"/>
        </w:rPr>
        <w:t>.</w:t>
      </w:r>
      <w:r w:rsidRPr="00534F0B">
        <w:rPr>
          <w:sz w:val="28"/>
          <w:szCs w:val="28"/>
          <w:lang w:val="es-ES_tradnl"/>
        </w:rPr>
        <w:t xml:space="preserve"> </w:t>
      </w:r>
      <w:r w:rsidR="0059678F">
        <w:rPr>
          <w:sz w:val="28"/>
          <w:szCs w:val="28"/>
          <w:lang w:val="es-ES_tradnl"/>
        </w:rPr>
        <w:t>H</w:t>
      </w:r>
      <w:r w:rsidRPr="00534F0B">
        <w:rPr>
          <w:sz w:val="28"/>
          <w:szCs w:val="28"/>
          <w:lang w:val="es-ES_tradnl"/>
        </w:rPr>
        <w:t>agámoslo</w:t>
      </w:r>
      <w:r w:rsidR="0059678F">
        <w:rPr>
          <w:sz w:val="28"/>
          <w:szCs w:val="28"/>
          <w:lang w:val="es-ES_tradnl"/>
        </w:rPr>
        <w:t>,</w:t>
      </w:r>
      <w:r w:rsidRPr="00534F0B">
        <w:rPr>
          <w:sz w:val="28"/>
          <w:szCs w:val="28"/>
          <w:lang w:val="es-ES_tradnl"/>
        </w:rPr>
        <w:t xml:space="preserve"> Señorías</w:t>
      </w:r>
      <w:r w:rsidR="0059678F">
        <w:rPr>
          <w:sz w:val="28"/>
          <w:szCs w:val="28"/>
          <w:lang w:val="es-ES_tradnl"/>
        </w:rPr>
        <w:t>.</w:t>
      </w:r>
      <w:r w:rsidRPr="00534F0B">
        <w:rPr>
          <w:sz w:val="28"/>
          <w:szCs w:val="28"/>
          <w:lang w:val="es-ES_tradnl"/>
        </w:rPr>
        <w:t xml:space="preserve"> </w:t>
      </w:r>
      <w:r w:rsidR="0059678F">
        <w:rPr>
          <w:sz w:val="28"/>
          <w:szCs w:val="28"/>
          <w:lang w:val="es-ES_tradnl"/>
        </w:rPr>
        <w:t>L</w:t>
      </w:r>
      <w:r w:rsidRPr="00534F0B">
        <w:rPr>
          <w:sz w:val="28"/>
          <w:szCs w:val="28"/>
          <w:lang w:val="es-ES_tradnl"/>
        </w:rPr>
        <w:t xml:space="preserve">a </w:t>
      </w:r>
      <w:r w:rsidR="0059678F">
        <w:rPr>
          <w:sz w:val="28"/>
          <w:szCs w:val="28"/>
          <w:lang w:val="es-ES_tradnl"/>
        </w:rPr>
        <w:t>D</w:t>
      </w:r>
      <w:r w:rsidRPr="00534F0B">
        <w:rPr>
          <w:sz w:val="28"/>
          <w:szCs w:val="28"/>
          <w:lang w:val="es-ES_tradnl"/>
        </w:rPr>
        <w:t xml:space="preserve">irectiva que estamos hoy debatiendo es un instrumento adecuado para trasponer las conclusiones y recomendaciones del programa </w:t>
      </w:r>
      <w:r w:rsidR="0059678F">
        <w:rPr>
          <w:sz w:val="28"/>
          <w:szCs w:val="28"/>
          <w:lang w:val="es-ES_tradnl"/>
        </w:rPr>
        <w:t>BEPS</w:t>
      </w:r>
      <w:r w:rsidRPr="00534F0B">
        <w:rPr>
          <w:sz w:val="28"/>
          <w:szCs w:val="28"/>
          <w:lang w:val="es-ES_tradnl"/>
        </w:rPr>
        <w:t xml:space="preserve"> de la OCDE de forma coordinada y coherente en toda la Unión Europea. Todos </w:t>
      </w:r>
      <w:r w:rsidR="00265C26">
        <w:rPr>
          <w:sz w:val="28"/>
          <w:szCs w:val="28"/>
          <w:lang w:val="es-ES_tradnl"/>
        </w:rPr>
        <w:t>—</w:t>
      </w:r>
      <w:r w:rsidRPr="00534F0B">
        <w:rPr>
          <w:sz w:val="28"/>
          <w:szCs w:val="28"/>
          <w:lang w:val="es-ES_tradnl"/>
        </w:rPr>
        <w:t>insisto, todos</w:t>
      </w:r>
      <w:r w:rsidR="00265C26">
        <w:rPr>
          <w:sz w:val="28"/>
          <w:szCs w:val="28"/>
          <w:lang w:val="es-ES_tradnl"/>
        </w:rPr>
        <w:t>—</w:t>
      </w:r>
      <w:r w:rsidRPr="00534F0B">
        <w:rPr>
          <w:sz w:val="28"/>
          <w:szCs w:val="28"/>
          <w:lang w:val="es-ES_tradnl"/>
        </w:rPr>
        <w:t xml:space="preserve"> debemos mostrar nuestro compromiso en colaborar de manera activa en el impulso de estas medidas. 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bordersDoNotSurroundHeader/>
  <w:bordersDoNotSurroundFooter/>
  <w:proofState w:grammar="clean"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TORREGROSA POVO Carmen</cp:lastModifiedBy>
  <cp:revision>21</cp:revision>
  <dcterms:created xsi:type="dcterms:W3CDTF">1999-08-09T07:09:00Z</dcterms:created>
  <dcterms:modified xsi:type="dcterms:W3CDTF">2016-06-07T09:47:00Z</dcterms:modified>
</cp:coreProperties>
</file>