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FF0EBF" w:rsidP="0005710F">
      <w:pPr>
        <w:spacing w:line="480" w:lineRule="auto"/>
        <w:jc w:val="both"/>
        <w:rPr>
          <w:sz w:val="28"/>
          <w:szCs w:val="28"/>
          <w:lang w:val="de-DE"/>
        </w:rPr>
      </w:pPr>
      <w:r w:rsidRPr="0005710F" w:rsidR="00413341">
        <w:rPr>
          <w:b/>
          <w:sz w:val="28"/>
          <w:szCs w:val="28"/>
          <w:lang w:val="de-DE"/>
        </w:rPr>
        <w:t>Werner Kuhn (PPE).</w:t>
      </w:r>
      <w:r w:rsidRPr="0005710F" w:rsidR="00413341">
        <w:rPr>
          <w:sz w:val="28"/>
          <w:szCs w:val="28"/>
          <w:lang w:val="de-DE"/>
        </w:rPr>
        <w:t xml:space="preserve"> </w:t>
      </w:r>
      <w:r w:rsidRPr="0005710F" w:rsidR="00413341">
        <w:rPr>
          <w:rFonts w:cs="Calibri"/>
          <w:sz w:val="28"/>
          <w:szCs w:val="28"/>
          <w:lang w:val="de-DE"/>
        </w:rPr>
        <w:t>–</w:t>
      </w:r>
      <w:r w:rsidRPr="0005710F" w:rsidR="00413341">
        <w:rPr>
          <w:sz w:val="28"/>
          <w:szCs w:val="28"/>
          <w:lang w:val="de-DE"/>
        </w:rPr>
        <w:t xml:space="preserve">  </w:t>
      </w:r>
      <w:r w:rsidR="0005710F">
        <w:rPr>
          <w:sz w:val="28"/>
          <w:szCs w:val="28"/>
          <w:lang w:val="de-DE"/>
        </w:rPr>
        <w:t>Herr Präsident! B</w:t>
      </w:r>
      <w:r w:rsidRPr="0005710F" w:rsidR="00413341">
        <w:rPr>
          <w:sz w:val="28"/>
          <w:szCs w:val="28"/>
          <w:lang w:val="de-DE"/>
        </w:rPr>
        <w:t>evor wir emissionsfreie Fahrzeuge auf unseren Straßen haben</w:t>
      </w:r>
      <w:r w:rsidR="0005710F">
        <w:rPr>
          <w:sz w:val="28"/>
          <w:szCs w:val="28"/>
          <w:lang w:val="de-DE"/>
        </w:rPr>
        <w:t xml:space="preserve"> –</w:t>
      </w:r>
      <w:r w:rsidRPr="0005710F" w:rsidR="00413341">
        <w:rPr>
          <w:sz w:val="28"/>
          <w:szCs w:val="28"/>
          <w:lang w:val="de-DE"/>
        </w:rPr>
        <w:t xml:space="preserve"> ob die elektrisch angetrieben w</w:t>
      </w:r>
      <w:r>
        <w:rPr>
          <w:sz w:val="28"/>
          <w:szCs w:val="28"/>
          <w:lang w:val="de-DE"/>
        </w:rPr>
        <w:t>erden oder auch mit Wasserstoffv</w:t>
      </w:r>
      <w:r w:rsidRPr="0005710F" w:rsidR="00413341">
        <w:rPr>
          <w:sz w:val="28"/>
          <w:szCs w:val="28"/>
          <w:lang w:val="de-DE"/>
        </w:rPr>
        <w:t>erbrennungs</w:t>
      </w:r>
      <w:r>
        <w:rPr>
          <w:sz w:val="28"/>
          <w:szCs w:val="28"/>
          <w:lang w:val="de-DE"/>
        </w:rPr>
        <w:t>-K</w:t>
      </w:r>
      <w:r w:rsidRPr="0005710F" w:rsidR="00413341">
        <w:rPr>
          <w:sz w:val="28"/>
          <w:szCs w:val="28"/>
          <w:lang w:val="de-DE"/>
        </w:rPr>
        <w:t xml:space="preserve">raftmaschinen </w:t>
      </w:r>
      <w:r w:rsidR="0005710F">
        <w:rPr>
          <w:sz w:val="28"/>
          <w:szCs w:val="28"/>
          <w:lang w:val="de-DE"/>
        </w:rPr>
        <w:t>–</w:t>
      </w:r>
      <w:r>
        <w:rPr>
          <w:sz w:val="28"/>
          <w:szCs w:val="28"/>
          <w:lang w:val="de-DE"/>
        </w:rPr>
        <w:t>,</w:t>
      </w:r>
      <w:r w:rsidR="0005710F">
        <w:rPr>
          <w:sz w:val="28"/>
          <w:szCs w:val="28"/>
          <w:lang w:val="de-DE"/>
        </w:rPr>
        <w:t xml:space="preserve"> </w:t>
      </w:r>
      <w:r w:rsidRPr="0005710F" w:rsidR="00413341">
        <w:rPr>
          <w:sz w:val="28"/>
          <w:szCs w:val="28"/>
          <w:lang w:val="de-DE"/>
        </w:rPr>
        <w:t>müssen wir uns schon mit der gegenwärtigen Situation auseinandersetzen und versuchen</w:t>
      </w:r>
      <w:r w:rsidR="0005710F">
        <w:rPr>
          <w:sz w:val="28"/>
          <w:szCs w:val="28"/>
          <w:lang w:val="de-DE"/>
        </w:rPr>
        <w:t>,</w:t>
      </w:r>
      <w:r w:rsidRPr="0005710F" w:rsidR="00413341">
        <w:rPr>
          <w:sz w:val="28"/>
          <w:szCs w:val="28"/>
          <w:lang w:val="de-DE"/>
        </w:rPr>
        <w:t xml:space="preserve"> technische Lösungen zu finden</w:t>
      </w:r>
      <w:r w:rsidR="0005710F">
        <w:rPr>
          <w:sz w:val="28"/>
          <w:szCs w:val="28"/>
          <w:lang w:val="de-DE"/>
        </w:rPr>
        <w:t>,</w:t>
      </w:r>
      <w:r w:rsidRPr="0005710F" w:rsidR="00413341">
        <w:rPr>
          <w:sz w:val="28"/>
          <w:szCs w:val="28"/>
          <w:lang w:val="de-DE"/>
        </w:rPr>
        <w:t xml:space="preserve"> damit diese Grenzwerte</w:t>
      </w:r>
      <w:r w:rsidR="0005710F">
        <w:rPr>
          <w:sz w:val="28"/>
          <w:szCs w:val="28"/>
          <w:lang w:val="de-DE"/>
        </w:rPr>
        <w:t>,</w:t>
      </w:r>
      <w:r w:rsidRPr="0005710F" w:rsidR="00413341">
        <w:rPr>
          <w:sz w:val="28"/>
          <w:szCs w:val="28"/>
          <w:lang w:val="de-DE"/>
        </w:rPr>
        <w:t xml:space="preserve"> was </w:t>
      </w:r>
      <w:r w:rsidR="0005710F">
        <w:rPr>
          <w:sz w:val="28"/>
          <w:szCs w:val="28"/>
          <w:lang w:val="de-DE"/>
        </w:rPr>
        <w:t>NO</w:t>
      </w:r>
      <w:r w:rsidRPr="0005710F" w:rsidR="0005710F">
        <w:rPr>
          <w:sz w:val="28"/>
          <w:szCs w:val="28"/>
          <w:vertAlign w:val="subscript"/>
          <w:lang w:val="de-DE"/>
        </w:rPr>
        <w:t>x</w:t>
      </w:r>
      <w:r w:rsidRPr="0005710F" w:rsidR="00413341">
        <w:rPr>
          <w:sz w:val="28"/>
          <w:szCs w:val="28"/>
          <w:lang w:val="de-DE"/>
        </w:rPr>
        <w:t xml:space="preserve"> betrifft</w:t>
      </w:r>
      <w:r w:rsidR="0005710F">
        <w:rPr>
          <w:sz w:val="28"/>
          <w:szCs w:val="28"/>
          <w:lang w:val="de-DE"/>
        </w:rPr>
        <w:t>,</w:t>
      </w:r>
      <w:r w:rsidRPr="0005710F" w:rsidR="00413341">
        <w:rPr>
          <w:sz w:val="28"/>
          <w:szCs w:val="28"/>
          <w:lang w:val="de-DE"/>
        </w:rPr>
        <w:t xml:space="preserve"> was CO</w:t>
      </w:r>
      <w:r w:rsidRPr="0005710F" w:rsidR="00413341">
        <w:rPr>
          <w:sz w:val="28"/>
          <w:szCs w:val="28"/>
          <w:vertAlign w:val="subscript"/>
          <w:lang w:val="de-DE"/>
        </w:rPr>
        <w:t>2</w:t>
      </w:r>
      <w:r w:rsidRPr="0005710F" w:rsidR="00413341">
        <w:rPr>
          <w:sz w:val="28"/>
          <w:szCs w:val="28"/>
          <w:lang w:val="de-DE"/>
        </w:rPr>
        <w:t xml:space="preserve"> betrifft</w:t>
      </w:r>
      <w:r w:rsidR="0005710F">
        <w:rPr>
          <w:sz w:val="28"/>
          <w:szCs w:val="28"/>
          <w:lang w:val="de-DE"/>
        </w:rPr>
        <w:t>,</w:t>
      </w:r>
      <w:r w:rsidRPr="0005710F" w:rsidR="00413341">
        <w:rPr>
          <w:sz w:val="28"/>
          <w:szCs w:val="28"/>
          <w:lang w:val="de-DE"/>
        </w:rPr>
        <w:t xml:space="preserve"> auch eingehalten werden können</w:t>
      </w:r>
      <w:r w:rsidR="0005710F">
        <w:rPr>
          <w:sz w:val="28"/>
          <w:szCs w:val="28"/>
          <w:lang w:val="de-DE"/>
        </w:rPr>
        <w:t>.</w:t>
      </w:r>
      <w:r w:rsidRPr="0005710F" w:rsidR="00413341">
        <w:rPr>
          <w:sz w:val="28"/>
          <w:szCs w:val="28"/>
          <w:lang w:val="de-DE"/>
        </w:rPr>
        <w:t xml:space="preserve"> </w:t>
      </w:r>
      <w:r w:rsidR="0005710F">
        <w:rPr>
          <w:sz w:val="28"/>
          <w:szCs w:val="28"/>
          <w:lang w:val="de-DE"/>
        </w:rPr>
        <w:t>D</w:t>
      </w:r>
      <w:r w:rsidRPr="0005710F" w:rsidR="00413341">
        <w:rPr>
          <w:sz w:val="28"/>
          <w:szCs w:val="28"/>
          <w:lang w:val="de-DE"/>
        </w:rPr>
        <w:t>eshalb ist es notwendig</w:t>
      </w:r>
      <w:r w:rsidR="0005710F">
        <w:rPr>
          <w:sz w:val="28"/>
          <w:szCs w:val="28"/>
          <w:lang w:val="de-DE"/>
        </w:rPr>
        <w:t>,</w:t>
      </w:r>
      <w:r w:rsidRPr="0005710F" w:rsidR="00413341">
        <w:rPr>
          <w:sz w:val="28"/>
          <w:szCs w:val="28"/>
          <w:lang w:val="de-DE"/>
        </w:rPr>
        <w:t xml:space="preserve"> dass wir bei </w:t>
      </w:r>
      <w:r w:rsidRPr="0005710F" w:rsidR="0005710F">
        <w:rPr>
          <w:i/>
          <w:sz w:val="28"/>
          <w:szCs w:val="28"/>
          <w:lang w:val="de-DE"/>
        </w:rPr>
        <w:t>type approval</w:t>
      </w:r>
      <w:r w:rsidR="0005710F">
        <w:rPr>
          <w:sz w:val="28"/>
          <w:szCs w:val="28"/>
          <w:lang w:val="de-DE"/>
        </w:rPr>
        <w:t>,</w:t>
      </w:r>
      <w:r w:rsidRPr="0005710F" w:rsidR="00413341">
        <w:rPr>
          <w:sz w:val="28"/>
          <w:szCs w:val="28"/>
          <w:lang w:val="de-DE"/>
        </w:rPr>
        <w:t xml:space="preserve"> bei der Typenzulassung</w:t>
      </w:r>
      <w:r w:rsidR="0005710F">
        <w:rPr>
          <w:sz w:val="28"/>
          <w:szCs w:val="28"/>
          <w:lang w:val="de-DE"/>
        </w:rPr>
        <w:t>,</w:t>
      </w:r>
      <w:r w:rsidRPr="0005710F" w:rsidR="00413341">
        <w:rPr>
          <w:sz w:val="28"/>
          <w:szCs w:val="28"/>
          <w:lang w:val="de-DE"/>
        </w:rPr>
        <w:t xml:space="preserve"> in besonderer Weise Obacht darauf geben</w:t>
      </w:r>
      <w:r w:rsidR="00413341">
        <w:rPr>
          <w:sz w:val="28"/>
          <w:szCs w:val="28"/>
          <w:lang w:val="de-DE"/>
        </w:rPr>
        <w:t>,</w:t>
      </w:r>
      <w:r w:rsidRPr="0005710F" w:rsidR="00413341">
        <w:rPr>
          <w:sz w:val="28"/>
          <w:szCs w:val="28"/>
          <w:lang w:val="de-DE"/>
        </w:rPr>
        <w:t xml:space="preserve"> dass die Abga</w:t>
      </w:r>
      <w:r w:rsidR="00413341">
        <w:rPr>
          <w:sz w:val="28"/>
          <w:szCs w:val="28"/>
          <w:lang w:val="de-DE"/>
        </w:rPr>
        <w:t>sreinigungsanlagen nach Euronorm 6</w:t>
      </w:r>
      <w:r w:rsidRPr="0005710F" w:rsidR="00413341">
        <w:rPr>
          <w:sz w:val="28"/>
          <w:szCs w:val="28"/>
          <w:lang w:val="de-DE"/>
        </w:rPr>
        <w:t xml:space="preserve"> auch technisch installiert werden</w:t>
      </w:r>
      <w:r w:rsidR="00413341">
        <w:rPr>
          <w:sz w:val="28"/>
          <w:szCs w:val="28"/>
          <w:lang w:val="de-DE"/>
        </w:rPr>
        <w:t>.</w:t>
      </w:r>
      <w:r w:rsidRPr="0005710F" w:rsidR="00413341">
        <w:rPr>
          <w:sz w:val="28"/>
          <w:szCs w:val="28"/>
          <w:lang w:val="de-DE"/>
        </w:rPr>
        <w:t xml:space="preserve"> </w:t>
      </w:r>
      <w:r w:rsidR="00413341">
        <w:rPr>
          <w:sz w:val="28"/>
          <w:szCs w:val="28"/>
          <w:lang w:val="de-DE"/>
        </w:rPr>
        <w:t>U</w:t>
      </w:r>
      <w:r w:rsidRPr="0005710F" w:rsidR="00413341">
        <w:rPr>
          <w:sz w:val="28"/>
          <w:szCs w:val="28"/>
          <w:lang w:val="de-DE"/>
        </w:rPr>
        <w:t>nd da ist es eben notwendig</w:t>
      </w:r>
      <w:r w:rsidR="00413341">
        <w:rPr>
          <w:sz w:val="28"/>
          <w:szCs w:val="28"/>
          <w:lang w:val="de-DE"/>
        </w:rPr>
        <w:t>,</w:t>
      </w:r>
      <w:r w:rsidRPr="0005710F" w:rsidR="00413341">
        <w:rPr>
          <w:sz w:val="28"/>
          <w:szCs w:val="28"/>
          <w:lang w:val="de-DE"/>
        </w:rPr>
        <w:t xml:space="preserve"> unter Laborbedingungen </w:t>
      </w:r>
      <w:r w:rsidR="00413341">
        <w:rPr>
          <w:sz w:val="28"/>
          <w:szCs w:val="28"/>
          <w:lang w:val="de-DE"/>
        </w:rPr>
        <w:t>80 </w:t>
      </w:r>
      <w:r w:rsidRPr="0005710F" w:rsidR="00413341">
        <w:rPr>
          <w:sz w:val="28"/>
          <w:szCs w:val="28"/>
          <w:lang w:val="de-DE"/>
        </w:rPr>
        <w:t xml:space="preserve">Milligramm pro Kilometer </w:t>
      </w:r>
      <w:r w:rsidR="00413341">
        <w:rPr>
          <w:sz w:val="28"/>
          <w:szCs w:val="28"/>
          <w:lang w:val="de-DE"/>
        </w:rPr>
        <w:t>N</w:t>
      </w:r>
      <w:r w:rsidRPr="0005710F" w:rsidR="00413341">
        <w:rPr>
          <w:sz w:val="28"/>
          <w:szCs w:val="28"/>
          <w:lang w:val="de-DE"/>
        </w:rPr>
        <w:t>O</w:t>
      </w:r>
      <w:r w:rsidRPr="00413341" w:rsidR="00413341">
        <w:rPr>
          <w:sz w:val="28"/>
          <w:szCs w:val="28"/>
          <w:vertAlign w:val="subscript"/>
          <w:lang w:val="de-DE"/>
        </w:rPr>
        <w:t>x</w:t>
      </w:r>
      <w:r w:rsidRPr="0005710F" w:rsidR="00413341">
        <w:rPr>
          <w:sz w:val="28"/>
          <w:szCs w:val="28"/>
          <w:lang w:val="de-DE"/>
        </w:rPr>
        <w:t xml:space="preserve"> hier in Deutschland auch einzuhalten</w:t>
      </w:r>
      <w:r w:rsidR="00413341">
        <w:rPr>
          <w:sz w:val="28"/>
          <w:szCs w:val="28"/>
          <w:lang w:val="de-DE"/>
        </w:rPr>
        <w:t>,</w:t>
      </w:r>
      <w:r w:rsidRPr="0005710F" w:rsidR="00413341">
        <w:rPr>
          <w:sz w:val="28"/>
          <w:szCs w:val="28"/>
          <w:lang w:val="de-DE"/>
        </w:rPr>
        <w:t xml:space="preserve"> und da ist es notwendig</w:t>
      </w:r>
      <w:r w:rsidR="00413341">
        <w:rPr>
          <w:sz w:val="28"/>
          <w:szCs w:val="28"/>
          <w:lang w:val="de-DE"/>
        </w:rPr>
        <w:t>,</w:t>
      </w:r>
      <w:r w:rsidRPr="0005710F" w:rsidR="00413341">
        <w:rPr>
          <w:sz w:val="28"/>
          <w:szCs w:val="28"/>
          <w:lang w:val="de-DE"/>
        </w:rPr>
        <w:t xml:space="preserve"> dass man auch auf den amerikanischen Markt reagiert</w:t>
      </w:r>
      <w:r w:rsidR="00413341">
        <w:rPr>
          <w:sz w:val="28"/>
          <w:szCs w:val="28"/>
          <w:lang w:val="de-DE"/>
        </w:rPr>
        <w:t>.</w:t>
      </w:r>
      <w:r w:rsidRPr="0005710F" w:rsidR="00413341">
        <w:rPr>
          <w:sz w:val="28"/>
          <w:szCs w:val="28"/>
          <w:lang w:val="de-DE"/>
        </w:rPr>
        <w:t xml:space="preserve"> </w:t>
      </w:r>
      <w:r w:rsidR="00413341">
        <w:rPr>
          <w:sz w:val="28"/>
          <w:szCs w:val="28"/>
          <w:lang w:val="de-DE"/>
        </w:rPr>
        <w:t>A</w:t>
      </w:r>
      <w:r w:rsidRPr="0005710F" w:rsidR="00413341">
        <w:rPr>
          <w:sz w:val="28"/>
          <w:szCs w:val="28"/>
          <w:lang w:val="de-DE"/>
        </w:rPr>
        <w:t xml:space="preserve">ber der hat </w:t>
      </w:r>
      <w:r w:rsidR="00413341">
        <w:rPr>
          <w:sz w:val="28"/>
          <w:szCs w:val="28"/>
          <w:lang w:val="de-DE"/>
        </w:rPr>
        <w:t>70 </w:t>
      </w:r>
      <w:r w:rsidRPr="0005710F" w:rsidR="00413341">
        <w:rPr>
          <w:sz w:val="28"/>
          <w:szCs w:val="28"/>
          <w:lang w:val="de-DE"/>
        </w:rPr>
        <w:t>Milligramm pro Meile</w:t>
      </w:r>
      <w:r w:rsidR="000C3F32">
        <w:rPr>
          <w:sz w:val="28"/>
          <w:szCs w:val="28"/>
          <w:lang w:val="de-DE"/>
        </w:rPr>
        <w:t>;</w:t>
      </w:r>
      <w:r w:rsidRPr="0005710F" w:rsidR="00413341">
        <w:rPr>
          <w:sz w:val="28"/>
          <w:szCs w:val="28"/>
          <w:lang w:val="de-DE"/>
        </w:rPr>
        <w:t xml:space="preserve"> das sind </w:t>
      </w:r>
      <w:r w:rsidR="00413341">
        <w:rPr>
          <w:sz w:val="28"/>
          <w:szCs w:val="28"/>
          <w:lang w:val="de-DE"/>
        </w:rPr>
        <w:t>44 </w:t>
      </w:r>
      <w:r w:rsidRPr="0005710F" w:rsidR="00413341">
        <w:rPr>
          <w:sz w:val="28"/>
          <w:szCs w:val="28"/>
          <w:lang w:val="de-DE"/>
        </w:rPr>
        <w:t>Milligramm pro Kilometer</w:t>
      </w:r>
      <w:r w:rsidR="00413341">
        <w:rPr>
          <w:sz w:val="28"/>
          <w:szCs w:val="28"/>
          <w:lang w:val="de-DE"/>
        </w:rPr>
        <w:t>.</w:t>
      </w:r>
      <w:r w:rsidRPr="0005710F" w:rsidR="00413341">
        <w:rPr>
          <w:sz w:val="28"/>
          <w:szCs w:val="28"/>
          <w:lang w:val="de-DE"/>
        </w:rPr>
        <w:t xml:space="preserve"> </w:t>
      </w:r>
      <w:r w:rsidR="00413341">
        <w:rPr>
          <w:sz w:val="28"/>
          <w:szCs w:val="28"/>
          <w:lang w:val="de-DE"/>
        </w:rPr>
        <w:t>D</w:t>
      </w:r>
      <w:r w:rsidRPr="0005710F" w:rsidR="00413341">
        <w:rPr>
          <w:sz w:val="28"/>
          <w:szCs w:val="28"/>
          <w:lang w:val="de-DE"/>
        </w:rPr>
        <w:t>as geht nur dadurch</w:t>
      </w:r>
      <w:r w:rsidR="00413341">
        <w:rPr>
          <w:sz w:val="28"/>
          <w:szCs w:val="28"/>
          <w:lang w:val="de-DE"/>
        </w:rPr>
        <w:t>,</w:t>
      </w:r>
      <w:r w:rsidRPr="0005710F" w:rsidR="00413341">
        <w:rPr>
          <w:sz w:val="28"/>
          <w:szCs w:val="28"/>
          <w:lang w:val="de-DE"/>
        </w:rPr>
        <w:t xml:space="preserve"> dass man eine solche </w:t>
      </w:r>
      <w:r w:rsidR="000C3F32">
        <w:rPr>
          <w:sz w:val="28"/>
          <w:szCs w:val="28"/>
          <w:lang w:val="de-DE"/>
        </w:rPr>
        <w:t>AdBlue- oder Blue-</w:t>
      </w:r>
      <w:r>
        <w:rPr>
          <w:sz w:val="28"/>
          <w:szCs w:val="28"/>
          <w:lang w:val="de-DE"/>
        </w:rPr>
        <w:t>Motion-</w:t>
      </w:r>
      <w:r w:rsidRPr="0005710F" w:rsidR="00413341">
        <w:rPr>
          <w:sz w:val="28"/>
          <w:szCs w:val="28"/>
          <w:lang w:val="de-DE"/>
        </w:rPr>
        <w:t>Technologie einsetzt</w:t>
      </w:r>
      <w:r w:rsidR="00413341">
        <w:rPr>
          <w:sz w:val="28"/>
          <w:szCs w:val="28"/>
          <w:lang w:val="de-DE"/>
        </w:rPr>
        <w:t>,</w:t>
      </w:r>
      <w:r w:rsidRPr="0005710F" w:rsidR="00413341">
        <w:rPr>
          <w:sz w:val="28"/>
          <w:szCs w:val="28"/>
          <w:lang w:val="de-DE"/>
        </w:rPr>
        <w:t xml:space="preserve"> wässrigen Harnstoff sozusagen</w:t>
      </w:r>
      <w:r w:rsidR="00413341">
        <w:rPr>
          <w:sz w:val="28"/>
          <w:szCs w:val="28"/>
          <w:lang w:val="de-DE"/>
        </w:rPr>
        <w:t>,</w:t>
      </w:r>
      <w:r w:rsidRPr="0005710F" w:rsidR="00413341">
        <w:rPr>
          <w:sz w:val="28"/>
          <w:szCs w:val="28"/>
          <w:lang w:val="de-DE"/>
        </w:rPr>
        <w:t xml:space="preserve"> in einer Abgasreinigungsanlage</w:t>
      </w:r>
      <w:r w:rsidR="00413341">
        <w:rPr>
          <w:sz w:val="28"/>
          <w:szCs w:val="28"/>
          <w:lang w:val="de-DE"/>
        </w:rPr>
        <w:t>,</w:t>
      </w:r>
      <w:r w:rsidRPr="0005710F" w:rsidR="00413341">
        <w:rPr>
          <w:sz w:val="28"/>
          <w:szCs w:val="28"/>
          <w:lang w:val="de-DE"/>
        </w:rPr>
        <w:t xml:space="preserve"> die diese </w:t>
      </w:r>
      <w:r>
        <w:rPr>
          <w:sz w:val="28"/>
          <w:szCs w:val="28"/>
          <w:lang w:val="de-DE"/>
        </w:rPr>
        <w:t>Nitroseng</w:t>
      </w:r>
      <w:r w:rsidRPr="0005710F" w:rsidR="00413341">
        <w:rPr>
          <w:sz w:val="28"/>
          <w:szCs w:val="28"/>
          <w:lang w:val="de-DE"/>
        </w:rPr>
        <w:t>ase</w:t>
      </w:r>
      <w:r w:rsidR="00413341">
        <w:rPr>
          <w:sz w:val="28"/>
          <w:szCs w:val="28"/>
          <w:lang w:val="de-DE"/>
        </w:rPr>
        <w:t>,</w:t>
      </w:r>
      <w:r w:rsidRPr="0005710F" w:rsidR="00413341">
        <w:rPr>
          <w:sz w:val="28"/>
          <w:szCs w:val="28"/>
          <w:lang w:val="de-DE"/>
        </w:rPr>
        <w:t xml:space="preserve"> dieses </w:t>
      </w:r>
      <w:r w:rsidR="00413341">
        <w:rPr>
          <w:sz w:val="28"/>
          <w:szCs w:val="28"/>
          <w:lang w:val="de-DE"/>
        </w:rPr>
        <w:t>N</w:t>
      </w:r>
      <w:r w:rsidRPr="0005710F" w:rsidR="00413341">
        <w:rPr>
          <w:sz w:val="28"/>
          <w:szCs w:val="28"/>
          <w:lang w:val="de-DE"/>
        </w:rPr>
        <w:t>O</w:t>
      </w:r>
      <w:r w:rsidRPr="00413341" w:rsidR="00413341">
        <w:rPr>
          <w:sz w:val="28"/>
          <w:szCs w:val="28"/>
          <w:vertAlign w:val="subscript"/>
          <w:lang w:val="de-DE"/>
        </w:rPr>
        <w:t>x</w:t>
      </w:r>
      <w:r>
        <w:rPr>
          <w:sz w:val="28"/>
          <w:szCs w:val="28"/>
          <w:lang w:val="de-DE"/>
        </w:rPr>
        <w:t>,</w:t>
      </w:r>
      <w:r w:rsidRPr="0005710F" w:rsidR="00413341">
        <w:rPr>
          <w:sz w:val="28"/>
          <w:szCs w:val="28"/>
          <w:lang w:val="de-DE"/>
        </w:rPr>
        <w:t>bindet und sie umwandelt i</w:t>
      </w:r>
      <w:r w:rsidR="00413341">
        <w:rPr>
          <w:sz w:val="28"/>
          <w:szCs w:val="28"/>
          <w:lang w:val="de-DE"/>
        </w:rPr>
        <w:t>n</w:t>
      </w:r>
      <w:r w:rsidRPr="0005710F" w:rsidR="00413341">
        <w:rPr>
          <w:sz w:val="28"/>
          <w:szCs w:val="28"/>
          <w:lang w:val="de-DE"/>
        </w:rPr>
        <w:t xml:space="preserve"> molekularen Stickstoff</w:t>
      </w:r>
      <w:r w:rsidR="00413341">
        <w:rPr>
          <w:sz w:val="28"/>
          <w:szCs w:val="28"/>
          <w:lang w:val="de-DE"/>
        </w:rPr>
        <w:t>,</w:t>
      </w:r>
      <w:r w:rsidRPr="0005710F" w:rsidR="00413341">
        <w:rPr>
          <w:sz w:val="28"/>
          <w:szCs w:val="28"/>
          <w:lang w:val="de-DE"/>
        </w:rPr>
        <w:t xml:space="preserve"> der völlig unschädlich ist für Mensch und Wasser</w:t>
      </w:r>
      <w:r w:rsidR="00413341">
        <w:rPr>
          <w:sz w:val="28"/>
          <w:szCs w:val="28"/>
          <w:lang w:val="de-DE"/>
        </w:rPr>
        <w:t>.</w:t>
      </w:r>
      <w:r w:rsidRPr="0005710F" w:rsidR="00413341">
        <w:rPr>
          <w:sz w:val="28"/>
          <w:szCs w:val="28"/>
          <w:lang w:val="de-DE"/>
        </w:rPr>
        <w:t xml:space="preserve"> </w:t>
      </w:r>
      <w:r w:rsidR="00413341">
        <w:rPr>
          <w:sz w:val="28"/>
          <w:szCs w:val="28"/>
          <w:lang w:val="de-DE"/>
        </w:rPr>
        <w:t>D</w:t>
      </w:r>
      <w:r w:rsidRPr="0005710F" w:rsidR="00413341">
        <w:rPr>
          <w:sz w:val="28"/>
          <w:szCs w:val="28"/>
          <w:lang w:val="de-DE"/>
        </w:rPr>
        <w:t>as ist das Thema</w:t>
      </w:r>
      <w:r w:rsidR="00413341">
        <w:rPr>
          <w:sz w:val="28"/>
          <w:szCs w:val="28"/>
          <w:lang w:val="de-DE"/>
        </w:rPr>
        <w:t>,</w:t>
      </w:r>
      <w:r w:rsidRPr="0005710F" w:rsidR="00413341">
        <w:rPr>
          <w:sz w:val="28"/>
          <w:szCs w:val="28"/>
          <w:lang w:val="de-DE"/>
        </w:rPr>
        <w:t xml:space="preserve"> mit dem wir uns </w:t>
      </w:r>
      <w:r>
        <w:rPr>
          <w:sz w:val="28"/>
          <w:szCs w:val="28"/>
          <w:lang w:val="de-DE"/>
        </w:rPr>
        <w:t xml:space="preserve">bei </w:t>
      </w:r>
      <w:r w:rsidRPr="00FF0EBF">
        <w:rPr>
          <w:i/>
          <w:sz w:val="28"/>
          <w:szCs w:val="28"/>
          <w:lang w:val="de-DE"/>
        </w:rPr>
        <w:t>type approval</w:t>
      </w:r>
      <w:r w:rsidRPr="0005710F" w:rsidR="00413341">
        <w:rPr>
          <w:sz w:val="28"/>
          <w:szCs w:val="28"/>
          <w:lang w:val="de-DE"/>
        </w:rPr>
        <w:t xml:space="preserve"> auseinandersetzen werden</w:t>
      </w:r>
      <w:r w:rsidR="00413341">
        <w:rPr>
          <w:sz w:val="28"/>
          <w:szCs w:val="28"/>
          <w:lang w:val="de-DE"/>
        </w:rPr>
        <w:t>,</w:t>
      </w:r>
      <w:r w:rsidRPr="0005710F" w:rsidR="00413341">
        <w:rPr>
          <w:sz w:val="28"/>
          <w:szCs w:val="28"/>
          <w:lang w:val="de-DE"/>
        </w:rPr>
        <w:t xml:space="preserve"> damit solche Dinge nicht mehr passieren können</w:t>
      </w:r>
      <w:r w:rsidR="00413341">
        <w:rPr>
          <w:sz w:val="28"/>
          <w:szCs w:val="28"/>
          <w:lang w:val="de-DE"/>
        </w:rPr>
        <w:t>.</w:t>
      </w:r>
    </w:p>
    <w:p w:rsidR="00FF0EBF" w:rsidP="0005710F">
      <w:pPr>
        <w:spacing w:line="480" w:lineRule="auto"/>
        <w:jc w:val="both"/>
        <w:rPr>
          <w:sz w:val="28"/>
          <w:szCs w:val="28"/>
          <w:lang w:val="de-DE"/>
        </w:rPr>
      </w:pPr>
    </w:p>
    <w:p w:rsidR="00413341" w:rsidP="0005710F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</w:t>
      </w:r>
      <w:r w:rsidRPr="0005710F">
        <w:rPr>
          <w:sz w:val="28"/>
          <w:szCs w:val="28"/>
          <w:lang w:val="de-DE"/>
        </w:rPr>
        <w:t>a muss eine Marktüberwachung her</w:t>
      </w:r>
      <w:r w:rsidR="00FF0EBF">
        <w:rPr>
          <w:sz w:val="28"/>
          <w:szCs w:val="28"/>
          <w:lang w:val="de-DE"/>
        </w:rPr>
        <w:t>,</w:t>
      </w:r>
      <w:r w:rsidRPr="0005710F">
        <w:rPr>
          <w:sz w:val="28"/>
          <w:szCs w:val="28"/>
          <w:lang w:val="de-DE"/>
        </w:rPr>
        <w:t xml:space="preserve"> und diese Marktüberwachung </w:t>
      </w:r>
      <w:r w:rsidR="000C3F32">
        <w:rPr>
          <w:sz w:val="28"/>
          <w:szCs w:val="28"/>
          <w:lang w:val="de-DE"/>
        </w:rPr>
        <w:t>muss</w:t>
      </w:r>
      <w:r w:rsidRPr="0005710F">
        <w:rPr>
          <w:sz w:val="28"/>
          <w:szCs w:val="28"/>
          <w:lang w:val="de-DE"/>
        </w:rPr>
        <w:t xml:space="preserve"> stichprobenartig auch die neu zugelassenen Fahrzeuge testen</w:t>
      </w:r>
      <w:r w:rsidR="00FF0EBF">
        <w:rPr>
          <w:sz w:val="28"/>
          <w:szCs w:val="28"/>
          <w:lang w:val="de-DE"/>
        </w:rPr>
        <w:t>,</w:t>
      </w:r>
      <w:r w:rsidRPr="0005710F">
        <w:rPr>
          <w:sz w:val="28"/>
          <w:szCs w:val="28"/>
          <w:lang w:val="de-DE"/>
        </w:rPr>
        <w:t xml:space="preserve"> auch bei </w:t>
      </w:r>
      <w:r w:rsidRPr="00FF0EBF" w:rsidR="00FF0EBF">
        <w:rPr>
          <w:i/>
          <w:sz w:val="28"/>
          <w:szCs w:val="28"/>
          <w:lang w:val="de-DE"/>
        </w:rPr>
        <w:t>real driv</w:t>
      </w:r>
      <w:r w:rsidR="000C3F32">
        <w:rPr>
          <w:i/>
          <w:sz w:val="28"/>
          <w:szCs w:val="28"/>
          <w:lang w:val="de-DE"/>
        </w:rPr>
        <w:t>ing</w:t>
      </w:r>
      <w:r w:rsidRPr="00FF0EBF" w:rsidR="00FF0EBF">
        <w:rPr>
          <w:i/>
          <w:sz w:val="28"/>
          <w:szCs w:val="28"/>
          <w:lang w:val="de-DE"/>
        </w:rPr>
        <w:t xml:space="preserve"> emission</w:t>
      </w:r>
      <w:r w:rsidR="000C3F32">
        <w:rPr>
          <w:i/>
          <w:sz w:val="28"/>
          <w:szCs w:val="28"/>
          <w:lang w:val="de-DE"/>
        </w:rPr>
        <w:t>s</w:t>
      </w:r>
      <w:r w:rsidR="00FF0EBF">
        <w:rPr>
          <w:sz w:val="28"/>
          <w:szCs w:val="28"/>
          <w:lang w:val="de-DE"/>
        </w:rPr>
        <w:t>.</w:t>
      </w:r>
      <w:r w:rsidRPr="0005710F">
        <w:rPr>
          <w:sz w:val="28"/>
          <w:szCs w:val="28"/>
          <w:lang w:val="de-DE"/>
        </w:rPr>
        <w:t xml:space="preserve"> </w:t>
      </w:r>
      <w:r w:rsidR="000C3F32">
        <w:rPr>
          <w:sz w:val="28"/>
          <w:szCs w:val="28"/>
          <w:lang w:val="de-DE"/>
        </w:rPr>
        <w:t>Es</w:t>
      </w:r>
      <w:r w:rsidRPr="0005710F">
        <w:rPr>
          <w:sz w:val="28"/>
          <w:szCs w:val="28"/>
          <w:lang w:val="de-DE"/>
        </w:rPr>
        <w:t xml:space="preserve"> ist natürlich klar</w:t>
      </w:r>
      <w:r w:rsidR="00FF0EBF">
        <w:rPr>
          <w:sz w:val="28"/>
          <w:szCs w:val="28"/>
          <w:lang w:val="de-DE"/>
        </w:rPr>
        <w:t>,</w:t>
      </w:r>
      <w:r w:rsidRPr="0005710F">
        <w:rPr>
          <w:sz w:val="28"/>
          <w:szCs w:val="28"/>
          <w:lang w:val="de-DE"/>
        </w:rPr>
        <w:t xml:space="preserve"> </w:t>
      </w:r>
      <w:r w:rsidR="000C3F32">
        <w:rPr>
          <w:sz w:val="28"/>
          <w:szCs w:val="28"/>
          <w:lang w:val="de-DE"/>
        </w:rPr>
        <w:t xml:space="preserve">dass es </w:t>
      </w:r>
      <w:r w:rsidRPr="0005710F" w:rsidR="000C3F32">
        <w:rPr>
          <w:sz w:val="28"/>
          <w:szCs w:val="28"/>
          <w:lang w:val="de-DE"/>
        </w:rPr>
        <w:t>ein</w:t>
      </w:r>
      <w:r w:rsidR="000C3F32">
        <w:rPr>
          <w:sz w:val="28"/>
          <w:szCs w:val="28"/>
          <w:lang w:val="de-DE"/>
        </w:rPr>
        <w:t>en</w:t>
      </w:r>
      <w:r w:rsidRPr="0005710F" w:rsidR="000C3F32">
        <w:rPr>
          <w:sz w:val="28"/>
          <w:szCs w:val="28"/>
          <w:lang w:val="de-DE"/>
        </w:rPr>
        <w:t xml:space="preserve"> </w:t>
      </w:r>
      <w:r w:rsidR="000C3F32">
        <w:rPr>
          <w:sz w:val="28"/>
          <w:szCs w:val="28"/>
          <w:lang w:val="de-DE"/>
        </w:rPr>
        <w:t>R</w:t>
      </w:r>
      <w:r w:rsidRPr="0005710F" w:rsidR="000C3F32">
        <w:rPr>
          <w:sz w:val="28"/>
          <w:szCs w:val="28"/>
          <w:lang w:val="de-DE"/>
        </w:rPr>
        <w:t>iesen</w:t>
      </w:r>
      <w:r w:rsidR="000C3F32">
        <w:rPr>
          <w:sz w:val="28"/>
          <w:szCs w:val="28"/>
          <w:lang w:val="de-DE"/>
        </w:rPr>
        <w:t>u</w:t>
      </w:r>
      <w:r w:rsidRPr="0005710F" w:rsidR="000C3F32">
        <w:rPr>
          <w:sz w:val="28"/>
          <w:szCs w:val="28"/>
          <w:lang w:val="de-DE"/>
        </w:rPr>
        <w:t xml:space="preserve">nterschied </w:t>
      </w:r>
      <w:r w:rsidR="000C3F32">
        <w:rPr>
          <w:sz w:val="28"/>
          <w:szCs w:val="28"/>
          <w:lang w:val="de-DE"/>
        </w:rPr>
        <w:t xml:space="preserve">macht, </w:t>
      </w:r>
      <w:r w:rsidRPr="0005710F" w:rsidR="000C3F32">
        <w:rPr>
          <w:sz w:val="28"/>
          <w:szCs w:val="28"/>
          <w:lang w:val="de-DE"/>
        </w:rPr>
        <w:t>was de</w:t>
      </w:r>
      <w:r w:rsidR="000C3F32">
        <w:rPr>
          <w:sz w:val="28"/>
          <w:szCs w:val="28"/>
          <w:lang w:val="de-DE"/>
        </w:rPr>
        <w:t>n</w:t>
      </w:r>
      <w:r w:rsidRPr="0005710F" w:rsidR="000C3F32">
        <w:rPr>
          <w:sz w:val="28"/>
          <w:szCs w:val="28"/>
          <w:lang w:val="de-DE"/>
        </w:rPr>
        <w:t xml:space="preserve"> Abgasausstoß betrifft</w:t>
      </w:r>
      <w:r w:rsidR="000C3F32">
        <w:rPr>
          <w:sz w:val="28"/>
          <w:szCs w:val="28"/>
          <w:lang w:val="de-DE"/>
        </w:rPr>
        <w:t>, ob</w:t>
      </w:r>
      <w:r w:rsidRPr="0005710F">
        <w:rPr>
          <w:sz w:val="28"/>
          <w:szCs w:val="28"/>
          <w:lang w:val="de-DE"/>
        </w:rPr>
        <w:t xml:space="preserve"> </w:t>
      </w:r>
      <w:r w:rsidR="00FF0EBF">
        <w:rPr>
          <w:sz w:val="28"/>
          <w:szCs w:val="28"/>
          <w:lang w:val="de-DE"/>
        </w:rPr>
        <w:t>S</w:t>
      </w:r>
      <w:r w:rsidRPr="0005710F">
        <w:rPr>
          <w:sz w:val="28"/>
          <w:szCs w:val="28"/>
          <w:lang w:val="de-DE"/>
        </w:rPr>
        <w:t xml:space="preserve">ie Kraftstoff verbrauchen bei </w:t>
      </w:r>
      <w:r w:rsidR="00FF0EBF">
        <w:rPr>
          <w:sz w:val="28"/>
          <w:szCs w:val="28"/>
          <w:lang w:val="de-DE"/>
        </w:rPr>
        <w:t>1</w:t>
      </w:r>
      <w:r>
        <w:rPr>
          <w:sz w:val="28"/>
          <w:szCs w:val="28"/>
          <w:lang w:val="de-DE"/>
        </w:rPr>
        <w:t>30</w:t>
      </w:r>
      <w:r w:rsidR="00FF0EBF">
        <w:rPr>
          <w:sz w:val="28"/>
          <w:szCs w:val="28"/>
          <w:lang w:val="de-DE"/>
        </w:rPr>
        <w:t> </w:t>
      </w:r>
      <w:r w:rsidRPr="0005710F">
        <w:rPr>
          <w:sz w:val="28"/>
          <w:szCs w:val="28"/>
          <w:lang w:val="de-DE"/>
        </w:rPr>
        <w:t>Stundenkilometer</w:t>
      </w:r>
      <w:r w:rsidR="000C3F32">
        <w:rPr>
          <w:sz w:val="28"/>
          <w:szCs w:val="28"/>
          <w:lang w:val="de-DE"/>
        </w:rPr>
        <w:t>n</w:t>
      </w:r>
      <w:r w:rsidRPr="0005710F">
        <w:rPr>
          <w:sz w:val="28"/>
          <w:szCs w:val="28"/>
          <w:lang w:val="de-DE"/>
        </w:rPr>
        <w:t xml:space="preserve"> oder </w:t>
      </w:r>
      <w:r>
        <w:rPr>
          <w:sz w:val="28"/>
          <w:szCs w:val="28"/>
          <w:lang w:val="de-DE"/>
        </w:rPr>
        <w:t>170</w:t>
      </w:r>
      <w:r w:rsidR="00FF0EBF">
        <w:rPr>
          <w:sz w:val="28"/>
          <w:szCs w:val="28"/>
          <w:lang w:val="de-DE"/>
        </w:rPr>
        <w:t> </w:t>
      </w:r>
      <w:r w:rsidRPr="0005710F">
        <w:rPr>
          <w:sz w:val="28"/>
          <w:szCs w:val="28"/>
          <w:lang w:val="de-DE"/>
        </w:rPr>
        <w:t>Stundenkilometer</w:t>
      </w:r>
      <w:r w:rsidR="000C3F32">
        <w:rPr>
          <w:sz w:val="28"/>
          <w:szCs w:val="28"/>
          <w:lang w:val="de-DE"/>
        </w:rPr>
        <w:t>n</w:t>
      </w:r>
      <w:r w:rsidRPr="0005710F">
        <w:rPr>
          <w:sz w:val="28"/>
          <w:szCs w:val="28"/>
          <w:lang w:val="de-DE"/>
        </w:rPr>
        <w:t xml:space="preserve"> oder </w:t>
      </w:r>
      <w:r>
        <w:rPr>
          <w:sz w:val="28"/>
          <w:szCs w:val="28"/>
          <w:lang w:val="de-DE"/>
        </w:rPr>
        <w:t>200</w:t>
      </w:r>
      <w:r w:rsidR="00FF0EBF">
        <w:rPr>
          <w:sz w:val="28"/>
          <w:szCs w:val="28"/>
          <w:lang w:val="de-DE"/>
        </w:rPr>
        <w:t> </w:t>
      </w:r>
      <w:r w:rsidRPr="0005710F">
        <w:rPr>
          <w:sz w:val="28"/>
          <w:szCs w:val="28"/>
          <w:lang w:val="de-DE"/>
        </w:rPr>
        <w:t>Stunden</w:t>
      </w:r>
      <w:r w:rsidRPr="0005710F" w:rsidR="00FF0EBF">
        <w:rPr>
          <w:sz w:val="28"/>
          <w:szCs w:val="28"/>
          <w:lang w:val="de-DE"/>
        </w:rPr>
        <w:t>kilometer</w:t>
      </w:r>
      <w:r w:rsidR="000C3F32">
        <w:rPr>
          <w:sz w:val="28"/>
          <w:szCs w:val="28"/>
          <w:lang w:val="de-DE"/>
        </w:rPr>
        <w:t>n</w:t>
      </w:r>
      <w:r>
        <w:rPr>
          <w:sz w:val="28"/>
          <w:szCs w:val="28"/>
          <w:lang w:val="de-DE"/>
        </w:rPr>
        <w:t>.</w:t>
      </w:r>
      <w:r w:rsidRPr="0005710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05710F">
        <w:rPr>
          <w:sz w:val="28"/>
          <w:szCs w:val="28"/>
          <w:lang w:val="de-DE"/>
        </w:rPr>
        <w:t>as muss mit neuen Technologien kompensiert werden</w:t>
      </w:r>
      <w:r>
        <w:rPr>
          <w:sz w:val="28"/>
          <w:szCs w:val="28"/>
          <w:lang w:val="de-DE"/>
        </w:rPr>
        <w:t>.</w:t>
      </w:r>
      <w:r w:rsidRPr="0005710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N</w:t>
      </w:r>
      <w:r w:rsidRPr="0005710F">
        <w:rPr>
          <w:sz w:val="28"/>
          <w:szCs w:val="28"/>
          <w:lang w:val="de-DE"/>
        </w:rPr>
        <w:t xml:space="preserve">ur so werden wir dieses </w:t>
      </w:r>
      <w:r w:rsidR="000C3F32">
        <w:rPr>
          <w:sz w:val="28"/>
          <w:szCs w:val="28"/>
          <w:lang w:val="de-DE"/>
        </w:rPr>
        <w:t>Ziel</w:t>
      </w:r>
      <w:r w:rsidRPr="0005710F">
        <w:rPr>
          <w:sz w:val="28"/>
          <w:szCs w:val="28"/>
          <w:lang w:val="de-DE"/>
        </w:rPr>
        <w:t xml:space="preserve"> tatsächlich erreichen</w:t>
      </w:r>
      <w:r w:rsidR="00FF0EBF">
        <w:rPr>
          <w:sz w:val="28"/>
          <w:szCs w:val="28"/>
          <w:lang w:val="de-DE"/>
        </w:rPr>
        <w:t>.</w:t>
      </w:r>
      <w:r w:rsidRPr="0005710F">
        <w:rPr>
          <w:sz w:val="28"/>
          <w:szCs w:val="28"/>
          <w:lang w:val="de-DE"/>
        </w:rPr>
        <w:t xml:space="preserve"> </w:t>
      </w:r>
      <w:r w:rsidR="00FF0EBF">
        <w:rPr>
          <w:sz w:val="28"/>
          <w:szCs w:val="28"/>
          <w:lang w:val="de-DE"/>
        </w:rPr>
        <w:t>E</w:t>
      </w:r>
      <w:r w:rsidRPr="0005710F">
        <w:rPr>
          <w:sz w:val="28"/>
          <w:szCs w:val="28"/>
          <w:lang w:val="de-DE"/>
        </w:rPr>
        <w:t>s ist festgelegt</w:t>
      </w:r>
      <w:r w:rsidR="00FF0EBF">
        <w:rPr>
          <w:sz w:val="28"/>
          <w:szCs w:val="28"/>
          <w:lang w:val="de-DE"/>
        </w:rPr>
        <w:t>,</w:t>
      </w:r>
      <w:r w:rsidRPr="0005710F">
        <w:rPr>
          <w:sz w:val="28"/>
          <w:szCs w:val="28"/>
          <w:lang w:val="de-DE"/>
        </w:rPr>
        <w:t xml:space="preserve"> dass bis </w:t>
      </w:r>
      <w:r>
        <w:rPr>
          <w:sz w:val="28"/>
          <w:szCs w:val="28"/>
          <w:lang w:val="de-DE"/>
        </w:rPr>
        <w:t>2017</w:t>
      </w:r>
      <w:r w:rsidRPr="0005710F">
        <w:rPr>
          <w:sz w:val="28"/>
          <w:szCs w:val="28"/>
          <w:lang w:val="de-DE"/>
        </w:rPr>
        <w:t xml:space="preserve"> oder bis </w:t>
      </w:r>
      <w:r>
        <w:rPr>
          <w:sz w:val="28"/>
          <w:szCs w:val="28"/>
          <w:lang w:val="de-DE"/>
        </w:rPr>
        <w:t>20</w:t>
      </w:r>
      <w:r w:rsidR="00FF0EBF">
        <w:rPr>
          <w:sz w:val="28"/>
          <w:szCs w:val="28"/>
          <w:lang w:val="de-DE"/>
        </w:rPr>
        <w:t>19</w:t>
      </w:r>
      <w:r w:rsidR="000C3F32">
        <w:rPr>
          <w:sz w:val="28"/>
          <w:szCs w:val="28"/>
          <w:lang w:val="de-DE"/>
        </w:rPr>
        <w:t>,</w:t>
      </w:r>
      <w:r w:rsidR="00FF0EBF">
        <w:rPr>
          <w:sz w:val="28"/>
          <w:szCs w:val="28"/>
          <w:lang w:val="de-DE"/>
        </w:rPr>
        <w:t xml:space="preserve"> ich glaube</w:t>
      </w:r>
      <w:r w:rsidR="000C3F32">
        <w:rPr>
          <w:sz w:val="28"/>
          <w:szCs w:val="28"/>
          <w:lang w:val="de-DE"/>
        </w:rPr>
        <w:t>,</w:t>
      </w:r>
      <w:r w:rsidRPr="0005710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168</w:t>
      </w:r>
      <w:r w:rsidR="000C3F32">
        <w:rPr>
          <w:sz w:val="28"/>
          <w:szCs w:val="28"/>
          <w:lang w:val="de-DE"/>
        </w:rPr>
        <w:t> </w:t>
      </w:r>
      <w:r w:rsidRPr="0005710F">
        <w:rPr>
          <w:sz w:val="28"/>
          <w:szCs w:val="28"/>
          <w:lang w:val="de-DE"/>
        </w:rPr>
        <w:t xml:space="preserve">Milligramm </w:t>
      </w:r>
      <w:r w:rsidR="00FF0EBF">
        <w:rPr>
          <w:sz w:val="28"/>
          <w:szCs w:val="28"/>
          <w:lang w:val="de-DE"/>
        </w:rPr>
        <w:t>NO</w:t>
      </w:r>
      <w:r w:rsidRPr="00FF0EBF" w:rsidR="00FF0EBF">
        <w:rPr>
          <w:sz w:val="28"/>
          <w:szCs w:val="28"/>
          <w:vertAlign w:val="subscript"/>
          <w:lang w:val="de-DE"/>
        </w:rPr>
        <w:t>x</w:t>
      </w:r>
      <w:r w:rsidRPr="0005710F">
        <w:rPr>
          <w:sz w:val="28"/>
          <w:szCs w:val="28"/>
          <w:lang w:val="de-DE"/>
        </w:rPr>
        <w:t xml:space="preserve"> ausgesto</w:t>
      </w:r>
      <w:r>
        <w:rPr>
          <w:sz w:val="28"/>
          <w:szCs w:val="28"/>
          <w:lang w:val="de-DE"/>
        </w:rPr>
        <w:t>ß</w:t>
      </w:r>
      <w:r w:rsidRPr="0005710F">
        <w:rPr>
          <w:sz w:val="28"/>
          <w:szCs w:val="28"/>
          <w:lang w:val="de-DE"/>
        </w:rPr>
        <w:t>en werden darf un</w:t>
      </w:r>
      <w:r w:rsidR="00FF0EBF">
        <w:rPr>
          <w:sz w:val="28"/>
          <w:szCs w:val="28"/>
          <w:lang w:val="de-DE"/>
        </w:rPr>
        <w:t xml:space="preserve">ter </w:t>
      </w:r>
      <w:r w:rsidRPr="00FF0EBF" w:rsidR="00FF0EBF">
        <w:rPr>
          <w:i/>
          <w:sz w:val="28"/>
          <w:szCs w:val="28"/>
          <w:lang w:val="de-DE"/>
        </w:rPr>
        <w:t>real driv</w:t>
      </w:r>
      <w:r w:rsidR="000C3F32">
        <w:rPr>
          <w:i/>
          <w:sz w:val="28"/>
          <w:szCs w:val="28"/>
          <w:lang w:val="de-DE"/>
        </w:rPr>
        <w:t>ing</w:t>
      </w:r>
      <w:r w:rsidRPr="00FF0EBF" w:rsidR="00FF0EBF">
        <w:rPr>
          <w:i/>
          <w:sz w:val="28"/>
          <w:szCs w:val="28"/>
          <w:lang w:val="de-DE"/>
        </w:rPr>
        <w:t xml:space="preserve"> emission</w:t>
      </w:r>
      <w:r w:rsidR="000C3F32">
        <w:rPr>
          <w:i/>
          <w:sz w:val="28"/>
          <w:szCs w:val="28"/>
          <w:lang w:val="de-DE"/>
        </w:rPr>
        <w:t>s-</w:t>
      </w:r>
      <w:r w:rsidRPr="0005710F">
        <w:rPr>
          <w:sz w:val="28"/>
          <w:szCs w:val="28"/>
          <w:lang w:val="de-DE"/>
        </w:rPr>
        <w:t>Bedingung</w:t>
      </w:r>
      <w:r w:rsidR="00FF0EBF">
        <w:rPr>
          <w:sz w:val="28"/>
          <w:szCs w:val="28"/>
          <w:lang w:val="de-DE"/>
        </w:rPr>
        <w:t>en</w:t>
      </w:r>
      <w:r w:rsidRPr="0005710F">
        <w:rPr>
          <w:sz w:val="28"/>
          <w:szCs w:val="28"/>
          <w:lang w:val="de-DE"/>
        </w:rPr>
        <w:t xml:space="preserve"> und bis </w:t>
      </w:r>
      <w:r>
        <w:rPr>
          <w:sz w:val="28"/>
          <w:szCs w:val="28"/>
          <w:lang w:val="de-DE"/>
        </w:rPr>
        <w:t>2021</w:t>
      </w:r>
      <w:r w:rsidRPr="0005710F">
        <w:rPr>
          <w:sz w:val="28"/>
          <w:szCs w:val="28"/>
          <w:lang w:val="de-DE"/>
        </w:rPr>
        <w:t xml:space="preserve"> nur noch </w:t>
      </w:r>
      <w:r>
        <w:rPr>
          <w:sz w:val="28"/>
          <w:szCs w:val="28"/>
          <w:lang w:val="de-DE"/>
        </w:rPr>
        <w:t>129 </w:t>
      </w:r>
      <w:r w:rsidRPr="0005710F">
        <w:rPr>
          <w:sz w:val="28"/>
          <w:szCs w:val="28"/>
          <w:lang w:val="de-DE"/>
        </w:rPr>
        <w:t>Milligramm</w:t>
      </w:r>
      <w:r>
        <w:rPr>
          <w:sz w:val="28"/>
          <w:szCs w:val="28"/>
          <w:lang w:val="de-DE"/>
        </w:rPr>
        <w:t>.</w:t>
      </w:r>
      <w:r w:rsidRPr="0005710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05710F">
        <w:rPr>
          <w:sz w:val="28"/>
          <w:szCs w:val="28"/>
          <w:lang w:val="de-DE"/>
        </w:rPr>
        <w:t>as muss unser Ziel sein</w:t>
      </w:r>
      <w:r>
        <w:rPr>
          <w:sz w:val="28"/>
          <w:szCs w:val="28"/>
          <w:lang w:val="de-DE"/>
        </w:rPr>
        <w:t>.</w:t>
      </w:r>
      <w:r w:rsidRPr="0005710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A</w:t>
      </w:r>
      <w:r w:rsidRPr="0005710F">
        <w:rPr>
          <w:sz w:val="28"/>
          <w:szCs w:val="28"/>
          <w:lang w:val="de-DE"/>
        </w:rPr>
        <w:t xml:space="preserve">nsonsten werden wir tatsächlich in unseren Innenstädten </w:t>
      </w:r>
      <w:r w:rsidR="000C3F32">
        <w:rPr>
          <w:sz w:val="28"/>
          <w:szCs w:val="28"/>
          <w:lang w:val="de-DE"/>
        </w:rPr>
        <w:t xml:space="preserve">ein </w:t>
      </w:r>
      <w:r w:rsidRPr="0005710F">
        <w:rPr>
          <w:sz w:val="28"/>
          <w:szCs w:val="28"/>
          <w:lang w:val="de-DE"/>
        </w:rPr>
        <w:t>Klima schaffen</w:t>
      </w:r>
      <w:r>
        <w:rPr>
          <w:sz w:val="28"/>
          <w:szCs w:val="28"/>
          <w:lang w:val="de-DE"/>
        </w:rPr>
        <w:t>,</w:t>
      </w:r>
      <w:r w:rsidRPr="0005710F">
        <w:rPr>
          <w:sz w:val="28"/>
          <w:szCs w:val="28"/>
          <w:lang w:val="de-DE"/>
        </w:rPr>
        <w:t xml:space="preserve"> d</w:t>
      </w:r>
      <w:r w:rsidR="000C3F32">
        <w:rPr>
          <w:sz w:val="28"/>
          <w:szCs w:val="28"/>
          <w:lang w:val="de-DE"/>
        </w:rPr>
        <w:t>as</w:t>
      </w:r>
      <w:r w:rsidRPr="0005710F">
        <w:rPr>
          <w:sz w:val="28"/>
          <w:szCs w:val="28"/>
          <w:lang w:val="de-DE"/>
        </w:rPr>
        <w:t xml:space="preserve"> absolut nicht verträglich und gesundheitsschädlich </w:t>
      </w:r>
      <w:r w:rsidR="000C3F32">
        <w:rPr>
          <w:sz w:val="28"/>
          <w:szCs w:val="28"/>
          <w:lang w:val="de-DE"/>
        </w:rPr>
        <w:t>ist</w:t>
      </w:r>
      <w:r>
        <w:rPr>
          <w:sz w:val="28"/>
          <w:szCs w:val="28"/>
          <w:lang w:val="de-DE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AB06DAFD.dotm</Template>
  <TotalTime>21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URBAUER Maria</cp:lastModifiedBy>
  <cp:revision>23</cp:revision>
  <dcterms:created xsi:type="dcterms:W3CDTF">1999-08-09T07:09:00Z</dcterms:created>
  <dcterms:modified xsi:type="dcterms:W3CDTF">2016-09-13T17:45:00Z</dcterms:modified>
</cp:coreProperties>
</file>