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0B4FCC" w:rsidP="00772556">
      <w:pPr>
        <w:spacing w:line="480" w:lineRule="auto"/>
        <w:jc w:val="both"/>
        <w:rPr>
          <w:sz w:val="28"/>
          <w:szCs w:val="28"/>
          <w:lang w:val="en-GB"/>
        </w:rPr>
      </w:pPr>
      <w:r w:rsidR="00772556">
        <w:rPr>
          <w:b/>
          <w:sz w:val="28"/>
          <w:lang w:val="en-GB"/>
        </w:rPr>
        <w:t xml:space="preserve">David Coburn (EFDD), </w:t>
      </w:r>
      <w:r w:rsidR="00772556">
        <w:rPr>
          <w:i/>
          <w:sz w:val="28"/>
          <w:lang w:val="en-GB"/>
        </w:rPr>
        <w:t>blue-card question</w:t>
      </w:r>
      <w:r w:rsidR="00772556">
        <w:rPr>
          <w:b/>
          <w:sz w:val="28"/>
          <w:lang w:val="en-GB"/>
        </w:rPr>
        <w:t>.</w:t>
      </w:r>
      <w:r w:rsidR="00772556">
        <w:rPr>
          <w:sz w:val="28"/>
          <w:lang w:val="en-GB"/>
        </w:rPr>
        <w:t xml:space="preserve"> </w:t>
      </w:r>
      <w:r w:rsidR="00772556">
        <w:rPr>
          <w:rFonts w:cs="Calibri"/>
        </w:rPr>
        <w:t>–</w:t>
      </w:r>
      <w:r w:rsidR="00772556">
        <w:rPr>
          <w:sz w:val="28"/>
          <w:lang w:val="en-GB"/>
        </w:rPr>
        <w:t xml:space="preserve"> </w:t>
      </w:r>
      <w:r>
        <w:rPr>
          <w:sz w:val="28"/>
          <w:lang w:val="en-GB"/>
        </w:rPr>
        <w:t>Mr </w:t>
      </w:r>
      <w:r w:rsidR="00A72E87">
        <w:rPr>
          <w:sz w:val="28"/>
          <w:lang w:val="en-GB"/>
        </w:rPr>
        <w:t>Weber, I do not</w:t>
      </w:r>
      <w:r w:rsidR="00CE28F1">
        <w:rPr>
          <w:sz w:val="28"/>
          <w:lang w:val="en-GB"/>
        </w:rPr>
        <w:t xml:space="preserve"> know if you have visited Paris recently. I had not been </w:t>
      </w:r>
      <w:r>
        <w:rPr>
          <w:sz w:val="28"/>
          <w:lang w:val="en-GB"/>
        </w:rPr>
        <w:t xml:space="preserve">there </w:t>
      </w:r>
      <w:r w:rsidR="00CE28F1">
        <w:rPr>
          <w:sz w:val="28"/>
          <w:lang w:val="en-GB"/>
        </w:rPr>
        <w:t>for some</w:t>
      </w:r>
      <w:r w:rsidRPr="00A72E87" w:rsidR="00772556">
        <w:rPr>
          <w:sz w:val="28"/>
          <w:szCs w:val="28"/>
          <w:lang w:val="en-GB"/>
        </w:rPr>
        <w:t xml:space="preserve"> considerable time but</w:t>
      </w:r>
      <w:r w:rsidR="00CE28F1">
        <w:rPr>
          <w:sz w:val="28"/>
          <w:szCs w:val="28"/>
          <w:lang w:val="en-GB"/>
        </w:rPr>
        <w:t>,</w:t>
      </w:r>
      <w:r w:rsidRPr="00A72E87" w:rsidR="00772556">
        <w:rPr>
          <w:sz w:val="28"/>
          <w:szCs w:val="28"/>
          <w:lang w:val="en-GB"/>
        </w:rPr>
        <w:t xml:space="preserve"> when I w</w:t>
      </w:r>
      <w:r w:rsidR="00CE28F1">
        <w:rPr>
          <w:sz w:val="28"/>
          <w:szCs w:val="28"/>
          <w:lang w:val="en-GB"/>
        </w:rPr>
        <w:t>e</w:t>
      </w:r>
      <w:r w:rsidRPr="00A72E87" w:rsidR="00772556">
        <w:rPr>
          <w:sz w:val="28"/>
          <w:szCs w:val="28"/>
          <w:lang w:val="en-GB"/>
        </w:rPr>
        <w:t>nt through the streets of Paris changing trains</w:t>
      </w:r>
      <w:r w:rsidR="00CE28F1">
        <w:rPr>
          <w:sz w:val="28"/>
          <w:szCs w:val="28"/>
          <w:lang w:val="en-GB"/>
        </w:rPr>
        <w:t xml:space="preserve">, </w:t>
      </w:r>
      <w:r w:rsidRPr="00A72E87" w:rsidR="00772556">
        <w:rPr>
          <w:sz w:val="28"/>
          <w:szCs w:val="28"/>
          <w:lang w:val="en-GB"/>
        </w:rPr>
        <w:t>I was shocked by the number of people sleeping in major boulevards in Paris. If you do not think that</w:t>
      </w:r>
      <w:r w:rsidR="00CE28F1">
        <w:rPr>
          <w:sz w:val="28"/>
          <w:szCs w:val="28"/>
          <w:lang w:val="en-GB"/>
        </w:rPr>
        <w:t xml:space="preserve"> i</w:t>
      </w:r>
      <w:r w:rsidRPr="00A72E87" w:rsidR="00772556">
        <w:rPr>
          <w:sz w:val="28"/>
          <w:szCs w:val="28"/>
          <w:lang w:val="en-GB"/>
        </w:rPr>
        <w:t>s a problem</w:t>
      </w:r>
      <w:r w:rsidR="00CE28F1">
        <w:rPr>
          <w:sz w:val="28"/>
          <w:szCs w:val="28"/>
          <w:lang w:val="en-GB"/>
        </w:rPr>
        <w:t xml:space="preserve">, </w:t>
      </w:r>
      <w:r w:rsidRPr="00A72E87" w:rsidR="00772556">
        <w:rPr>
          <w:sz w:val="28"/>
          <w:szCs w:val="28"/>
          <w:lang w:val="en-GB"/>
        </w:rPr>
        <w:t>I do</w:t>
      </w:r>
      <w:r w:rsidR="00CE28F1">
        <w:rPr>
          <w:sz w:val="28"/>
          <w:szCs w:val="28"/>
          <w:lang w:val="en-GB"/>
        </w:rPr>
        <w:t xml:space="preserve"> </w:t>
      </w:r>
      <w:r w:rsidRPr="00A72E87" w:rsidR="00772556">
        <w:rPr>
          <w:sz w:val="28"/>
          <w:szCs w:val="28"/>
          <w:lang w:val="en-GB"/>
        </w:rPr>
        <w:t>n</w:t>
      </w:r>
      <w:r w:rsidR="00CE28F1">
        <w:rPr>
          <w:sz w:val="28"/>
          <w:szCs w:val="28"/>
          <w:lang w:val="en-GB"/>
        </w:rPr>
        <w:t>o</w:t>
      </w:r>
      <w:r w:rsidRPr="00A72E87" w:rsidR="00772556">
        <w:rPr>
          <w:sz w:val="28"/>
          <w:szCs w:val="28"/>
          <w:lang w:val="en-GB"/>
        </w:rPr>
        <w:t>t know what is</w:t>
      </w:r>
      <w:r>
        <w:rPr>
          <w:sz w:val="28"/>
          <w:szCs w:val="28"/>
          <w:lang w:val="en-GB"/>
        </w:rPr>
        <w:t>.</w:t>
      </w:r>
    </w:p>
    <w:p w:rsidR="000B4FCC" w:rsidP="00772556">
      <w:pPr>
        <w:spacing w:line="480" w:lineRule="auto"/>
        <w:jc w:val="both"/>
        <w:rPr>
          <w:sz w:val="28"/>
          <w:szCs w:val="28"/>
          <w:lang w:val="en-GB"/>
        </w:rPr>
      </w:pPr>
    </w:p>
    <w:p w:rsidR="00772556" w:rsidRPr="00A72E87" w:rsidP="00772556">
      <w:pPr>
        <w:spacing w:line="480" w:lineRule="auto"/>
        <w:jc w:val="both"/>
        <w:rPr>
          <w:sz w:val="28"/>
          <w:szCs w:val="28"/>
          <w:lang w:val="en-GB"/>
        </w:rPr>
      </w:pPr>
      <w:r w:rsidR="00CE28F1">
        <w:rPr>
          <w:sz w:val="28"/>
          <w:szCs w:val="28"/>
          <w:lang w:val="en-GB"/>
        </w:rPr>
        <w:t>A</w:t>
      </w:r>
      <w:r w:rsidR="000B4FCC">
        <w:rPr>
          <w:sz w:val="28"/>
          <w:szCs w:val="28"/>
          <w:lang w:val="en-GB"/>
        </w:rPr>
        <w:t>nd a</w:t>
      </w:r>
      <w:r w:rsidR="00CE28F1">
        <w:rPr>
          <w:sz w:val="28"/>
          <w:szCs w:val="28"/>
          <w:lang w:val="en-GB"/>
        </w:rPr>
        <w:t>s</w:t>
      </w:r>
      <w:r w:rsidRPr="00A72E87">
        <w:rPr>
          <w:sz w:val="28"/>
          <w:szCs w:val="28"/>
          <w:lang w:val="en-GB"/>
        </w:rPr>
        <w:t xml:space="preserve"> for young people, young people are supporting Bre</w:t>
      </w:r>
      <w:r w:rsidR="00CE28F1">
        <w:rPr>
          <w:sz w:val="28"/>
          <w:szCs w:val="28"/>
          <w:lang w:val="en-GB"/>
        </w:rPr>
        <w:t xml:space="preserve">xit in the </w:t>
      </w:r>
      <w:r w:rsidRPr="00A72E87">
        <w:rPr>
          <w:sz w:val="28"/>
          <w:szCs w:val="28"/>
          <w:lang w:val="en-GB"/>
        </w:rPr>
        <w:t>UK</w:t>
      </w:r>
      <w:r w:rsidR="00CE28F1">
        <w:rPr>
          <w:sz w:val="28"/>
          <w:szCs w:val="28"/>
          <w:lang w:val="en-GB"/>
        </w:rPr>
        <w:t xml:space="preserve"> and I think more and more people in France and other countries</w:t>
      </w:r>
      <w:r w:rsidR="000B4FCC">
        <w:rPr>
          <w:sz w:val="28"/>
          <w:szCs w:val="28"/>
          <w:lang w:val="en-GB"/>
        </w:rPr>
        <w:t xml:space="preserve"> are also doing that. Do you agree with me?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4D41D3A2.dotm</Template>
  <TotalTime>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GOYER Kerry Anne</cp:lastModifiedBy>
  <cp:revision>25</cp:revision>
  <dcterms:created xsi:type="dcterms:W3CDTF">1999-08-09T07:09:00Z</dcterms:created>
  <dcterms:modified xsi:type="dcterms:W3CDTF">2016-09-14T15:03:00Z</dcterms:modified>
</cp:coreProperties>
</file>