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420803">
      <w:pPr>
        <w:spacing w:line="480" w:lineRule="auto"/>
        <w:rPr>
          <w:sz w:val="28"/>
          <w:lang w:val="en-GB"/>
        </w:rPr>
      </w:pPr>
      <w:bookmarkStart w:id="0" w:name="_GoBack"/>
      <w:bookmarkEnd w:id="0"/>
      <w:r w:rsidRPr="00420803">
        <w:rPr>
          <w:b/>
          <w:sz w:val="28"/>
          <w:szCs w:val="28"/>
          <w:lang w:val="en-GB"/>
        </w:rPr>
        <w:t>Oral explanations of vote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625_08-02-2018-134415.doc"/>
    <w:docVar w:name="varPresident" w:val="President"/>
    <w:docVar w:name="varPresidentIntro" w:val="President"/>
    <w:docVar w:name="varSittingTitle" w:val="THURSDAY, 8 FEBRUARY 2018"/>
    <w:docVar w:name="varSpeakerGroup" w:val="()"/>
    <w:docVar w:name="varUserId" w:val="VBAAL"/>
    <w:docVar w:name="varUserName" w:val="BAAL Véroniqu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208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0803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208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0803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BAAL Veronique</cp:lastModifiedBy>
  <cp:revision>2</cp:revision>
  <dcterms:created xsi:type="dcterms:W3CDTF">2018-02-08T12:44:00Z</dcterms:created>
  <dcterms:modified xsi:type="dcterms:W3CDTF">2018-02-08T12:44:00Z</dcterms:modified>
</cp:coreProperties>
</file>