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8431A7" w:rsidP="00BE6B64">
      <w:pPr>
        <w:spacing w:line="480" w:lineRule="auto"/>
        <w:jc w:val="both"/>
        <w:rPr>
          <w:sz w:val="28"/>
          <w:szCs w:val="28"/>
          <w:lang w:val="it-IT"/>
        </w:rPr>
      </w:pPr>
      <w:r w:rsidRPr="008431A7">
        <w:rPr>
          <w:b/>
          <w:sz w:val="28"/>
          <w:szCs w:val="28"/>
          <w:lang w:val="it-IT"/>
        </w:rPr>
        <w:t xml:space="preserve">Brando Benifei, </w:t>
      </w:r>
      <w:r w:rsidRPr="008431A7">
        <w:rPr>
          <w:i/>
          <w:sz w:val="28"/>
          <w:szCs w:val="28"/>
          <w:lang w:val="it-IT"/>
        </w:rPr>
        <w:t>relatore per parere della commissione per gli affari esteri</w:t>
      </w:r>
      <w:r w:rsidRPr="008431A7">
        <w:rPr>
          <w:b/>
          <w:sz w:val="28"/>
          <w:szCs w:val="28"/>
          <w:lang w:val="it-IT"/>
        </w:rPr>
        <w:t>.</w:t>
      </w:r>
      <w:r w:rsidRPr="008431A7">
        <w:rPr>
          <w:sz w:val="28"/>
          <w:szCs w:val="28"/>
          <w:lang w:val="it-IT"/>
        </w:rPr>
        <w:t xml:space="preserve"> </w:t>
      </w:r>
      <w:r w:rsidRPr="008431A7">
        <w:rPr>
          <w:rFonts w:cs="Calibri"/>
          <w:sz w:val="28"/>
          <w:szCs w:val="28"/>
          <w:lang w:val="it-IT"/>
        </w:rPr>
        <w:t>–</w:t>
      </w:r>
      <w:r>
        <w:rPr>
          <w:rFonts w:cs="Calibri"/>
          <w:sz w:val="28"/>
          <w:szCs w:val="28"/>
          <w:lang w:val="it-IT"/>
        </w:rPr>
        <w:t xml:space="preserve"> Signora</w:t>
      </w:r>
      <w:r w:rsidRPr="008431A7">
        <w:rPr>
          <w:sz w:val="28"/>
          <w:szCs w:val="28"/>
          <w:lang w:val="it-IT"/>
        </w:rPr>
        <w:t xml:space="preserve"> Presidente, </w:t>
      </w:r>
      <w:r>
        <w:rPr>
          <w:sz w:val="28"/>
          <w:szCs w:val="28"/>
          <w:lang w:val="it-IT"/>
        </w:rPr>
        <w:t xml:space="preserve">onorevoli colleghi, </w:t>
      </w:r>
      <w:r w:rsidRPr="008431A7">
        <w:rPr>
          <w:sz w:val="28"/>
          <w:szCs w:val="28"/>
          <w:lang w:val="it-IT"/>
        </w:rPr>
        <w:t>il rispetto dei diritti umani e della democrazia non può essere dato per scontato, ma va rafforzato con ogni mezzo a disposizione. L'Unione europea è il principale promotore dei diritti umani nel mondo</w:t>
      </w:r>
      <w:r>
        <w:rPr>
          <w:sz w:val="28"/>
          <w:szCs w:val="28"/>
          <w:lang w:val="it-IT"/>
        </w:rPr>
        <w:t xml:space="preserve"> e</w:t>
      </w:r>
      <w:r w:rsidRPr="008431A7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l</w:t>
      </w:r>
      <w:r w:rsidRPr="008431A7">
        <w:rPr>
          <w:sz w:val="28"/>
          <w:szCs w:val="28"/>
          <w:lang w:val="it-IT"/>
        </w:rPr>
        <w:t>e sue politiche commerciali devono a loro volta garantirne l'affermazione</w:t>
      </w:r>
      <w:r>
        <w:rPr>
          <w:sz w:val="28"/>
          <w:szCs w:val="28"/>
          <w:lang w:val="it-IT"/>
        </w:rPr>
        <w:t>.</w:t>
      </w:r>
    </w:p>
    <w:p w:rsidR="008431A7" w:rsidP="00BE6B64">
      <w:pPr>
        <w:spacing w:line="480" w:lineRule="auto"/>
        <w:jc w:val="both"/>
        <w:rPr>
          <w:sz w:val="28"/>
          <w:szCs w:val="28"/>
          <w:lang w:val="it-IT"/>
        </w:rPr>
      </w:pPr>
    </w:p>
    <w:p w:rsidR="008431A7" w:rsidP="00BE6B64">
      <w:pPr>
        <w:spacing w:line="480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A</w:t>
      </w:r>
      <w:r w:rsidRPr="008431A7" w:rsidR="00F5679E">
        <w:rPr>
          <w:sz w:val="28"/>
          <w:szCs w:val="28"/>
          <w:lang w:val="it-IT"/>
        </w:rPr>
        <w:t xml:space="preserve">ttraverso </w:t>
      </w:r>
      <w:r w:rsidR="00514225">
        <w:rPr>
          <w:sz w:val="28"/>
          <w:szCs w:val="28"/>
          <w:lang w:val="it-IT"/>
        </w:rPr>
        <w:t>l'</w:t>
      </w:r>
      <w:r w:rsidRPr="00514225" w:rsidR="00514225">
        <w:rPr>
          <w:sz w:val="28"/>
          <w:szCs w:val="28"/>
          <w:lang w:val="it-IT"/>
        </w:rPr>
        <w:t>SPG+</w:t>
      </w:r>
      <w:r w:rsidRPr="008431A7" w:rsidR="00F5679E">
        <w:rPr>
          <w:sz w:val="28"/>
          <w:szCs w:val="28"/>
          <w:lang w:val="it-IT"/>
        </w:rPr>
        <w:t xml:space="preserve"> l'U</w:t>
      </w:r>
      <w:r>
        <w:rPr>
          <w:sz w:val="28"/>
          <w:szCs w:val="28"/>
          <w:lang w:val="it-IT"/>
        </w:rPr>
        <w:t>E</w:t>
      </w:r>
      <w:r w:rsidR="00514225">
        <w:rPr>
          <w:sz w:val="28"/>
          <w:szCs w:val="28"/>
          <w:lang w:val="it-IT"/>
        </w:rPr>
        <w:t xml:space="preserve"> consente ai p</w:t>
      </w:r>
      <w:r w:rsidRPr="008431A7" w:rsidR="00F5679E">
        <w:rPr>
          <w:sz w:val="28"/>
          <w:szCs w:val="28"/>
          <w:lang w:val="it-IT"/>
        </w:rPr>
        <w:t>aesi vulnerabili di esportare in Europa senza dazi doganali. In cambio, richiede il rispetto di 27 convenzioni internazionali su diritti umani, lavoro e ambiente. Credo che questo schema commerciale costituisca una leva importante per sostenere la democrazia e per migliorare la situazione dei diritti umani nei pa</w:t>
      </w:r>
      <w:r w:rsidR="00514225">
        <w:rPr>
          <w:sz w:val="28"/>
          <w:szCs w:val="28"/>
          <w:lang w:val="it-IT"/>
        </w:rPr>
        <w:t>esi beneficiari. In alcuni casi</w:t>
      </w:r>
      <w:r w:rsidRPr="008431A7" w:rsidR="00F5679E">
        <w:rPr>
          <w:sz w:val="28"/>
          <w:szCs w:val="28"/>
          <w:lang w:val="it-IT"/>
        </w:rPr>
        <w:t xml:space="preserve"> però, nonostante gravi violazioni</w:t>
      </w:r>
      <w:r>
        <w:rPr>
          <w:sz w:val="28"/>
          <w:szCs w:val="28"/>
          <w:lang w:val="it-IT"/>
        </w:rPr>
        <w:t>,</w:t>
      </w:r>
      <w:r w:rsidRPr="008431A7" w:rsidR="00F5679E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l</w:t>
      </w:r>
      <w:r w:rsidRPr="008431A7" w:rsidR="00F5679E">
        <w:rPr>
          <w:sz w:val="28"/>
          <w:szCs w:val="28"/>
          <w:lang w:val="it-IT"/>
        </w:rPr>
        <w:t xml:space="preserve">'Unione </w:t>
      </w:r>
      <w:r>
        <w:rPr>
          <w:sz w:val="28"/>
          <w:szCs w:val="28"/>
          <w:lang w:val="it-IT"/>
        </w:rPr>
        <w:t>e</w:t>
      </w:r>
      <w:r w:rsidRPr="008431A7" w:rsidR="00F5679E">
        <w:rPr>
          <w:sz w:val="28"/>
          <w:szCs w:val="28"/>
          <w:lang w:val="it-IT"/>
        </w:rPr>
        <w:t>uropea non ha sospeso il trattamento preferenziale</w:t>
      </w:r>
      <w:r>
        <w:rPr>
          <w:sz w:val="28"/>
          <w:szCs w:val="28"/>
          <w:lang w:val="it-IT"/>
        </w:rPr>
        <w:t>.</w:t>
      </w:r>
    </w:p>
    <w:p w:rsidR="008431A7" w:rsidP="00BE6B64">
      <w:pPr>
        <w:spacing w:line="480" w:lineRule="auto"/>
        <w:jc w:val="both"/>
        <w:rPr>
          <w:sz w:val="28"/>
          <w:szCs w:val="28"/>
          <w:lang w:val="it-IT"/>
        </w:rPr>
      </w:pPr>
    </w:p>
    <w:p w:rsidR="009532A0" w:rsidRPr="008431A7" w:rsidP="008431A7">
      <w:pPr>
        <w:spacing w:line="480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R</w:t>
      </w:r>
      <w:r w:rsidRPr="008431A7" w:rsidR="00F5679E">
        <w:rPr>
          <w:sz w:val="28"/>
          <w:szCs w:val="28"/>
          <w:lang w:val="it-IT"/>
        </w:rPr>
        <w:t>isulta quindi necessario intensificare i</w:t>
      </w:r>
      <w:r>
        <w:rPr>
          <w:sz w:val="28"/>
          <w:szCs w:val="28"/>
          <w:lang w:val="it-IT"/>
        </w:rPr>
        <w:t>l</w:t>
      </w:r>
      <w:r w:rsidRPr="008431A7" w:rsidR="00F5679E">
        <w:rPr>
          <w:sz w:val="28"/>
          <w:szCs w:val="28"/>
          <w:lang w:val="it-IT"/>
        </w:rPr>
        <w:t xml:space="preserve"> processo di consultazione in merito al regolare m</w:t>
      </w:r>
      <w:r w:rsidR="00514225">
        <w:rPr>
          <w:sz w:val="28"/>
          <w:szCs w:val="28"/>
          <w:lang w:val="it-IT"/>
        </w:rPr>
        <w:t>onitoraggio dell'Unione europea</w:t>
      </w:r>
      <w:r>
        <w:rPr>
          <w:sz w:val="28"/>
          <w:szCs w:val="28"/>
          <w:lang w:val="it-IT"/>
        </w:rPr>
        <w:t xml:space="preserve"> </w:t>
      </w:r>
      <w:r w:rsidRPr="008431A7" w:rsidR="00F5679E">
        <w:rPr>
          <w:sz w:val="28"/>
          <w:szCs w:val="28"/>
          <w:lang w:val="it-IT"/>
        </w:rPr>
        <w:t>degli Stati beneficiari e definire in maniera chiara quali sono le linee rosse dello schema che</w:t>
      </w:r>
      <w:r w:rsidR="00514225">
        <w:rPr>
          <w:sz w:val="28"/>
          <w:szCs w:val="28"/>
          <w:lang w:val="it-IT"/>
        </w:rPr>
        <w:t>,</w:t>
      </w:r>
      <w:r w:rsidRPr="008431A7" w:rsidR="00F5679E">
        <w:rPr>
          <w:sz w:val="28"/>
          <w:szCs w:val="28"/>
          <w:lang w:val="it-IT"/>
        </w:rPr>
        <w:t xml:space="preserve"> se superate</w:t>
      </w:r>
      <w:r w:rsidR="00514225">
        <w:rPr>
          <w:sz w:val="28"/>
          <w:szCs w:val="28"/>
          <w:lang w:val="it-IT"/>
        </w:rPr>
        <w:t>, comportano la sospensione dell'</w:t>
      </w:r>
      <w:bookmarkStart w:id="0" w:name="_GoBack"/>
      <w:bookmarkEnd w:id="0"/>
      <w:r w:rsidRPr="00514225" w:rsidR="00514225">
        <w:rPr>
          <w:sz w:val="28"/>
          <w:szCs w:val="28"/>
          <w:lang w:val="it-IT"/>
        </w:rPr>
        <w:t>SPG</w:t>
      </w:r>
      <w:r w:rsidRPr="00514225" w:rsidR="00F5679E">
        <w:rPr>
          <w:sz w:val="28"/>
          <w:szCs w:val="28"/>
          <w:lang w:val="it-IT"/>
        </w:rPr>
        <w:t>.</w:t>
      </w:r>
      <w:r w:rsidRPr="008431A7" w:rsidR="00F5679E">
        <w:rPr>
          <w:sz w:val="28"/>
          <w:szCs w:val="28"/>
          <w:lang w:val="it-IT"/>
        </w:rPr>
        <w:t xml:space="preserve"> </w:t>
      </w:r>
    </w:p>
    <w:p w:rsidR="009532A0" w:rsidRPr="008431A7" w:rsidP="00BE6B64">
      <w:pPr>
        <w:spacing w:line="480" w:lineRule="auto"/>
        <w:jc w:val="both"/>
        <w:rPr>
          <w:sz w:val="28"/>
          <w:szCs w:val="28"/>
          <w:lang w:val="it-IT"/>
        </w:rPr>
      </w:pP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MICHELINI Valentina</cp:lastModifiedBy>
  <cp:revision>2</cp:revision>
  <dcterms:created xsi:type="dcterms:W3CDTF">2019-03-14T10:23:00Z</dcterms:created>
  <dcterms:modified xsi:type="dcterms:W3CDTF">2019-03-14T10:23:00Z</dcterms:modified>
</cp:coreProperties>
</file>