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F0A33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CF0A33">
        <w:rPr>
          <w:b/>
          <w:sz w:val="28"/>
          <w:szCs w:val="28"/>
          <w:lang w:val="fr-FR"/>
        </w:rPr>
        <w:t xml:space="preserve">Cristian Dan </w:t>
      </w:r>
      <w:r w:rsidRPr="00CF0A33">
        <w:rPr>
          <w:b/>
          <w:sz w:val="28"/>
          <w:szCs w:val="28"/>
          <w:lang w:val="fr-FR"/>
        </w:rPr>
        <w:t>Preda</w:t>
      </w:r>
      <w:r w:rsidRPr="00CF0A33">
        <w:rPr>
          <w:b/>
          <w:sz w:val="28"/>
          <w:szCs w:val="28"/>
          <w:lang w:val="fr-FR"/>
        </w:rPr>
        <w:t xml:space="preserve">, </w:t>
      </w:r>
      <w:r w:rsidRPr="00CF0A33">
        <w:rPr>
          <w:i/>
          <w:sz w:val="28"/>
          <w:szCs w:val="28"/>
          <w:lang w:val="fr-FR"/>
        </w:rPr>
        <w:t>au nom du groupe PPE</w:t>
      </w:r>
      <w:r w:rsidRPr="00CF0A33">
        <w:rPr>
          <w:b/>
          <w:sz w:val="28"/>
          <w:szCs w:val="28"/>
          <w:lang w:val="fr-FR"/>
        </w:rPr>
        <w:t>.</w:t>
      </w:r>
      <w:r w:rsidRPr="00CF0A33">
        <w:rPr>
          <w:sz w:val="28"/>
          <w:szCs w:val="28"/>
          <w:lang w:val="fr-FR"/>
        </w:rPr>
        <w:t xml:space="preserve"> </w:t>
      </w:r>
      <w:r w:rsidRPr="00CF0A33">
        <w:rPr>
          <w:rFonts w:cs="Calibri"/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Monsieur le Président, </w:t>
      </w:r>
      <w:r w:rsidRPr="00CF0A33">
        <w:rPr>
          <w:sz w:val="28"/>
          <w:szCs w:val="28"/>
          <w:lang w:val="fr-FR"/>
        </w:rPr>
        <w:t xml:space="preserve">la condamnation de la lauréate du prix </w:t>
      </w:r>
      <w:r>
        <w:rPr>
          <w:sz w:val="28"/>
          <w:szCs w:val="28"/>
          <w:lang w:val="fr-FR"/>
        </w:rPr>
        <w:t>Sakharov</w:t>
      </w:r>
      <w:r w:rsidRPr="00CF0A3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</w:t>
      </w:r>
      <w:r w:rsidRPr="00CF0A33">
        <w:rPr>
          <w:sz w:val="28"/>
          <w:szCs w:val="28"/>
          <w:lang w:val="fr-FR"/>
        </w:rPr>
        <w:t xml:space="preserve"> suscit</w:t>
      </w:r>
      <w:r>
        <w:rPr>
          <w:sz w:val="28"/>
          <w:szCs w:val="28"/>
          <w:lang w:val="fr-FR"/>
        </w:rPr>
        <w:t>é</w:t>
      </w:r>
      <w:r w:rsidRPr="00CF0A33">
        <w:rPr>
          <w:sz w:val="28"/>
          <w:szCs w:val="28"/>
          <w:lang w:val="fr-FR"/>
        </w:rPr>
        <w:t xml:space="preserve"> la révolte de l</w:t>
      </w:r>
      <w:r>
        <w:rPr>
          <w:sz w:val="28"/>
          <w:szCs w:val="28"/>
          <w:lang w:val="fr-FR"/>
        </w:rPr>
        <w:t>’</w:t>
      </w:r>
      <w:r w:rsidRPr="00CF0A33">
        <w:rPr>
          <w:sz w:val="28"/>
          <w:szCs w:val="28"/>
          <w:lang w:val="fr-FR"/>
        </w:rPr>
        <w:t>opinion publique internationale</w:t>
      </w:r>
      <w:r>
        <w:rPr>
          <w:sz w:val="28"/>
          <w:szCs w:val="28"/>
          <w:lang w:val="fr-FR"/>
        </w:rPr>
        <w:t>. M</w:t>
      </w:r>
      <w:r w:rsidRPr="00CF0A33">
        <w:rPr>
          <w:sz w:val="28"/>
          <w:szCs w:val="28"/>
          <w:lang w:val="fr-FR"/>
        </w:rPr>
        <w:t>es collègues ont évoqué l</w:t>
      </w:r>
      <w:r>
        <w:rPr>
          <w:sz w:val="28"/>
          <w:szCs w:val="28"/>
          <w:lang w:val="fr-FR"/>
        </w:rPr>
        <w:t>es</w:t>
      </w:r>
      <w:r w:rsidRPr="00CF0A33">
        <w:rPr>
          <w:sz w:val="28"/>
          <w:szCs w:val="28"/>
          <w:lang w:val="fr-FR"/>
        </w:rPr>
        <w:t xml:space="preserve"> peine</w:t>
      </w:r>
      <w:r>
        <w:rPr>
          <w:sz w:val="28"/>
          <w:szCs w:val="28"/>
          <w:lang w:val="fr-FR"/>
        </w:rPr>
        <w:t>s</w:t>
      </w:r>
      <w:r w:rsidRPr="00CF0A33">
        <w:rPr>
          <w:sz w:val="28"/>
          <w:szCs w:val="28"/>
          <w:lang w:val="fr-FR"/>
        </w:rPr>
        <w:t xml:space="preserve"> vraiment incroyable</w:t>
      </w:r>
      <w:r>
        <w:rPr>
          <w:sz w:val="28"/>
          <w:szCs w:val="28"/>
          <w:lang w:val="fr-FR"/>
        </w:rPr>
        <w:t>s</w:t>
      </w:r>
      <w:r w:rsidRPr="00CF0A33">
        <w:rPr>
          <w:sz w:val="28"/>
          <w:szCs w:val="28"/>
          <w:lang w:val="fr-FR"/>
        </w:rPr>
        <w:t xml:space="preserve"> qui lui </w:t>
      </w:r>
      <w:r>
        <w:rPr>
          <w:sz w:val="28"/>
          <w:szCs w:val="28"/>
          <w:lang w:val="fr-FR"/>
        </w:rPr>
        <w:t>sont infligées.</w:t>
      </w:r>
      <w:r w:rsidRPr="00CF0A33">
        <w:rPr>
          <w:sz w:val="28"/>
          <w:szCs w:val="28"/>
          <w:lang w:val="fr-FR"/>
        </w:rPr>
        <w:t xml:space="preserve"> </w:t>
      </w:r>
    </w:p>
    <w:p w:rsidR="00CF0A33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9F69A3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CF0A33" w:rsidR="00B03819">
        <w:rPr>
          <w:sz w:val="28"/>
          <w:szCs w:val="28"/>
          <w:lang w:val="fr-FR"/>
        </w:rPr>
        <w:t xml:space="preserve">ette condamnation montre que le gouvernement </w:t>
      </w:r>
      <w:r>
        <w:rPr>
          <w:sz w:val="28"/>
          <w:szCs w:val="28"/>
          <w:lang w:val="fr-FR"/>
        </w:rPr>
        <w:t>iranien</w:t>
      </w:r>
      <w:r w:rsidRPr="00CF0A33" w:rsidR="00B03819">
        <w:rPr>
          <w:sz w:val="28"/>
          <w:szCs w:val="28"/>
          <w:lang w:val="fr-FR"/>
        </w:rPr>
        <w:t xml:space="preserve"> accroît la répression des activistes et des défenseu</w:t>
      </w:r>
      <w:r>
        <w:rPr>
          <w:sz w:val="28"/>
          <w:szCs w:val="28"/>
          <w:lang w:val="fr-FR"/>
        </w:rPr>
        <w:t>rs</w:t>
      </w:r>
      <w:r w:rsidRPr="00CF0A33" w:rsidR="00B03819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es</w:t>
      </w:r>
      <w:r w:rsidRPr="00CF0A33" w:rsidR="00B03819">
        <w:rPr>
          <w:sz w:val="28"/>
          <w:szCs w:val="28"/>
          <w:lang w:val="fr-FR"/>
        </w:rPr>
        <w:t xml:space="preserve"> droit</w:t>
      </w:r>
      <w:r>
        <w:rPr>
          <w:sz w:val="28"/>
          <w:szCs w:val="28"/>
          <w:lang w:val="fr-FR"/>
        </w:rPr>
        <w:t>s.</w:t>
      </w:r>
      <w:r w:rsidRPr="00CF0A33" w:rsidR="00B0381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Mon</w:t>
      </w:r>
      <w:r w:rsidRPr="00CF0A33" w:rsidR="00B03819">
        <w:rPr>
          <w:sz w:val="28"/>
          <w:szCs w:val="28"/>
          <w:lang w:val="fr-FR"/>
        </w:rPr>
        <w:t xml:space="preserve"> groupe </w:t>
      </w:r>
      <w:r>
        <w:rPr>
          <w:sz w:val="28"/>
          <w:szCs w:val="28"/>
          <w:lang w:val="fr-FR"/>
        </w:rPr>
        <w:t>a</w:t>
      </w:r>
      <w:r w:rsidR="007B4D21">
        <w:rPr>
          <w:sz w:val="28"/>
          <w:szCs w:val="28"/>
          <w:lang w:val="fr-FR"/>
        </w:rPr>
        <w:t xml:space="preserve"> </w:t>
      </w:r>
      <w:r w:rsidRPr="00CF0A33" w:rsidR="00B03819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>ailleurs</w:t>
      </w:r>
      <w:r w:rsidR="007B4D21">
        <w:rPr>
          <w:sz w:val="28"/>
          <w:szCs w:val="28"/>
          <w:lang w:val="fr-FR"/>
        </w:rPr>
        <w:t xml:space="preserve"> organisé récemment</w:t>
      </w:r>
      <w:r w:rsidRPr="00CF0A33" w:rsidR="00B03819">
        <w:rPr>
          <w:sz w:val="28"/>
          <w:szCs w:val="28"/>
          <w:lang w:val="fr-FR"/>
        </w:rPr>
        <w:t xml:space="preserve"> une audition </w:t>
      </w:r>
      <w:r w:rsidR="007B4D21">
        <w:rPr>
          <w:sz w:val="28"/>
          <w:szCs w:val="28"/>
          <w:lang w:val="fr-FR"/>
        </w:rPr>
        <w:t xml:space="preserve">au sein de </w:t>
      </w:r>
      <w:r>
        <w:rPr>
          <w:sz w:val="28"/>
          <w:szCs w:val="28"/>
          <w:lang w:val="fr-FR"/>
        </w:rPr>
        <w:t>la sous-</w:t>
      </w:r>
      <w:r w:rsidRPr="00CF0A33" w:rsidR="00B03819">
        <w:rPr>
          <w:sz w:val="28"/>
          <w:szCs w:val="28"/>
          <w:lang w:val="fr-FR"/>
        </w:rPr>
        <w:t xml:space="preserve">commission </w:t>
      </w:r>
      <w:r>
        <w:rPr>
          <w:sz w:val="28"/>
          <w:szCs w:val="28"/>
          <w:lang w:val="fr-FR"/>
        </w:rPr>
        <w:t>DROI</w:t>
      </w:r>
      <w:r w:rsidRPr="00CF0A33" w:rsidR="00B03819">
        <w:rPr>
          <w:sz w:val="28"/>
          <w:szCs w:val="28"/>
          <w:lang w:val="fr-FR"/>
        </w:rPr>
        <w:t xml:space="preserve"> au sujet de </w:t>
      </w:r>
      <w:r>
        <w:rPr>
          <w:sz w:val="28"/>
          <w:szCs w:val="28"/>
          <w:lang w:val="fr-FR"/>
        </w:rPr>
        <w:t>huit </w:t>
      </w:r>
      <w:r w:rsidRPr="00CF0A33" w:rsidR="00B03819">
        <w:rPr>
          <w:sz w:val="28"/>
          <w:szCs w:val="28"/>
          <w:lang w:val="fr-FR"/>
        </w:rPr>
        <w:t>militants environnementalistes emprisonnés en Iran</w:t>
      </w:r>
      <w:r>
        <w:rPr>
          <w:sz w:val="28"/>
          <w:szCs w:val="28"/>
          <w:lang w:val="fr-FR"/>
        </w:rPr>
        <w:t>, également</w:t>
      </w:r>
      <w:r w:rsidRPr="00CF0A33" w:rsidR="00B03819">
        <w:rPr>
          <w:sz w:val="28"/>
          <w:szCs w:val="28"/>
          <w:lang w:val="fr-FR"/>
        </w:rPr>
        <w:t xml:space="preserve"> mentionnés dans notre résolution</w:t>
      </w:r>
      <w:r>
        <w:rPr>
          <w:sz w:val="28"/>
          <w:szCs w:val="28"/>
          <w:lang w:val="fr-FR"/>
        </w:rPr>
        <w:t xml:space="preserve">. </w:t>
      </w:r>
    </w:p>
    <w:p w:rsidR="009F69A3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CF0A33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Ces dérives n</w:t>
      </w:r>
      <w:r w:rsidRPr="00CF0A33" w:rsidR="00B03819">
        <w:rPr>
          <w:sz w:val="28"/>
          <w:szCs w:val="28"/>
          <w:lang w:val="fr-FR"/>
        </w:rPr>
        <w:t>ous préoccupe</w:t>
      </w:r>
      <w:r>
        <w:rPr>
          <w:sz w:val="28"/>
          <w:szCs w:val="28"/>
          <w:lang w:val="fr-FR"/>
        </w:rPr>
        <w:t>nt fortement</w:t>
      </w:r>
      <w:r w:rsidRPr="00CF0A33" w:rsidR="00B0381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et </w:t>
      </w:r>
      <w:r w:rsidRPr="00CF0A33" w:rsidR="00B03819">
        <w:rPr>
          <w:sz w:val="28"/>
          <w:szCs w:val="28"/>
          <w:lang w:val="fr-FR"/>
        </w:rPr>
        <w:t>je voudrais insister</w:t>
      </w:r>
      <w:r>
        <w:rPr>
          <w:sz w:val="28"/>
          <w:szCs w:val="28"/>
          <w:lang w:val="fr-FR"/>
        </w:rPr>
        <w:t>,</w:t>
      </w:r>
      <w:r w:rsidRPr="00CF0A33" w:rsidR="00B03819">
        <w:rPr>
          <w:sz w:val="28"/>
          <w:szCs w:val="28"/>
          <w:lang w:val="fr-FR"/>
        </w:rPr>
        <w:t xml:space="preserve"> comme je l</w:t>
      </w:r>
      <w:r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>ai déjà fait dans cet hémicycle</w:t>
      </w:r>
      <w:r>
        <w:rPr>
          <w:sz w:val="28"/>
          <w:szCs w:val="28"/>
          <w:lang w:val="fr-FR"/>
        </w:rPr>
        <w:t>,</w:t>
      </w:r>
      <w:r w:rsidRPr="00CF0A33" w:rsidR="00B0381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sur le fait </w:t>
      </w:r>
      <w:r w:rsidRPr="00CF0A33" w:rsidR="00B03819">
        <w:rPr>
          <w:sz w:val="28"/>
          <w:szCs w:val="28"/>
          <w:lang w:val="fr-FR"/>
        </w:rPr>
        <w:t>que le respect des droits de l</w:t>
      </w:r>
      <w:r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>homme doit être véritablement au centre de nos relations avec l</w:t>
      </w:r>
      <w:r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>Iran</w:t>
      </w:r>
      <w:r w:rsidR="009F69A3">
        <w:rPr>
          <w:sz w:val="28"/>
          <w:szCs w:val="28"/>
          <w:lang w:val="fr-FR"/>
        </w:rPr>
        <w:t>. J</w:t>
      </w:r>
      <w:r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 xml:space="preserve">espère que le </w:t>
      </w:r>
      <w:r w:rsidR="007B4D21">
        <w:rPr>
          <w:sz w:val="28"/>
          <w:szCs w:val="28"/>
          <w:lang w:val="fr-FR"/>
        </w:rPr>
        <w:t>c</w:t>
      </w:r>
      <w:r w:rsidRPr="00CF0A33" w:rsidR="00B03819">
        <w:rPr>
          <w:sz w:val="28"/>
          <w:szCs w:val="28"/>
          <w:lang w:val="fr-FR"/>
        </w:rPr>
        <w:t>ommissaire</w:t>
      </w:r>
      <w:r w:rsidR="009F69A3">
        <w:rPr>
          <w:sz w:val="28"/>
          <w:szCs w:val="28"/>
          <w:lang w:val="fr-FR"/>
        </w:rPr>
        <w:t> </w:t>
      </w:r>
      <w:r w:rsidR="009F69A3">
        <w:rPr>
          <w:sz w:val="28"/>
          <w:szCs w:val="28"/>
          <w:lang w:val="fr-FR"/>
        </w:rPr>
        <w:t>Mimica</w:t>
      </w:r>
      <w:r w:rsidR="009F69A3">
        <w:rPr>
          <w:sz w:val="28"/>
          <w:szCs w:val="28"/>
          <w:lang w:val="fr-FR"/>
        </w:rPr>
        <w:t xml:space="preserve"> </w:t>
      </w:r>
      <w:r w:rsidRPr="00CF0A33" w:rsidR="00B03819">
        <w:rPr>
          <w:sz w:val="28"/>
          <w:szCs w:val="28"/>
          <w:lang w:val="fr-FR"/>
        </w:rPr>
        <w:t>transmettr</w:t>
      </w:r>
      <w:r w:rsidR="007B4D21">
        <w:rPr>
          <w:sz w:val="28"/>
          <w:szCs w:val="28"/>
          <w:lang w:val="fr-FR"/>
        </w:rPr>
        <w:t>a ce message</w:t>
      </w:r>
      <w:r w:rsidRPr="00CF0A33" w:rsidR="00B03819">
        <w:rPr>
          <w:sz w:val="28"/>
          <w:szCs w:val="28"/>
          <w:lang w:val="fr-FR"/>
        </w:rPr>
        <w:t xml:space="preserve"> à la haute </w:t>
      </w:r>
      <w:r>
        <w:rPr>
          <w:sz w:val="28"/>
          <w:szCs w:val="28"/>
          <w:lang w:val="fr-FR"/>
        </w:rPr>
        <w:t>re</w:t>
      </w:r>
      <w:r w:rsidRPr="00CF0A33" w:rsidR="00B03819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ré</w:t>
      </w:r>
      <w:r w:rsidRPr="00CF0A33" w:rsidR="00B03819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ent</w:t>
      </w:r>
      <w:r w:rsidRPr="00CF0A33" w:rsidR="00B03819">
        <w:rPr>
          <w:sz w:val="28"/>
          <w:szCs w:val="28"/>
          <w:lang w:val="fr-FR"/>
        </w:rPr>
        <w:t>ante</w:t>
      </w:r>
      <w:r>
        <w:rPr>
          <w:sz w:val="28"/>
          <w:szCs w:val="28"/>
          <w:lang w:val="fr-FR"/>
        </w:rPr>
        <w:t>.</w:t>
      </w:r>
    </w:p>
    <w:p w:rsidR="00CF0A33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CF0A33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Enfin</w:t>
      </w:r>
      <w:r w:rsidR="00CF0A33">
        <w:rPr>
          <w:sz w:val="28"/>
          <w:szCs w:val="28"/>
          <w:lang w:val="fr-FR"/>
        </w:rPr>
        <w:t xml:space="preserve">, je voudrais </w:t>
      </w:r>
      <w:r w:rsidRPr="00CF0A33" w:rsidR="00B03819">
        <w:rPr>
          <w:sz w:val="28"/>
          <w:szCs w:val="28"/>
          <w:lang w:val="fr-FR"/>
        </w:rPr>
        <w:t>insister</w:t>
      </w:r>
      <w:r w:rsidR="00CF0A33">
        <w:rPr>
          <w:sz w:val="28"/>
          <w:szCs w:val="28"/>
          <w:lang w:val="fr-FR"/>
        </w:rPr>
        <w:t xml:space="preserve"> sur un point:</w:t>
      </w:r>
      <w:r w:rsidRPr="00CF0A33" w:rsidR="00B03819">
        <w:rPr>
          <w:sz w:val="28"/>
          <w:szCs w:val="28"/>
          <w:lang w:val="fr-FR"/>
        </w:rPr>
        <w:t xml:space="preserve"> nous avons demandé l</w:t>
      </w:r>
      <w:r w:rsidR="00CF0A33"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 xml:space="preserve">envoi </w:t>
      </w:r>
      <w:r>
        <w:rPr>
          <w:sz w:val="28"/>
          <w:szCs w:val="28"/>
          <w:lang w:val="fr-FR"/>
        </w:rPr>
        <w:t xml:space="preserve">en </w:t>
      </w:r>
      <w:r w:rsidRPr="00CF0A33" w:rsidR="00B03819">
        <w:rPr>
          <w:sz w:val="28"/>
          <w:szCs w:val="28"/>
          <w:lang w:val="fr-FR"/>
        </w:rPr>
        <w:t>urgence d</w:t>
      </w:r>
      <w:r w:rsidR="00CF0A33"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 xml:space="preserve">une mission </w:t>
      </w:r>
      <w:r w:rsidRPr="00CF0A33" w:rsidR="00B03819">
        <w:rPr>
          <w:i/>
          <w:sz w:val="28"/>
          <w:szCs w:val="28"/>
          <w:lang w:val="fr-FR"/>
        </w:rPr>
        <w:t>ad hoc</w:t>
      </w:r>
      <w:r w:rsidRPr="00CF0A33" w:rsidR="00B03819">
        <w:rPr>
          <w:sz w:val="28"/>
          <w:szCs w:val="28"/>
          <w:lang w:val="fr-FR"/>
        </w:rPr>
        <w:t xml:space="preserve"> de la sous-commission </w:t>
      </w:r>
      <w:r w:rsidR="00CF0A33">
        <w:rPr>
          <w:sz w:val="28"/>
          <w:szCs w:val="28"/>
          <w:lang w:val="fr-FR"/>
        </w:rPr>
        <w:t>DROI</w:t>
      </w:r>
      <w:r w:rsidRPr="00CF0A33" w:rsidR="00B03819">
        <w:rPr>
          <w:sz w:val="28"/>
          <w:szCs w:val="28"/>
          <w:lang w:val="fr-FR"/>
        </w:rPr>
        <w:t xml:space="preserve"> </w:t>
      </w:r>
      <w:r w:rsidR="00CF0A33">
        <w:rPr>
          <w:sz w:val="28"/>
          <w:szCs w:val="28"/>
          <w:lang w:val="fr-FR"/>
        </w:rPr>
        <w:t>en Iran,</w:t>
      </w:r>
      <w:r w:rsidRPr="00CF0A33" w:rsidR="00B03819">
        <w:rPr>
          <w:sz w:val="28"/>
          <w:szCs w:val="28"/>
          <w:lang w:val="fr-FR"/>
        </w:rPr>
        <w:t xml:space="preserve"> et j</w:t>
      </w:r>
      <w:r w:rsidR="00CF0A33">
        <w:rPr>
          <w:sz w:val="28"/>
          <w:szCs w:val="28"/>
          <w:lang w:val="fr-FR"/>
        </w:rPr>
        <w:t>’</w:t>
      </w:r>
      <w:r w:rsidRPr="00CF0A33" w:rsidR="00B03819">
        <w:rPr>
          <w:sz w:val="28"/>
          <w:szCs w:val="28"/>
          <w:lang w:val="fr-FR"/>
        </w:rPr>
        <w:t xml:space="preserve">espère que </w:t>
      </w:r>
      <w:r>
        <w:rPr>
          <w:sz w:val="28"/>
          <w:szCs w:val="28"/>
          <w:lang w:val="fr-FR"/>
        </w:rPr>
        <w:t>cette mission sera autorisée</w:t>
      </w:r>
      <w:r w:rsidRPr="00CF0A33" w:rsidR="00B03819">
        <w:rPr>
          <w:sz w:val="28"/>
          <w:szCs w:val="28"/>
          <w:lang w:val="fr-FR"/>
        </w:rPr>
        <w:t>.</w:t>
      </w:r>
      <w:bookmarkStart w:id="0" w:name="_GoBack"/>
      <w:bookmarkEnd w:id="0"/>
    </w:p>
    <w:p w:rsidR="00E63958" w:rsidRPr="00CF0A33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NÈGRE-DOURNES WATERS Florence Anja</cp:lastModifiedBy>
  <cp:revision>2</cp:revision>
  <dcterms:created xsi:type="dcterms:W3CDTF">2019-03-14T13:07:00Z</dcterms:created>
  <dcterms:modified xsi:type="dcterms:W3CDTF">2019-03-14T13:07:00Z</dcterms:modified>
</cp:coreProperties>
</file>