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E618E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EE618E">
        <w:rPr>
          <w:b/>
          <w:sz w:val="28"/>
          <w:szCs w:val="28"/>
          <w:lang w:val="ro-RO"/>
        </w:rPr>
        <w:t>Tudor Ciuhodaru (S&amp;D).</w:t>
      </w:r>
      <w:r w:rsidRPr="00EE618E">
        <w:rPr>
          <w:sz w:val="28"/>
          <w:szCs w:val="28"/>
          <w:lang w:val="ro-RO"/>
        </w:rPr>
        <w:t xml:space="preserve"> </w:t>
      </w:r>
      <w:r w:rsidRPr="00EE618E">
        <w:rPr>
          <w:rFonts w:cs="Calibri"/>
          <w:sz w:val="28"/>
          <w:szCs w:val="28"/>
          <w:lang w:val="ro-RO"/>
        </w:rPr>
        <w:t>–</w:t>
      </w:r>
      <w:r w:rsidRPr="00EE618E">
        <w:rPr>
          <w:sz w:val="28"/>
          <w:szCs w:val="28"/>
          <w:lang w:val="ro-RO"/>
        </w:rPr>
        <w:t xml:space="preserve"> D</w:t>
      </w:r>
      <w:r>
        <w:rPr>
          <w:sz w:val="28"/>
          <w:szCs w:val="28"/>
          <w:lang w:val="ro-RO"/>
        </w:rPr>
        <w:t xml:space="preserve">omnule președinte, </w:t>
      </w:r>
      <w:r w:rsidRPr="00EE618E">
        <w:rPr>
          <w:sz w:val="28"/>
          <w:szCs w:val="28"/>
          <w:lang w:val="ro-RO"/>
        </w:rPr>
        <w:t>evident că investind în verde investim în viitor</w:t>
      </w:r>
      <w:r>
        <w:rPr>
          <w:sz w:val="28"/>
          <w:szCs w:val="28"/>
          <w:lang w:val="ro-RO"/>
        </w:rPr>
        <w:t>,</w:t>
      </w:r>
      <w:r w:rsidRPr="00EE618E">
        <w:rPr>
          <w:sz w:val="28"/>
          <w:szCs w:val="28"/>
          <w:lang w:val="ro-RO"/>
        </w:rPr>
        <w:t xml:space="preserve"> d</w:t>
      </w:r>
      <w:r>
        <w:rPr>
          <w:sz w:val="28"/>
          <w:szCs w:val="28"/>
          <w:lang w:val="ro-RO"/>
        </w:rPr>
        <w:t>ar haideți să nu fim ipocriți –</w:t>
      </w:r>
      <w:r w:rsidRPr="00EE618E">
        <w:rPr>
          <w:sz w:val="28"/>
          <w:szCs w:val="28"/>
          <w:lang w:val="ro-RO"/>
        </w:rPr>
        <w:t xml:space="preserve"> pentru a se concretiza aceste lucruri trebuie criterii clare</w:t>
      </w:r>
      <w:r>
        <w:rPr>
          <w:sz w:val="28"/>
          <w:szCs w:val="28"/>
          <w:lang w:val="ro-RO"/>
        </w:rPr>
        <w:t>, nu putem</w:t>
      </w:r>
      <w:r w:rsidRPr="00EE618E">
        <w:rPr>
          <w:sz w:val="28"/>
          <w:szCs w:val="28"/>
          <w:lang w:val="ro-RO"/>
        </w:rPr>
        <w:t xml:space="preserve"> negl</w:t>
      </w:r>
      <w:r>
        <w:rPr>
          <w:sz w:val="28"/>
          <w:szCs w:val="28"/>
          <w:lang w:val="ro-RO"/>
        </w:rPr>
        <w:t>ija nici</w:t>
      </w:r>
      <w:r w:rsidRPr="00EE618E">
        <w:rPr>
          <w:sz w:val="28"/>
          <w:szCs w:val="28"/>
          <w:lang w:val="ro-RO"/>
        </w:rPr>
        <w:t xml:space="preserve">o realitate în care </w:t>
      </w:r>
      <w:r>
        <w:rPr>
          <w:sz w:val="28"/>
          <w:szCs w:val="28"/>
          <w:lang w:val="ro-RO"/>
        </w:rPr>
        <w:t>250 000</w:t>
      </w:r>
      <w:r w:rsidRPr="00EE618E">
        <w:rPr>
          <w:sz w:val="28"/>
          <w:szCs w:val="28"/>
          <w:lang w:val="ro-RO"/>
        </w:rPr>
        <w:t xml:space="preserve"> de cetățeni europeni trăies</w:t>
      </w:r>
      <w:r>
        <w:rPr>
          <w:sz w:val="28"/>
          <w:szCs w:val="28"/>
          <w:lang w:val="ro-RO"/>
        </w:rPr>
        <w:t>c din această industrie și că</w:t>
      </w:r>
      <w:r w:rsidRPr="00EE618E">
        <w:rPr>
          <w:sz w:val="28"/>
          <w:szCs w:val="28"/>
          <w:lang w:val="ro-RO"/>
        </w:rPr>
        <w:t xml:space="preserve"> trebui</w:t>
      </w:r>
      <w:r>
        <w:rPr>
          <w:sz w:val="28"/>
          <w:szCs w:val="28"/>
          <w:lang w:val="ro-RO"/>
        </w:rPr>
        <w:t>e alocate fonduri suplimentare</w:t>
      </w:r>
      <w:r w:rsidRPr="00EE618E">
        <w:rPr>
          <w:sz w:val="28"/>
          <w:szCs w:val="28"/>
          <w:lang w:val="ro-RO"/>
        </w:rPr>
        <w:t xml:space="preserve"> tocmai pentru</w:t>
      </w:r>
      <w:r>
        <w:rPr>
          <w:sz w:val="28"/>
          <w:szCs w:val="28"/>
          <w:lang w:val="ro-RO"/>
        </w:rPr>
        <w:t xml:space="preserve"> a se găsi soluțiile necesare.</w:t>
      </w:r>
      <w:r w:rsidRPr="00EE618E">
        <w:rPr>
          <w:sz w:val="28"/>
          <w:szCs w:val="28"/>
          <w:lang w:val="ro-RO"/>
        </w:rPr>
        <w:t xml:space="preserve"> </w:t>
      </w:r>
    </w:p>
    <w:p w:rsidR="00EE618E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F329CD" w:rsidRPr="00EE618E" w:rsidP="000254C6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Eu lucrez în Iași într-</w:t>
      </w:r>
      <w:r w:rsidRPr="00EE618E" w:rsidR="00165909">
        <w:rPr>
          <w:sz w:val="28"/>
          <w:szCs w:val="28"/>
          <w:lang w:val="ro-RO"/>
        </w:rPr>
        <w:t>un spital de urgență în care văd efectele poluării</w:t>
      </w:r>
      <w:r>
        <w:rPr>
          <w:sz w:val="28"/>
          <w:szCs w:val="28"/>
          <w:lang w:val="ro-RO"/>
        </w:rPr>
        <w:t>,</w:t>
      </w:r>
      <w:r w:rsidRPr="00EE618E" w:rsidR="00165909">
        <w:rPr>
          <w:sz w:val="28"/>
          <w:szCs w:val="28"/>
          <w:lang w:val="ro-RO"/>
        </w:rPr>
        <w:t xml:space="preserve"> a</w:t>
      </w:r>
      <w:r w:rsidR="00BF2040">
        <w:rPr>
          <w:sz w:val="28"/>
          <w:szCs w:val="28"/>
          <w:lang w:val="ro-RO"/>
        </w:rPr>
        <w:t>le</w:t>
      </w:r>
      <w:bookmarkStart w:id="0" w:name="_GoBack"/>
      <w:bookmarkEnd w:id="0"/>
      <w:r w:rsidRPr="00EE618E" w:rsidR="00165909">
        <w:rPr>
          <w:sz w:val="28"/>
          <w:szCs w:val="28"/>
          <w:lang w:val="ro-RO"/>
        </w:rPr>
        <w:t xml:space="preserve"> u</w:t>
      </w:r>
      <w:r>
        <w:rPr>
          <w:sz w:val="28"/>
          <w:szCs w:val="28"/>
          <w:lang w:val="ro-RO"/>
        </w:rPr>
        <w:t>nei infrastructuri deficitare,</w:t>
      </w:r>
      <w:r w:rsidRPr="00EE618E" w:rsidR="00165909">
        <w:rPr>
          <w:sz w:val="28"/>
          <w:szCs w:val="28"/>
          <w:lang w:val="ro-RO"/>
        </w:rPr>
        <w:t xml:space="preserve"> și cred că trebuie stabilite criterii clare</w:t>
      </w:r>
      <w:r>
        <w:rPr>
          <w:sz w:val="28"/>
          <w:szCs w:val="28"/>
          <w:lang w:val="ro-RO"/>
        </w:rPr>
        <w:t>, poate de către P</w:t>
      </w:r>
      <w:r w:rsidRPr="00EE618E" w:rsidR="00165909">
        <w:rPr>
          <w:sz w:val="28"/>
          <w:szCs w:val="28"/>
          <w:lang w:val="ro-RO"/>
        </w:rPr>
        <w:t>arlamentul European</w:t>
      </w:r>
      <w:r>
        <w:rPr>
          <w:sz w:val="28"/>
          <w:szCs w:val="28"/>
          <w:lang w:val="ro-RO"/>
        </w:rPr>
        <w:t>,</w:t>
      </w:r>
      <w:r w:rsidRPr="00EE618E" w:rsidR="00165909">
        <w:rPr>
          <w:sz w:val="28"/>
          <w:szCs w:val="28"/>
          <w:lang w:val="ro-RO"/>
        </w:rPr>
        <w:t xml:space="preserve"> în așa fel încât aceste obiective ecologice</w:t>
      </w:r>
      <w:r>
        <w:rPr>
          <w:sz w:val="28"/>
          <w:szCs w:val="28"/>
          <w:lang w:val="ro-RO"/>
        </w:rPr>
        <w:t>,</w:t>
      </w:r>
      <w:r w:rsidRPr="00EE618E" w:rsidR="00165909">
        <w:rPr>
          <w:sz w:val="28"/>
          <w:szCs w:val="28"/>
          <w:lang w:val="ro-RO"/>
        </w:rPr>
        <w:t xml:space="preserve"> pe care </w:t>
      </w:r>
      <w:r>
        <w:rPr>
          <w:sz w:val="28"/>
          <w:szCs w:val="28"/>
          <w:lang w:val="ro-RO"/>
        </w:rPr>
        <w:t xml:space="preserve">le </w:t>
      </w:r>
      <w:r w:rsidRPr="00EE618E" w:rsidR="00165909">
        <w:rPr>
          <w:sz w:val="28"/>
          <w:szCs w:val="28"/>
          <w:lang w:val="ro-RO"/>
        </w:rPr>
        <w:t>dorim cu toții</w:t>
      </w:r>
      <w:r>
        <w:rPr>
          <w:sz w:val="28"/>
          <w:szCs w:val="28"/>
          <w:lang w:val="ro-RO"/>
        </w:rPr>
        <w:t>,</w:t>
      </w:r>
      <w:r w:rsidRPr="00EE618E" w:rsidR="00165909">
        <w:rPr>
          <w:sz w:val="28"/>
          <w:szCs w:val="28"/>
          <w:lang w:val="ro-RO"/>
        </w:rPr>
        <w:t xml:space="preserve"> să aibă șanse de a fi finalizate</w:t>
      </w:r>
      <w:r>
        <w:rPr>
          <w:sz w:val="28"/>
          <w:szCs w:val="28"/>
          <w:lang w:val="ro-RO"/>
        </w:rPr>
        <w:t>. Cer astăzi P</w:t>
      </w:r>
      <w:r w:rsidRPr="00EE618E" w:rsidR="00165909">
        <w:rPr>
          <w:sz w:val="28"/>
          <w:szCs w:val="28"/>
          <w:lang w:val="ro-RO"/>
        </w:rPr>
        <w:t>arlamentul</w:t>
      </w:r>
      <w:r>
        <w:rPr>
          <w:sz w:val="28"/>
          <w:szCs w:val="28"/>
          <w:lang w:val="ro-RO"/>
        </w:rPr>
        <w:t>ui</w:t>
      </w:r>
      <w:r w:rsidRPr="00EE618E" w:rsidR="00165909">
        <w:rPr>
          <w:sz w:val="28"/>
          <w:szCs w:val="28"/>
          <w:lang w:val="ro-RO"/>
        </w:rPr>
        <w:t xml:space="preserve"> European</w:t>
      </w:r>
      <w:r>
        <w:rPr>
          <w:sz w:val="28"/>
          <w:szCs w:val="28"/>
          <w:lang w:val="ro-RO"/>
        </w:rPr>
        <w:t>,</w:t>
      </w:r>
      <w:r w:rsidRPr="00EE618E" w:rsidR="00165909">
        <w:rPr>
          <w:sz w:val="28"/>
          <w:szCs w:val="28"/>
          <w:lang w:val="ro-RO"/>
        </w:rPr>
        <w:t xml:space="preserve"> suntem foarte mulți oameni care îș</w:t>
      </w:r>
      <w:r>
        <w:rPr>
          <w:sz w:val="28"/>
          <w:szCs w:val="28"/>
          <w:lang w:val="ro-RO"/>
        </w:rPr>
        <w:t>i doresc ca energia verde și transportul ecologic să fie s</w:t>
      </w:r>
      <w:r w:rsidRPr="00EE618E" w:rsidR="00165909">
        <w:rPr>
          <w:sz w:val="28"/>
          <w:szCs w:val="28"/>
          <w:lang w:val="ro-RO"/>
        </w:rPr>
        <w:t>oluția sănătoasă pentru viitor</w:t>
      </w:r>
      <w:r>
        <w:rPr>
          <w:sz w:val="28"/>
          <w:szCs w:val="28"/>
          <w:lang w:val="ro-RO"/>
        </w:rPr>
        <w:t>, să venim cu criterii clare și cu investiții suplimentare,</w:t>
      </w:r>
      <w:r w:rsidRPr="00EE618E" w:rsidR="00165909">
        <w:rPr>
          <w:sz w:val="28"/>
          <w:szCs w:val="28"/>
          <w:lang w:val="ro-RO"/>
        </w:rPr>
        <w:t xml:space="preserve"> m</w:t>
      </w:r>
      <w:r>
        <w:rPr>
          <w:sz w:val="28"/>
          <w:szCs w:val="28"/>
          <w:lang w:val="ro-RO"/>
        </w:rPr>
        <w:t>ai ales</w:t>
      </w:r>
      <w:r w:rsidRPr="00EE618E" w:rsidR="00165909">
        <w:rPr>
          <w:sz w:val="28"/>
          <w:szCs w:val="28"/>
          <w:lang w:val="ro-RO"/>
        </w:rPr>
        <w:t xml:space="preserve"> în acele zone ale </w:t>
      </w:r>
      <w:r w:rsidRPr="00EE618E">
        <w:rPr>
          <w:sz w:val="28"/>
          <w:szCs w:val="28"/>
          <w:lang w:val="ro-RO"/>
        </w:rPr>
        <w:t>Europei</w:t>
      </w:r>
      <w:r w:rsidRPr="00EE618E" w:rsidR="00165909">
        <w:rPr>
          <w:sz w:val="28"/>
          <w:szCs w:val="28"/>
          <w:lang w:val="ro-RO"/>
        </w:rPr>
        <w:t xml:space="preserve"> care au nevoie real de a face aceste transformări în zonele sărace care vor accepta cu mai mare ușurință să se alinieze la aceste cerințe europene</w:t>
      </w:r>
      <w:r>
        <w:rPr>
          <w:sz w:val="28"/>
          <w:szCs w:val="28"/>
          <w:lang w:val="ro-RO"/>
        </w:rPr>
        <w:t xml:space="preserve">. Haideți </w:t>
      </w:r>
      <w:r w:rsidRPr="00EE618E" w:rsidR="00165909">
        <w:rPr>
          <w:sz w:val="28"/>
          <w:szCs w:val="28"/>
          <w:lang w:val="ro-RO"/>
        </w:rPr>
        <w:t xml:space="preserve">să dăm o șansă verde </w:t>
      </w:r>
      <w:r w:rsidRPr="00EE618E">
        <w:rPr>
          <w:sz w:val="28"/>
          <w:szCs w:val="28"/>
          <w:lang w:val="ro-RO"/>
        </w:rPr>
        <w:t>Europei</w:t>
      </w:r>
      <w:r w:rsidRPr="00EE618E" w:rsidR="00165909">
        <w:rPr>
          <w:sz w:val="28"/>
          <w:szCs w:val="28"/>
          <w:lang w:val="ro-RO"/>
        </w:rPr>
        <w:t xml:space="preserve"> și </w:t>
      </w:r>
      <w:r>
        <w:rPr>
          <w:sz w:val="28"/>
          <w:szCs w:val="28"/>
          <w:lang w:val="ro-RO"/>
        </w:rPr>
        <w:t xml:space="preserve">să </w:t>
      </w:r>
      <w:r w:rsidRPr="00EE618E" w:rsidR="00165909">
        <w:rPr>
          <w:sz w:val="28"/>
          <w:szCs w:val="28"/>
          <w:lang w:val="ro-RO"/>
        </w:rPr>
        <w:t>venim și cu criterii clare</w:t>
      </w:r>
      <w:r>
        <w:rPr>
          <w:sz w:val="28"/>
          <w:szCs w:val="28"/>
          <w:lang w:val="ro-RO"/>
        </w:rPr>
        <w:t>. Vă mulțumesc.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HONDRILA Iulius Armand</cp:lastModifiedBy>
  <cp:revision>2</cp:revision>
  <dcterms:created xsi:type="dcterms:W3CDTF">2019-10-09T17:24:00Z</dcterms:created>
  <dcterms:modified xsi:type="dcterms:W3CDTF">2019-10-09T17:24:00Z</dcterms:modified>
</cp:coreProperties>
</file>