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35499" w:rsidRPr="009F5F1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9F5F19">
        <w:rPr>
          <w:b/>
          <w:sz w:val="28"/>
          <w:szCs w:val="28"/>
          <w:lang w:val="en-GB"/>
        </w:rPr>
        <w:t xml:space="preserve">Marc Botenga, </w:t>
      </w:r>
      <w:r w:rsidRPr="009F5F19">
        <w:rPr>
          <w:i/>
          <w:sz w:val="28"/>
          <w:szCs w:val="28"/>
          <w:lang w:val="en-GB"/>
        </w:rPr>
        <w:t>on behalf of the GUE/NGL Group</w:t>
      </w:r>
      <w:r w:rsidRPr="009F5F19">
        <w:rPr>
          <w:b/>
          <w:sz w:val="28"/>
          <w:szCs w:val="28"/>
          <w:lang w:val="en-GB"/>
        </w:rPr>
        <w:t>.</w:t>
      </w:r>
      <w:r w:rsidRPr="009F5F19">
        <w:rPr>
          <w:sz w:val="28"/>
          <w:szCs w:val="28"/>
          <w:lang w:val="en-GB"/>
        </w:rPr>
        <w:t xml:space="preserve"> </w:t>
      </w:r>
      <w:r w:rsidRPr="009F5F19">
        <w:rPr>
          <w:rFonts w:cs="Calibri"/>
          <w:sz w:val="28"/>
          <w:szCs w:val="28"/>
          <w:lang w:val="en-GB"/>
        </w:rPr>
        <w:t>–</w:t>
      </w:r>
      <w:r w:rsidRPr="009F5F19">
        <w:rPr>
          <w:sz w:val="28"/>
          <w:szCs w:val="28"/>
          <w:lang w:val="en-GB"/>
        </w:rPr>
        <w:t xml:space="preserve"> </w:t>
      </w:r>
      <w:r w:rsidRPr="009F5F19" w:rsidR="00D17B6D">
        <w:rPr>
          <w:sz w:val="28"/>
          <w:szCs w:val="28"/>
          <w:lang w:val="en-GB"/>
        </w:rPr>
        <w:t xml:space="preserve">Mr President, </w:t>
      </w:r>
      <w:r w:rsidRPr="009F5F19">
        <w:rPr>
          <w:sz w:val="28"/>
          <w:szCs w:val="28"/>
          <w:lang w:val="en-GB"/>
        </w:rPr>
        <w:t>I think many of us were shocked to see that, faced with protesters against austerity for lower metro fares</w:t>
      </w:r>
      <w:r w:rsidRPr="009F5F19" w:rsidR="00D17B6D">
        <w:rPr>
          <w:sz w:val="28"/>
          <w:szCs w:val="28"/>
          <w:lang w:val="en-GB"/>
        </w:rPr>
        <w:t>, t</w:t>
      </w:r>
      <w:r w:rsidRPr="009F5F19">
        <w:rPr>
          <w:sz w:val="28"/>
          <w:szCs w:val="28"/>
          <w:lang w:val="en-GB"/>
        </w:rPr>
        <w:t xml:space="preserve">he Chilean </w:t>
      </w:r>
      <w:r w:rsidRPr="009F5F19" w:rsidR="00D17B6D">
        <w:rPr>
          <w:sz w:val="28"/>
          <w:szCs w:val="28"/>
          <w:lang w:val="en-GB"/>
        </w:rPr>
        <w:t>G</w:t>
      </w:r>
      <w:r w:rsidRPr="009F5F19">
        <w:rPr>
          <w:sz w:val="28"/>
          <w:szCs w:val="28"/>
          <w:lang w:val="en-GB"/>
        </w:rPr>
        <w:t xml:space="preserve">overnment decided not only to </w:t>
      </w:r>
      <w:bookmarkStart w:id="0" w:name="_GoBack"/>
      <w:bookmarkEnd w:id="0"/>
      <w:r w:rsidRPr="009F5F19">
        <w:rPr>
          <w:sz w:val="28"/>
          <w:szCs w:val="28"/>
          <w:lang w:val="en-GB"/>
        </w:rPr>
        <w:t>impose a curfew</w:t>
      </w:r>
      <w:r w:rsidRPr="009F5F19" w:rsidR="00D17B6D">
        <w:rPr>
          <w:sz w:val="28"/>
          <w:szCs w:val="28"/>
          <w:lang w:val="en-GB"/>
        </w:rPr>
        <w:t>,</w:t>
      </w:r>
      <w:r w:rsidRPr="009F5F19">
        <w:rPr>
          <w:sz w:val="28"/>
          <w:szCs w:val="28"/>
          <w:lang w:val="en-GB"/>
        </w:rPr>
        <w:t xml:space="preserve"> not only to use the army, but also to impose military rule in Santiago and Valparaiso. We think this requires a stance as it inevitably brings back</w:t>
      </w:r>
      <w:r w:rsidRPr="009F5F19" w:rsidR="00D17B6D">
        <w:rPr>
          <w:sz w:val="28"/>
          <w:szCs w:val="28"/>
          <w:lang w:val="en-GB"/>
        </w:rPr>
        <w:t xml:space="preserve"> to us</w:t>
      </w:r>
      <w:r w:rsidRPr="009F5F19">
        <w:rPr>
          <w:sz w:val="28"/>
          <w:szCs w:val="28"/>
          <w:lang w:val="en-GB"/>
        </w:rPr>
        <w:t xml:space="preserve"> memories of darker days of Chilean history</w:t>
      </w:r>
      <w:r w:rsidRPr="009F5F19" w:rsidR="009F5F19">
        <w:rPr>
          <w:sz w:val="28"/>
          <w:szCs w:val="28"/>
          <w:lang w:val="en-GB"/>
        </w:rPr>
        <w:t>.</w:t>
      </w:r>
    </w:p>
    <w:p w:rsidR="00935499" w:rsidRPr="009F5F19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9F5F1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9F5F19">
        <w:rPr>
          <w:sz w:val="28"/>
          <w:szCs w:val="28"/>
          <w:lang w:val="en-GB"/>
        </w:rPr>
        <w:t>T</w:t>
      </w:r>
      <w:r w:rsidRPr="009F5F19" w:rsidR="006B6593">
        <w:rPr>
          <w:sz w:val="28"/>
          <w:szCs w:val="28"/>
          <w:lang w:val="en-GB"/>
        </w:rPr>
        <w:t>herefore</w:t>
      </w:r>
      <w:r w:rsidRPr="009F5F19">
        <w:rPr>
          <w:sz w:val="28"/>
          <w:szCs w:val="28"/>
          <w:lang w:val="en-GB"/>
        </w:rPr>
        <w:t xml:space="preserve">, </w:t>
      </w:r>
      <w:r w:rsidRPr="009F5F19" w:rsidR="006B6593">
        <w:rPr>
          <w:sz w:val="28"/>
          <w:szCs w:val="28"/>
          <w:lang w:val="en-GB"/>
        </w:rPr>
        <w:t xml:space="preserve">we </w:t>
      </w:r>
      <w:r w:rsidRPr="009F5F19" w:rsidR="00935499">
        <w:rPr>
          <w:sz w:val="28"/>
          <w:szCs w:val="28"/>
          <w:lang w:val="en-GB"/>
        </w:rPr>
        <w:t xml:space="preserve">gently </w:t>
      </w:r>
      <w:r w:rsidRPr="009F5F19">
        <w:rPr>
          <w:sz w:val="28"/>
          <w:szCs w:val="28"/>
          <w:lang w:val="en-GB"/>
        </w:rPr>
        <w:t>r</w:t>
      </w:r>
      <w:r w:rsidRPr="009F5F19" w:rsidR="006B6593">
        <w:rPr>
          <w:sz w:val="28"/>
          <w:szCs w:val="28"/>
          <w:lang w:val="en-GB"/>
        </w:rPr>
        <w:t xml:space="preserve">equest a </w:t>
      </w:r>
      <w:r w:rsidRPr="009F5F19">
        <w:rPr>
          <w:sz w:val="28"/>
          <w:szCs w:val="28"/>
          <w:lang w:val="en-GB"/>
        </w:rPr>
        <w:t>C</w:t>
      </w:r>
      <w:r w:rsidRPr="009F5F19" w:rsidR="006B6593">
        <w:rPr>
          <w:sz w:val="28"/>
          <w:szCs w:val="28"/>
          <w:lang w:val="en-GB"/>
        </w:rPr>
        <w:t xml:space="preserve">ommission statement on the Chilean </w:t>
      </w:r>
      <w:r w:rsidRPr="009F5F19">
        <w:rPr>
          <w:sz w:val="28"/>
          <w:szCs w:val="28"/>
          <w:lang w:val="en-GB"/>
        </w:rPr>
        <w:t>G</w:t>
      </w:r>
      <w:r w:rsidRPr="009F5F19" w:rsidR="006B6593">
        <w:rPr>
          <w:sz w:val="28"/>
          <w:szCs w:val="28"/>
          <w:lang w:val="en-GB"/>
        </w:rPr>
        <w:t>overnment</w:t>
      </w:r>
      <w:r w:rsidRPr="009F5F19">
        <w:rPr>
          <w:sz w:val="28"/>
          <w:szCs w:val="28"/>
          <w:lang w:val="en-GB"/>
        </w:rPr>
        <w:t>’</w:t>
      </w:r>
      <w:r w:rsidRPr="009F5F19" w:rsidR="006B6593">
        <w:rPr>
          <w:sz w:val="28"/>
          <w:szCs w:val="28"/>
          <w:lang w:val="en-GB"/>
        </w:rPr>
        <w:t>s repression of th</w:t>
      </w:r>
      <w:r w:rsidRPr="009F5F19">
        <w:rPr>
          <w:sz w:val="28"/>
          <w:szCs w:val="28"/>
          <w:lang w:val="en-GB"/>
        </w:rPr>
        <w:t>ese</w:t>
      </w:r>
      <w:r w:rsidRPr="009F5F19" w:rsidR="006B6593">
        <w:rPr>
          <w:sz w:val="28"/>
          <w:szCs w:val="28"/>
          <w:lang w:val="en-GB"/>
        </w:rPr>
        <w:t xml:space="preserve"> public manifestations against austerity and the role of the Chilean military in this</w:t>
      </w:r>
      <w:r w:rsidRPr="009F5F19" w:rsidR="009F5F19">
        <w:rPr>
          <w:sz w:val="28"/>
          <w:szCs w:val="28"/>
          <w:lang w:val="en-GB"/>
        </w:rPr>
        <w:t>,</w:t>
      </w:r>
      <w:r w:rsidRPr="009F5F19" w:rsidR="006B6593">
        <w:rPr>
          <w:sz w:val="28"/>
          <w:szCs w:val="28"/>
          <w:lang w:val="en-GB"/>
        </w:rPr>
        <w:t xml:space="preserve"> as a </w:t>
      </w:r>
      <w:r w:rsidRPr="009F5F19" w:rsidR="00935499">
        <w:rPr>
          <w:sz w:val="28"/>
          <w:szCs w:val="28"/>
          <w:lang w:val="en-GB"/>
        </w:rPr>
        <w:t>third</w:t>
      </w:r>
      <w:r w:rsidRPr="009F5F19" w:rsidR="006B6593">
        <w:rPr>
          <w:sz w:val="28"/>
          <w:szCs w:val="28"/>
          <w:lang w:val="en-GB"/>
        </w:rPr>
        <w:t xml:space="preserve"> item on Monday afternoon</w:t>
      </w:r>
      <w:r w:rsidRPr="009F5F19" w:rsidR="009F5F19">
        <w:rPr>
          <w:sz w:val="28"/>
          <w:szCs w:val="28"/>
          <w:lang w:val="en-GB"/>
        </w:rPr>
        <w:t>,</w:t>
      </w:r>
      <w:r w:rsidRPr="009F5F19" w:rsidR="006B6593">
        <w:rPr>
          <w:sz w:val="28"/>
          <w:szCs w:val="28"/>
          <w:lang w:val="en-GB"/>
        </w:rPr>
        <w:t xml:space="preserve"> and for the session to be extended until </w:t>
      </w:r>
      <w:r w:rsidRPr="009F5F19" w:rsidR="009F5F19">
        <w:rPr>
          <w:sz w:val="28"/>
          <w:szCs w:val="28"/>
          <w:lang w:val="en-GB"/>
        </w:rPr>
        <w:t>10 p.m.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Mark Smith</cp:lastModifiedBy>
  <cp:revision>2</cp:revision>
  <dcterms:created xsi:type="dcterms:W3CDTF">2019-10-21T17:03:00Z</dcterms:created>
  <dcterms:modified xsi:type="dcterms:W3CDTF">2019-10-21T17:03:00Z</dcterms:modified>
</cp:coreProperties>
</file>