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Jude Kirton-Darling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697BB0">
        <w:rPr>
          <w:sz w:val="28"/>
          <w:szCs w:val="28"/>
          <w:lang w:val="en-GB"/>
        </w:rPr>
        <w:t>Madam</w:t>
      </w:r>
      <w:r w:rsidRPr="001549D9">
        <w:rPr>
          <w:sz w:val="28"/>
          <w:szCs w:val="28"/>
          <w:lang w:val="en-GB"/>
        </w:rPr>
        <w:t xml:space="preserve"> President</w:t>
      </w:r>
      <w:r w:rsidR="00697BB0">
        <w:rPr>
          <w:sz w:val="28"/>
          <w:szCs w:val="28"/>
          <w:lang w:val="en-GB"/>
        </w:rPr>
        <w:t>, working together, t</w:t>
      </w:r>
      <w:r w:rsidRPr="001549D9">
        <w:rPr>
          <w:sz w:val="28"/>
          <w:szCs w:val="28"/>
          <w:lang w:val="en-GB"/>
        </w:rPr>
        <w:t>rade u</w:t>
      </w:r>
      <w:r w:rsidRPr="001549D9">
        <w:rPr>
          <w:sz w:val="28"/>
          <w:szCs w:val="28"/>
          <w:lang w:val="en-GB"/>
        </w:rPr>
        <w:t>nions across Europe have w</w:t>
      </w:r>
      <w:r w:rsidR="00697BB0">
        <w:rPr>
          <w:sz w:val="28"/>
          <w:szCs w:val="28"/>
          <w:lang w:val="en-GB"/>
        </w:rPr>
        <w:t>on</w:t>
      </w:r>
      <w:r w:rsidRPr="001549D9">
        <w:rPr>
          <w:sz w:val="28"/>
          <w:szCs w:val="28"/>
          <w:lang w:val="en-GB"/>
        </w:rPr>
        <w:t xml:space="preserve"> many rights for workers that are now enshrined in European law</w:t>
      </w:r>
      <w:r w:rsidR="00697BB0">
        <w:rPr>
          <w:sz w:val="28"/>
          <w:szCs w:val="28"/>
          <w:lang w:val="en-GB"/>
        </w:rPr>
        <w:t>: f</w:t>
      </w:r>
      <w:r w:rsidRPr="001549D9">
        <w:rPr>
          <w:sz w:val="28"/>
          <w:szCs w:val="28"/>
          <w:lang w:val="en-GB"/>
        </w:rPr>
        <w:t>r</w:t>
      </w:r>
      <w:r w:rsidR="00697BB0"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>m paid holiday for all</w:t>
      </w:r>
      <w:r w:rsidR="00697BB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 new pro</w:t>
      </w:r>
      <w:r w:rsidR="00697BB0">
        <w:rPr>
          <w:sz w:val="28"/>
          <w:szCs w:val="28"/>
          <w:lang w:val="en-GB"/>
        </w:rPr>
        <w:t xml:space="preserve">tections for precarious workers. Brexit </w:t>
      </w:r>
      <w:r w:rsidRPr="001549D9">
        <w:rPr>
          <w:sz w:val="28"/>
          <w:szCs w:val="28"/>
          <w:lang w:val="en-GB"/>
        </w:rPr>
        <w:t>poses a direct threat</w:t>
      </w:r>
      <w:r w:rsidR="00697BB0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697BB0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ince 2010</w:t>
      </w:r>
      <w:r w:rsidR="00697BB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 Tories have rolled back everything else, but </w:t>
      </w:r>
      <w:r w:rsidRPr="001549D9">
        <w:rPr>
          <w:sz w:val="28"/>
          <w:szCs w:val="28"/>
          <w:lang w:val="en-GB"/>
        </w:rPr>
        <w:t xml:space="preserve">they </w:t>
      </w:r>
      <w:r w:rsidRPr="001549D9">
        <w:rPr>
          <w:sz w:val="28"/>
          <w:szCs w:val="28"/>
          <w:lang w:val="en-GB"/>
        </w:rPr>
        <w:t>couldn</w:t>
      </w:r>
      <w:r w:rsidR="00697BB0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 touch these rights</w:t>
      </w:r>
      <w:r w:rsidR="00697BB0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Johnson</w:t>
      </w:r>
      <w:r w:rsidR="00697BB0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withdrawal agreement scraps the commitment to a level playing field, removing that last obstacle to full exploitation and </w:t>
      </w:r>
      <w:r w:rsidRPr="001549D9">
        <w:rPr>
          <w:sz w:val="28"/>
          <w:szCs w:val="28"/>
          <w:lang w:val="en-GB"/>
        </w:rPr>
        <w:t>they</w:t>
      </w:r>
      <w:r w:rsidR="00697BB0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re</w:t>
      </w:r>
      <w:r w:rsidRPr="001549D9">
        <w:rPr>
          <w:sz w:val="28"/>
          <w:szCs w:val="28"/>
          <w:lang w:val="en-GB"/>
        </w:rPr>
        <w:t xml:space="preserve"> not shy about it. Dominic </w:t>
      </w:r>
      <w:r w:rsidRPr="001549D9">
        <w:rPr>
          <w:sz w:val="28"/>
          <w:szCs w:val="28"/>
          <w:lang w:val="en-GB"/>
        </w:rPr>
        <w:t>Raab</w:t>
      </w:r>
      <w:r w:rsidRPr="001549D9">
        <w:rPr>
          <w:sz w:val="28"/>
          <w:szCs w:val="28"/>
          <w:lang w:val="en-GB"/>
        </w:rPr>
        <w:t xml:space="preserve"> and </w:t>
      </w:r>
      <w:r w:rsidR="00697BB0">
        <w:rPr>
          <w:sz w:val="28"/>
          <w:szCs w:val="28"/>
          <w:lang w:val="en-GB"/>
        </w:rPr>
        <w:t>Priti</w:t>
      </w:r>
      <w:r w:rsidRPr="001549D9">
        <w:rPr>
          <w:sz w:val="28"/>
          <w:szCs w:val="28"/>
          <w:lang w:val="en-GB"/>
        </w:rPr>
        <w:t xml:space="preserve"> Patel have been explicit that rights at w</w:t>
      </w:r>
      <w:r w:rsidRPr="001549D9">
        <w:rPr>
          <w:sz w:val="28"/>
          <w:szCs w:val="28"/>
          <w:lang w:val="en-GB"/>
        </w:rPr>
        <w:t>ork a</w:t>
      </w:r>
      <w:r w:rsidR="00697BB0">
        <w:rPr>
          <w:sz w:val="28"/>
          <w:szCs w:val="28"/>
          <w:lang w:val="en-GB"/>
        </w:rPr>
        <w:t>re</w:t>
      </w:r>
      <w:r w:rsidRPr="001549D9">
        <w:rPr>
          <w:sz w:val="28"/>
          <w:szCs w:val="28"/>
          <w:lang w:val="en-GB"/>
        </w:rPr>
        <w:t xml:space="preserve"> red tape that need cutting</w:t>
      </w:r>
      <w:r w:rsidR="00697BB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look at the Tories</w:t>
      </w:r>
      <w:r w:rsidR="00697BB0">
        <w:rPr>
          <w:sz w:val="28"/>
          <w:szCs w:val="28"/>
          <w:lang w:val="en-GB"/>
        </w:rPr>
        <w:t xml:space="preserve">’ </w:t>
      </w:r>
      <w:r w:rsidRPr="001549D9">
        <w:rPr>
          <w:sz w:val="28"/>
          <w:szCs w:val="28"/>
          <w:lang w:val="en-GB"/>
        </w:rPr>
        <w:t>new bedfellows</w:t>
      </w:r>
      <w:r w:rsidR="00697BB0">
        <w:rPr>
          <w:sz w:val="28"/>
          <w:szCs w:val="28"/>
          <w:lang w:val="en-GB"/>
        </w:rPr>
        <w:t>:</w:t>
      </w:r>
      <w:r w:rsidRPr="001549D9">
        <w:rPr>
          <w:sz w:val="28"/>
          <w:szCs w:val="28"/>
          <w:lang w:val="en-GB"/>
        </w:rPr>
        <w:t xml:space="preserve"> Farage famou</w:t>
      </w:r>
      <w:bookmarkStart w:id="0" w:name="_GoBack"/>
      <w:bookmarkEnd w:id="0"/>
      <w:r w:rsidRPr="001549D9">
        <w:rPr>
          <w:sz w:val="28"/>
          <w:szCs w:val="28"/>
          <w:lang w:val="en-GB"/>
        </w:rPr>
        <w:t>sly took aim</w:t>
      </w:r>
      <w:r w:rsidR="00697BB0">
        <w:rPr>
          <w:sz w:val="28"/>
          <w:szCs w:val="28"/>
          <w:lang w:val="en-GB"/>
        </w:rPr>
        <w:t xml:space="preserve"> at</w:t>
      </w:r>
      <w:r w:rsidRPr="001549D9">
        <w:rPr>
          <w:sz w:val="28"/>
          <w:szCs w:val="28"/>
          <w:lang w:val="en-GB"/>
        </w:rPr>
        <w:t xml:space="preserve"> increased maternity protection when it </w:t>
      </w:r>
      <w:r w:rsidRPr="001549D9">
        <w:rPr>
          <w:sz w:val="28"/>
          <w:szCs w:val="28"/>
          <w:lang w:val="en-GB"/>
        </w:rPr>
        <w:t>was voted</w:t>
      </w:r>
      <w:r w:rsidR="00697BB0">
        <w:rPr>
          <w:sz w:val="28"/>
          <w:szCs w:val="28"/>
          <w:lang w:val="en-GB"/>
        </w:rPr>
        <w:t xml:space="preserve"> on</w:t>
      </w:r>
      <w:r w:rsidRPr="001549D9">
        <w:rPr>
          <w:sz w:val="28"/>
          <w:szCs w:val="28"/>
          <w:lang w:val="en-GB"/>
        </w:rPr>
        <w:t xml:space="preserve"> in this House. Farage and Johnson are in this together and be in no doubt that </w:t>
      </w:r>
      <w:r w:rsidRPr="001549D9">
        <w:rPr>
          <w:sz w:val="28"/>
          <w:szCs w:val="28"/>
          <w:lang w:val="en-GB"/>
        </w:rPr>
        <w:t>they</w:t>
      </w:r>
      <w:r w:rsidR="00697BB0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re</w:t>
      </w:r>
      <w:r w:rsidRPr="001549D9">
        <w:rPr>
          <w:sz w:val="28"/>
          <w:szCs w:val="28"/>
          <w:lang w:val="en-GB"/>
        </w:rPr>
        <w:t xml:space="preserve"> coming after your rights</w:t>
      </w:r>
      <w:r w:rsidRPr="001549D9">
        <w:rPr>
          <w:sz w:val="28"/>
          <w:szCs w:val="28"/>
          <w:lang w:val="en-GB"/>
        </w:rPr>
        <w:t xml:space="preserve"> at work. </w:t>
      </w:r>
      <w:r w:rsidRPr="001549D9">
        <w:rPr>
          <w:sz w:val="28"/>
          <w:szCs w:val="28"/>
          <w:lang w:val="en-GB"/>
        </w:rPr>
        <w:t>Don</w:t>
      </w:r>
      <w:r w:rsidR="00697BB0">
        <w:rPr>
          <w:sz w:val="28"/>
          <w:szCs w:val="28"/>
          <w:lang w:val="en-GB"/>
        </w:rPr>
        <w:t>’t</w:t>
      </w:r>
      <w:r w:rsidR="00697BB0">
        <w:rPr>
          <w:sz w:val="28"/>
          <w:szCs w:val="28"/>
          <w:lang w:val="en-GB"/>
        </w:rPr>
        <w:t xml:space="preserve"> let them near the scissors.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2019-11-14T09:32:00Z</dcterms:created>
  <dcterms:modified xsi:type="dcterms:W3CDTF">2019-11-14T09:32:00Z</dcterms:modified>
</cp:coreProperties>
</file>