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35093" w:rsidP="007B74B3">
      <w:pPr>
        <w:spacing w:line="480" w:lineRule="auto"/>
        <w:jc w:val="both"/>
        <w:rPr>
          <w:sz w:val="28"/>
          <w:szCs w:val="28"/>
          <w:lang w:val="ro-RO"/>
        </w:rPr>
      </w:pPr>
      <w:r w:rsidRPr="007B74B3">
        <w:rPr>
          <w:b/>
          <w:sz w:val="28"/>
          <w:szCs w:val="28"/>
          <w:lang w:val="ro-RO"/>
        </w:rPr>
        <w:t>Tudor Ciuhodaru (S&amp;D).</w:t>
      </w:r>
      <w:r w:rsidRPr="007B74B3">
        <w:rPr>
          <w:sz w:val="28"/>
          <w:szCs w:val="28"/>
          <w:lang w:val="ro-RO"/>
        </w:rPr>
        <w:t xml:space="preserve"> </w:t>
      </w:r>
      <w:r w:rsidRPr="007B74B3">
        <w:rPr>
          <w:rFonts w:cs="Calibri"/>
          <w:sz w:val="28"/>
          <w:szCs w:val="28"/>
          <w:lang w:val="ro-RO"/>
        </w:rPr>
        <w:t>–</w:t>
      </w:r>
      <w:r w:rsidRPr="007B74B3" w:rsidR="007B74B3">
        <w:rPr>
          <w:rFonts w:cs="Calibri"/>
          <w:sz w:val="28"/>
          <w:szCs w:val="28"/>
          <w:lang w:val="ro-RO"/>
        </w:rPr>
        <w:t xml:space="preserve"> </w:t>
      </w:r>
      <w:r w:rsidRPr="007B74B3" w:rsidR="007B74B3">
        <w:rPr>
          <w:sz w:val="28"/>
          <w:szCs w:val="28"/>
          <w:lang w:val="ro-RO"/>
        </w:rPr>
        <w:t>D</w:t>
      </w:r>
      <w:r w:rsidRPr="007B74B3">
        <w:rPr>
          <w:sz w:val="28"/>
          <w:szCs w:val="28"/>
          <w:lang w:val="ro-RO"/>
        </w:rPr>
        <w:t>o</w:t>
      </w:r>
      <w:r w:rsidR="007B74B3">
        <w:rPr>
          <w:sz w:val="28"/>
          <w:szCs w:val="28"/>
          <w:lang w:val="ro-RO"/>
        </w:rPr>
        <w:t>amnă președintă, unit</w:t>
      </w:r>
      <w:r w:rsidRPr="007B74B3">
        <w:rPr>
          <w:sz w:val="28"/>
          <w:szCs w:val="28"/>
          <w:lang w:val="ro-RO"/>
        </w:rPr>
        <w:t>ate în diversitate</w:t>
      </w:r>
      <w:r w:rsidR="007B74B3">
        <w:rPr>
          <w:sz w:val="28"/>
          <w:szCs w:val="28"/>
          <w:lang w:val="ro-RO"/>
        </w:rPr>
        <w:t>, deviza U</w:t>
      </w:r>
      <w:r w:rsidRPr="007B74B3">
        <w:rPr>
          <w:sz w:val="28"/>
          <w:szCs w:val="28"/>
          <w:lang w:val="ro-RO"/>
        </w:rPr>
        <w:t>niunii Europene trebuie să însemne de fiecare dată două lucruri esențiale</w:t>
      </w:r>
      <w:r w:rsidR="007B74B3">
        <w:rPr>
          <w:sz w:val="28"/>
          <w:szCs w:val="28"/>
          <w:lang w:val="ro-RO"/>
        </w:rPr>
        <w:t>:</w:t>
      </w:r>
      <w:r w:rsidRPr="007B74B3">
        <w:rPr>
          <w:sz w:val="28"/>
          <w:szCs w:val="28"/>
          <w:lang w:val="ro-RO"/>
        </w:rPr>
        <w:t xml:space="preserve"> și sănătate și sol</w:t>
      </w:r>
      <w:r w:rsidR="007B74B3">
        <w:rPr>
          <w:sz w:val="28"/>
          <w:szCs w:val="28"/>
          <w:lang w:val="ro-RO"/>
        </w:rPr>
        <w:t>idaritate.</w:t>
      </w:r>
      <w:r w:rsidRPr="007B74B3">
        <w:rPr>
          <w:sz w:val="28"/>
          <w:szCs w:val="28"/>
          <w:lang w:val="ro-RO"/>
        </w:rPr>
        <w:t xml:space="preserve"> </w:t>
      </w:r>
    </w:p>
    <w:p w:rsidR="00835093" w:rsidP="007B74B3">
      <w:pPr>
        <w:spacing w:line="480" w:lineRule="auto"/>
        <w:jc w:val="both"/>
        <w:rPr>
          <w:sz w:val="28"/>
          <w:szCs w:val="28"/>
          <w:lang w:val="ro-RO"/>
        </w:rPr>
      </w:pPr>
    </w:p>
    <w:p w:rsidR="00835093" w:rsidP="007B74B3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Constat </w:t>
      </w:r>
      <w:r w:rsidRPr="007B74B3" w:rsidR="001C6F50">
        <w:rPr>
          <w:sz w:val="28"/>
          <w:szCs w:val="28"/>
          <w:lang w:val="ro-RO"/>
        </w:rPr>
        <w:t>că sunt multe probleme tr</w:t>
      </w:r>
      <w:r>
        <w:rPr>
          <w:sz w:val="28"/>
          <w:szCs w:val="28"/>
          <w:lang w:val="ro-RO"/>
        </w:rPr>
        <w:t>enante, m</w:t>
      </w:r>
      <w:r w:rsidRPr="007B74B3" w:rsidR="001C6F50">
        <w:rPr>
          <w:sz w:val="28"/>
          <w:szCs w:val="28"/>
          <w:lang w:val="ro-RO"/>
        </w:rPr>
        <w:t>ulte dintre ele se referă la reproș</w:t>
      </w:r>
      <w:r>
        <w:rPr>
          <w:sz w:val="28"/>
          <w:szCs w:val="28"/>
          <w:lang w:val="ro-RO"/>
        </w:rPr>
        <w:t>uri la adresa Consiliu</w:t>
      </w:r>
      <w:r w:rsidR="005B61EA">
        <w:rPr>
          <w:sz w:val="28"/>
          <w:szCs w:val="28"/>
          <w:lang w:val="ro-RO"/>
        </w:rPr>
        <w:t>lui</w:t>
      </w:r>
      <w:r>
        <w:rPr>
          <w:sz w:val="28"/>
          <w:szCs w:val="28"/>
          <w:lang w:val="ro-RO"/>
        </w:rPr>
        <w:t xml:space="preserve"> și a Comisiei,</w:t>
      </w:r>
      <w:r w:rsidRPr="007B74B3" w:rsidR="001C6F50">
        <w:rPr>
          <w:sz w:val="28"/>
          <w:szCs w:val="28"/>
          <w:lang w:val="ro-RO"/>
        </w:rPr>
        <w:t xml:space="preserve"> și că aceste lucruri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mai ales din punct de vedere medical</w:t>
      </w:r>
      <w:r>
        <w:rPr>
          <w:sz w:val="28"/>
          <w:szCs w:val="28"/>
          <w:lang w:val="ro-RO"/>
        </w:rPr>
        <w:t>, nu au fost rezolvate. E</w:t>
      </w:r>
      <w:r w:rsidRPr="007B74B3" w:rsidR="001C6F50">
        <w:rPr>
          <w:sz w:val="28"/>
          <w:szCs w:val="28"/>
          <w:lang w:val="ro-RO"/>
        </w:rPr>
        <w:t>u sunt medic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medic de urgență în Iași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România</w:t>
      </w:r>
      <w:r>
        <w:rPr>
          <w:sz w:val="28"/>
          <w:szCs w:val="28"/>
          <w:lang w:val="ro-RO"/>
        </w:rPr>
        <w:t>, S</w:t>
      </w:r>
      <w:r w:rsidRPr="007B74B3" w:rsidR="001C6F50">
        <w:rPr>
          <w:sz w:val="28"/>
          <w:szCs w:val="28"/>
          <w:lang w:val="ro-RO"/>
        </w:rPr>
        <w:t xml:space="preserve">pitalul Clinic de Urgență </w:t>
      </w:r>
      <w:r>
        <w:rPr>
          <w:sz w:val="28"/>
          <w:szCs w:val="28"/>
          <w:lang w:val="ro-RO"/>
        </w:rPr>
        <w:t>„</w:t>
      </w:r>
      <w:r w:rsidRPr="007B74B3" w:rsidR="001C6F50">
        <w:rPr>
          <w:sz w:val="28"/>
          <w:szCs w:val="28"/>
          <w:lang w:val="ro-RO"/>
        </w:rPr>
        <w:t xml:space="preserve">Nicolae </w:t>
      </w:r>
      <w:r>
        <w:rPr>
          <w:sz w:val="28"/>
          <w:szCs w:val="28"/>
          <w:lang w:val="ro-RO"/>
        </w:rPr>
        <w:t xml:space="preserve">Oblu” </w:t>
      </w:r>
      <w:r w:rsidRPr="007B74B3" w:rsidR="001C6F50">
        <w:rPr>
          <w:sz w:val="28"/>
          <w:szCs w:val="28"/>
          <w:lang w:val="ro-RO"/>
        </w:rPr>
        <w:t>și cred că trebuie să venim cu o soluție comună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de reanalizare</w:t>
      </w:r>
      <w:r>
        <w:rPr>
          <w:sz w:val="28"/>
          <w:szCs w:val="28"/>
          <w:lang w:val="ro-RO"/>
        </w:rPr>
        <w:t xml:space="preserve"> a unor astfel de situații. </w:t>
      </w:r>
    </w:p>
    <w:p w:rsidR="00835093" w:rsidP="007B74B3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7B74B3" w:rsidP="007B74B3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Pr="007B74B3" w:rsidR="001C6F50">
        <w:rPr>
          <w:sz w:val="28"/>
          <w:szCs w:val="28"/>
          <w:lang w:val="ro-RO"/>
        </w:rPr>
        <w:t xml:space="preserve">u </w:t>
      </w:r>
      <w:r>
        <w:rPr>
          <w:sz w:val="28"/>
          <w:szCs w:val="28"/>
          <w:lang w:val="ro-RO"/>
        </w:rPr>
        <w:t>poți lăsa doar</w:t>
      </w:r>
      <w:r w:rsidRPr="007B74B3" w:rsidR="001C6F50">
        <w:rPr>
          <w:sz w:val="28"/>
          <w:szCs w:val="28"/>
          <w:lang w:val="ro-RO"/>
        </w:rPr>
        <w:t xml:space="preserve"> pe umer</w:t>
      </w:r>
      <w:r>
        <w:rPr>
          <w:sz w:val="28"/>
          <w:szCs w:val="28"/>
          <w:lang w:val="ro-RO"/>
        </w:rPr>
        <w:t>ii unor țări povara acestei</w:t>
      </w:r>
      <w:r w:rsidRPr="007B74B3" w:rsidR="001C6F50">
        <w:rPr>
          <w:sz w:val="28"/>
          <w:szCs w:val="28"/>
          <w:lang w:val="ro-RO"/>
        </w:rPr>
        <w:t xml:space="preserve"> sarcini iar pe de altă parte vă solicit astăzi să elaborăm un nou plan de acțiune european de a</w:t>
      </w:r>
      <w:r>
        <w:rPr>
          <w:sz w:val="28"/>
          <w:szCs w:val="28"/>
          <w:lang w:val="ro-RO"/>
        </w:rPr>
        <w:t>sistență umanitară pentru că da, uitați câte</w:t>
      </w:r>
      <w:r w:rsidRPr="007B74B3" w:rsidR="001C6F50">
        <w:rPr>
          <w:sz w:val="28"/>
          <w:szCs w:val="28"/>
          <w:lang w:val="ro-RO"/>
        </w:rPr>
        <w:t xml:space="preserve"> probleme</w:t>
      </w:r>
      <w:bookmarkStart w:id="0" w:name="_GoBack"/>
      <w:bookmarkEnd w:id="0"/>
      <w:r w:rsidRPr="007B74B3" w:rsidR="001C6F50">
        <w:rPr>
          <w:sz w:val="28"/>
          <w:szCs w:val="28"/>
          <w:lang w:val="ro-RO"/>
        </w:rPr>
        <w:t xml:space="preserve"> sunt</w:t>
      </w:r>
      <w:r>
        <w:rPr>
          <w:sz w:val="28"/>
          <w:szCs w:val="28"/>
          <w:lang w:val="ro-RO"/>
        </w:rPr>
        <w:t>.</w:t>
      </w:r>
      <w:r w:rsidRPr="007B74B3" w:rsidR="001C6F5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Suntem 751 de membri ai P</w:t>
      </w:r>
      <w:r w:rsidRPr="007B74B3" w:rsidR="001C6F50">
        <w:rPr>
          <w:sz w:val="28"/>
          <w:szCs w:val="28"/>
          <w:lang w:val="ro-RO"/>
        </w:rPr>
        <w:t>arlamentului European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aleși direct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care ar trebui să spunem tare că</w:t>
      </w:r>
      <w:r w:rsidRPr="007B74B3" w:rsidR="001C6F50">
        <w:rPr>
          <w:sz w:val="28"/>
          <w:szCs w:val="28"/>
          <w:lang w:val="ro-RO"/>
        </w:rPr>
        <w:t xml:space="preserve"> aces</w:t>
      </w:r>
      <w:r>
        <w:rPr>
          <w:sz w:val="28"/>
          <w:szCs w:val="28"/>
          <w:lang w:val="ro-RO"/>
        </w:rPr>
        <w:t>te probleme trebuie rezolvate</w:t>
      </w:r>
      <w:r w:rsidRPr="007B74B3" w:rsidR="001C6F50">
        <w:rPr>
          <w:sz w:val="28"/>
          <w:szCs w:val="28"/>
          <w:lang w:val="ro-RO"/>
        </w:rPr>
        <w:t xml:space="preserve"> și nu uitați că cine salvează o viață</w:t>
      </w:r>
      <w:r>
        <w:rPr>
          <w:sz w:val="28"/>
          <w:szCs w:val="28"/>
          <w:lang w:val="ro-RO"/>
        </w:rPr>
        <w:t>,</w:t>
      </w:r>
      <w:r w:rsidRPr="007B74B3" w:rsidR="001C6F50">
        <w:rPr>
          <w:sz w:val="28"/>
          <w:szCs w:val="28"/>
          <w:lang w:val="ro-RO"/>
        </w:rPr>
        <w:t xml:space="preserve"> salvează întreaga lume</w:t>
      </w:r>
      <w:r>
        <w:rPr>
          <w:sz w:val="28"/>
          <w:szCs w:val="28"/>
          <w:lang w:val="ro-RO"/>
        </w:rPr>
        <w:t>.</w:t>
      </w:r>
      <w:r w:rsidRPr="007B74B3" w:rsidR="001C6F50">
        <w:rPr>
          <w:sz w:val="28"/>
          <w:szCs w:val="28"/>
          <w:lang w:val="ro-RO"/>
        </w:rPr>
        <w:t xml:space="preserve"> </w:t>
      </w:r>
    </w:p>
    <w:p w:rsidR="00F329CD" w:rsidRPr="007B74B3" w:rsidP="000254C6">
      <w:pPr>
        <w:spacing w:line="480" w:lineRule="auto"/>
        <w:jc w:val="both"/>
        <w:rPr>
          <w:sz w:val="28"/>
          <w:szCs w:val="28"/>
          <w:lang w:val="ro-RO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HONDRILA Iulius Armand</cp:lastModifiedBy>
  <cp:revision>2</cp:revision>
  <dcterms:created xsi:type="dcterms:W3CDTF">2019-11-14T11:56:00Z</dcterms:created>
  <dcterms:modified xsi:type="dcterms:W3CDTF">2019-11-14T11:56:00Z</dcterms:modified>
</cp:coreProperties>
</file>