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4B2C28" w:rsidP="006000B3">
      <w:pPr>
        <w:jc w:val="center"/>
        <w:rPr>
          <w:b/>
          <w:sz w:val="28"/>
          <w:lang w:val="de-DE"/>
        </w:rPr>
      </w:pPr>
      <w:bookmarkStart w:id="0" w:name="_GoBack"/>
      <w:bookmarkEnd w:id="0"/>
      <w:r>
        <w:rPr>
          <w:b/>
          <w:sz w:val="28"/>
          <w:lang w:val="de-DE"/>
        </w:rPr>
        <w:t>VORSITZ: OTHMAR KARAS</w:t>
      </w:r>
      <w:r w:rsidR="00BC062D">
        <w:rPr>
          <w:b/>
          <w:sz w:val="28"/>
          <w:lang w:val="de-DE"/>
        </w:rPr>
        <w:t xml:space="preserve"> </w:t>
      </w:r>
    </w:p>
    <w:p w:rsidR="004B2C28" w:rsidP="006000B3">
      <w:pPr>
        <w:jc w:val="center"/>
        <w:rPr>
          <w:sz w:val="28"/>
          <w:lang w:val="de-DE"/>
        </w:rPr>
      </w:pPr>
      <w:r>
        <w:rPr>
          <w:i/>
          <w:sz w:val="28"/>
          <w:lang w:val="de-DE"/>
        </w:rPr>
        <w:t>Vizepräsident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708_15-09-2020-091628.doc"/>
    <w:docVar w:name="varPresidentChange" w:val="VORSITZ: OTHMAR KARAS"/>
    <w:docVar w:name="varPresidentFunction" w:val="Vizepräsident"/>
    <w:docVar w:name="varSittingTitle" w:val="DIENSTAG, 15. SEPTEMBER 2020"/>
    <w:docVar w:name="varSpeakerGroup" w:val="()"/>
    <w:docVar w:name="varUserId" w:val="CBOOST"/>
    <w:docVar w:name="varUserName" w:val="BOOST Claudia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8672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672E0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8672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672E0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&lt;president_change&gt;</vt:lpstr>
    </vt:vector>
  </TitlesOfParts>
  <Company>European parliament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&lt;president_change&gt;</dc:title>
  <dc:creator>Dardenne</dc:creator>
  <cp:lastModifiedBy>KAISER Karen Doris</cp:lastModifiedBy>
  <cp:revision>2</cp:revision>
  <dcterms:created xsi:type="dcterms:W3CDTF">2020-09-15T09:13:00Z</dcterms:created>
  <dcterms:modified xsi:type="dcterms:W3CDTF">2020-09-15T09:13:00Z</dcterms:modified>
</cp:coreProperties>
</file>