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81D25" w:rsidRPr="00E56A5C" w:rsidP="00F81D25">
      <w:pPr>
        <w:spacing w:line="480" w:lineRule="auto"/>
        <w:jc w:val="both"/>
        <w:rPr>
          <w:sz w:val="28"/>
          <w:szCs w:val="28"/>
          <w:lang w:val="sv-SE"/>
        </w:rPr>
      </w:pPr>
      <w:r w:rsidRPr="00E56A5C">
        <w:rPr>
          <w:b/>
          <w:sz w:val="28"/>
          <w:szCs w:val="28"/>
          <w:lang w:val="sv-SE"/>
        </w:rPr>
        <w:t>Abir</w:t>
      </w:r>
      <w:r w:rsidRPr="00E56A5C">
        <w:rPr>
          <w:b/>
          <w:sz w:val="28"/>
          <w:szCs w:val="28"/>
          <w:lang w:val="sv-SE"/>
        </w:rPr>
        <w:t xml:space="preserve"> Al-</w:t>
      </w:r>
      <w:r w:rsidRPr="00E56A5C">
        <w:rPr>
          <w:b/>
          <w:sz w:val="28"/>
          <w:szCs w:val="28"/>
          <w:lang w:val="sv-SE"/>
        </w:rPr>
        <w:t>Sahlani</w:t>
      </w:r>
      <w:r w:rsidRPr="00E56A5C">
        <w:rPr>
          <w:b/>
          <w:sz w:val="28"/>
          <w:szCs w:val="28"/>
          <w:lang w:val="sv-SE"/>
        </w:rPr>
        <w:t xml:space="preserve"> (Renew).</w:t>
      </w:r>
      <w:r w:rsidRPr="00E56A5C">
        <w:rPr>
          <w:sz w:val="28"/>
          <w:szCs w:val="28"/>
          <w:lang w:val="sv-SE"/>
        </w:rPr>
        <w:t xml:space="preserve"> </w:t>
      </w:r>
      <w:r w:rsidRPr="00E56A5C">
        <w:rPr>
          <w:rFonts w:cs="Calibri"/>
          <w:sz w:val="28"/>
          <w:szCs w:val="28"/>
          <w:lang w:val="sv-SE"/>
        </w:rPr>
        <w:t>–</w:t>
      </w:r>
      <w:r w:rsidRPr="00E56A5C">
        <w:rPr>
          <w:sz w:val="28"/>
          <w:szCs w:val="28"/>
          <w:lang w:val="sv-SE"/>
        </w:rPr>
        <w:t xml:space="preserve"> </w:t>
      </w:r>
      <w:r w:rsidRPr="00E56A5C">
        <w:rPr>
          <w:sz w:val="28"/>
          <w:szCs w:val="28"/>
          <w:lang w:val="sv-SE"/>
        </w:rPr>
        <w:t>Fru</w:t>
      </w:r>
      <w:r w:rsidRPr="00E56A5C">
        <w:rPr>
          <w:sz w:val="28"/>
          <w:szCs w:val="28"/>
          <w:lang w:val="sv-SE"/>
        </w:rPr>
        <w:t xml:space="preserve"> talman</w:t>
      </w:r>
      <w:r w:rsidRPr="00E56A5C">
        <w:rPr>
          <w:sz w:val="28"/>
          <w:szCs w:val="28"/>
          <w:lang w:val="sv-SE"/>
        </w:rPr>
        <w:t xml:space="preserve">! </w:t>
      </w:r>
      <w:r w:rsidR="00E56A5C">
        <w:rPr>
          <w:sz w:val="28"/>
          <w:szCs w:val="28"/>
          <w:lang w:val="sv-SE"/>
        </w:rPr>
        <w:t>Ärade k</w:t>
      </w:r>
      <w:r w:rsidRPr="00E56A5C">
        <w:rPr>
          <w:sz w:val="28"/>
          <w:szCs w:val="28"/>
          <w:lang w:val="sv-SE"/>
        </w:rPr>
        <w:t>olleg</w:t>
      </w:r>
      <w:r w:rsidR="00E56A5C">
        <w:rPr>
          <w:sz w:val="28"/>
          <w:szCs w:val="28"/>
          <w:lang w:val="sv-SE"/>
        </w:rPr>
        <w:t>e</w:t>
      </w:r>
      <w:r w:rsidRPr="00E56A5C">
        <w:rPr>
          <w:sz w:val="28"/>
          <w:szCs w:val="28"/>
          <w:lang w:val="sv-SE"/>
        </w:rPr>
        <w:t>r</w:t>
      </w:r>
      <w:r w:rsidRPr="00E56A5C">
        <w:rPr>
          <w:sz w:val="28"/>
          <w:szCs w:val="28"/>
          <w:lang w:val="sv-SE"/>
        </w:rPr>
        <w:t>,</w:t>
      </w:r>
      <w:r w:rsidRPr="00E56A5C">
        <w:rPr>
          <w:sz w:val="28"/>
          <w:szCs w:val="28"/>
          <w:lang w:val="sv-SE"/>
        </w:rPr>
        <w:t xml:space="preserve"> herr kommissionär</w:t>
      </w:r>
      <w:r w:rsidRPr="00E56A5C">
        <w:rPr>
          <w:sz w:val="28"/>
          <w:szCs w:val="28"/>
          <w:lang w:val="sv-SE"/>
        </w:rPr>
        <w:t>!</w:t>
      </w:r>
      <w:r w:rsidRPr="00E56A5C">
        <w:rPr>
          <w:sz w:val="28"/>
          <w:szCs w:val="28"/>
          <w:lang w:val="sv-SE"/>
        </w:rPr>
        <w:t xml:space="preserve"> </w:t>
      </w:r>
      <w:r w:rsidRPr="00E56A5C">
        <w:rPr>
          <w:sz w:val="28"/>
          <w:szCs w:val="28"/>
          <w:lang w:val="sv-SE"/>
        </w:rPr>
        <w:t>D</w:t>
      </w:r>
      <w:r w:rsidRPr="00E56A5C">
        <w:rPr>
          <w:sz w:val="28"/>
          <w:szCs w:val="28"/>
          <w:lang w:val="sv-SE"/>
        </w:rPr>
        <w:t xml:space="preserve">en fria rörligheten är en av grundpelarna i </w:t>
      </w:r>
      <w:r w:rsidRPr="00E56A5C">
        <w:rPr>
          <w:sz w:val="28"/>
          <w:szCs w:val="28"/>
          <w:lang w:val="sv-SE"/>
        </w:rPr>
        <w:t>EU-</w:t>
      </w:r>
      <w:r w:rsidRPr="00E56A5C">
        <w:rPr>
          <w:sz w:val="28"/>
          <w:szCs w:val="28"/>
          <w:lang w:val="sv-SE"/>
        </w:rPr>
        <w:t>samarbetet</w:t>
      </w:r>
      <w:r w:rsidRPr="00E56A5C">
        <w:rPr>
          <w:sz w:val="28"/>
          <w:szCs w:val="28"/>
          <w:lang w:val="sv-SE"/>
        </w:rPr>
        <w:t>.</w:t>
      </w:r>
      <w:r w:rsidRPr="00E56A5C" w:rsidR="00B55039">
        <w:rPr>
          <w:sz w:val="28"/>
          <w:szCs w:val="28"/>
          <w:lang w:val="sv-SE"/>
        </w:rPr>
        <w:t xml:space="preserve"> </w:t>
      </w:r>
      <w:r w:rsidRPr="00E56A5C">
        <w:rPr>
          <w:sz w:val="28"/>
          <w:szCs w:val="28"/>
          <w:lang w:val="sv-SE"/>
        </w:rPr>
        <w:t>F</w:t>
      </w:r>
      <w:r w:rsidRPr="00E56A5C">
        <w:rPr>
          <w:sz w:val="28"/>
          <w:szCs w:val="28"/>
          <w:lang w:val="sv-SE"/>
        </w:rPr>
        <w:t>riheten att röra sig fritt mellan medlemsländer</w:t>
      </w:r>
      <w:r w:rsidRPr="00E56A5C">
        <w:rPr>
          <w:sz w:val="28"/>
          <w:szCs w:val="28"/>
          <w:lang w:val="sv-SE"/>
        </w:rPr>
        <w:t>,</w:t>
      </w:r>
      <w:r w:rsidRPr="00E56A5C">
        <w:rPr>
          <w:sz w:val="28"/>
          <w:szCs w:val="28"/>
          <w:lang w:val="sv-SE"/>
        </w:rPr>
        <w:t xml:space="preserve"> att bo, leva och arbeta är fundamental.</w:t>
      </w:r>
      <w:r w:rsidR="00E56A5C">
        <w:rPr>
          <w:sz w:val="28"/>
          <w:szCs w:val="28"/>
          <w:lang w:val="sv-SE"/>
        </w:rPr>
        <w:t xml:space="preserve"> I</w:t>
      </w:r>
      <w:r w:rsidRPr="00E56A5C">
        <w:rPr>
          <w:sz w:val="28"/>
          <w:szCs w:val="28"/>
          <w:lang w:val="sv-SE"/>
        </w:rPr>
        <w:t xml:space="preserve"> EU </w:t>
      </w:r>
      <w:r w:rsidRPr="00E56A5C">
        <w:rPr>
          <w:sz w:val="28"/>
          <w:szCs w:val="28"/>
          <w:lang w:val="sv-SE"/>
        </w:rPr>
        <w:t xml:space="preserve">har </w:t>
      </w:r>
      <w:r w:rsidRPr="00E56A5C">
        <w:rPr>
          <w:sz w:val="28"/>
          <w:szCs w:val="28"/>
          <w:lang w:val="sv-SE"/>
        </w:rPr>
        <w:t xml:space="preserve">vi </w:t>
      </w:r>
      <w:r w:rsidR="00E56A5C">
        <w:rPr>
          <w:sz w:val="28"/>
          <w:szCs w:val="28"/>
          <w:lang w:val="sv-SE"/>
        </w:rPr>
        <w:t xml:space="preserve">emellertid </w:t>
      </w:r>
      <w:r w:rsidRPr="00E56A5C">
        <w:rPr>
          <w:sz w:val="28"/>
          <w:szCs w:val="28"/>
          <w:lang w:val="sv-SE"/>
        </w:rPr>
        <w:t xml:space="preserve">också en stolt tradition av att välkomna och attrahera arbetskraftsinvandring till vår region. </w:t>
      </w:r>
      <w:r w:rsidR="00E56A5C">
        <w:rPr>
          <w:sz w:val="28"/>
          <w:szCs w:val="28"/>
          <w:lang w:val="sv-SE"/>
        </w:rPr>
        <w:t xml:space="preserve">Det </w:t>
      </w:r>
      <w:r w:rsidRPr="00E56A5C">
        <w:rPr>
          <w:sz w:val="28"/>
          <w:szCs w:val="28"/>
          <w:lang w:val="sv-SE"/>
        </w:rPr>
        <w:t xml:space="preserve">är </w:t>
      </w:r>
      <w:r w:rsidR="00E56A5C">
        <w:rPr>
          <w:sz w:val="28"/>
          <w:szCs w:val="28"/>
          <w:lang w:val="sv-SE"/>
        </w:rPr>
        <w:t xml:space="preserve">dock </w:t>
      </w:r>
      <w:r w:rsidRPr="00E56A5C">
        <w:rPr>
          <w:sz w:val="28"/>
          <w:szCs w:val="28"/>
          <w:lang w:val="sv-SE"/>
        </w:rPr>
        <w:t>inte en given sanning att EU alltid kommer att vara och förbli just en attraktiv region att söka sig till</w:t>
      </w:r>
      <w:r w:rsidRPr="00E56A5C">
        <w:rPr>
          <w:sz w:val="28"/>
          <w:szCs w:val="28"/>
          <w:lang w:val="sv-SE"/>
        </w:rPr>
        <w:t>.</w:t>
      </w:r>
      <w:r w:rsidR="00E56A5C">
        <w:rPr>
          <w:sz w:val="28"/>
          <w:szCs w:val="28"/>
          <w:lang w:val="sv-SE"/>
        </w:rPr>
        <w:t xml:space="preserve"> </w:t>
      </w:r>
      <w:r w:rsidRPr="00E56A5C">
        <w:rPr>
          <w:sz w:val="28"/>
          <w:szCs w:val="28"/>
          <w:lang w:val="sv-SE"/>
        </w:rPr>
        <w:t>K</w:t>
      </w:r>
      <w:r w:rsidRPr="00E56A5C">
        <w:rPr>
          <w:sz w:val="28"/>
          <w:szCs w:val="28"/>
          <w:lang w:val="sv-SE"/>
        </w:rPr>
        <w:t>rånglig byråkrati</w:t>
      </w:r>
      <w:r w:rsidRPr="00E56A5C">
        <w:rPr>
          <w:sz w:val="28"/>
          <w:szCs w:val="28"/>
          <w:lang w:val="sv-SE"/>
        </w:rPr>
        <w:t>,</w:t>
      </w:r>
      <w:r w:rsidRPr="00E56A5C">
        <w:rPr>
          <w:sz w:val="28"/>
          <w:szCs w:val="28"/>
          <w:lang w:val="sv-SE"/>
        </w:rPr>
        <w:t xml:space="preserve"> en brist på politiskt engagemang och allt färre som ser nyttan i arbetskraftsinvandring riskerar snarare att leda till det motsatta. </w:t>
      </w:r>
    </w:p>
    <w:p w:rsidR="00F81D25" w:rsidRPr="00E56A5C" w:rsidP="00F81D25">
      <w:pPr>
        <w:spacing w:line="480" w:lineRule="auto"/>
        <w:jc w:val="both"/>
        <w:rPr>
          <w:sz w:val="28"/>
          <w:szCs w:val="28"/>
          <w:lang w:val="sv-SE"/>
        </w:rPr>
      </w:pPr>
    </w:p>
    <w:p w:rsidR="00F81D25" w:rsidRPr="00E56A5C" w:rsidP="00F81D25">
      <w:pPr>
        <w:spacing w:line="480" w:lineRule="auto"/>
        <w:jc w:val="both"/>
        <w:rPr>
          <w:sz w:val="28"/>
          <w:szCs w:val="28"/>
          <w:lang w:val="sv-SE"/>
        </w:rPr>
      </w:pPr>
      <w:r w:rsidRPr="00E56A5C">
        <w:rPr>
          <w:sz w:val="28"/>
          <w:szCs w:val="28"/>
          <w:lang w:val="sv-SE"/>
        </w:rPr>
        <w:t>Det</w:t>
      </w:r>
      <w:r w:rsidR="002F2110">
        <w:rPr>
          <w:sz w:val="28"/>
          <w:szCs w:val="28"/>
          <w:lang w:val="sv-SE"/>
        </w:rPr>
        <w:t xml:space="preserve">ta </w:t>
      </w:r>
      <w:r w:rsidRPr="00E56A5C">
        <w:rPr>
          <w:sz w:val="28"/>
          <w:szCs w:val="28"/>
          <w:lang w:val="sv-SE"/>
        </w:rPr>
        <w:t xml:space="preserve">vill jag åtgärda. Jag </w:t>
      </w:r>
      <w:r w:rsidR="002F2110">
        <w:rPr>
          <w:sz w:val="28"/>
          <w:szCs w:val="28"/>
          <w:lang w:val="sv-SE"/>
        </w:rPr>
        <w:t xml:space="preserve">har utsetts till föredragande av ett </w:t>
      </w:r>
      <w:r w:rsidRPr="00E56A5C">
        <w:rPr>
          <w:sz w:val="28"/>
          <w:szCs w:val="28"/>
          <w:lang w:val="sv-SE"/>
        </w:rPr>
        <w:t>lagstiftnings</w:t>
      </w:r>
      <w:r w:rsidR="002F2110">
        <w:rPr>
          <w:sz w:val="28"/>
          <w:szCs w:val="28"/>
          <w:lang w:val="sv-SE"/>
        </w:rPr>
        <w:t xml:space="preserve">ärende </w:t>
      </w:r>
      <w:r w:rsidRPr="00E56A5C">
        <w:rPr>
          <w:sz w:val="28"/>
          <w:szCs w:val="28"/>
          <w:lang w:val="sv-SE"/>
        </w:rPr>
        <w:t>om en förbättrad europeisk arbetskraftsinvandring. Mitt mål är mindre byråkrati och mer harmonisering av EU</w:t>
      </w:r>
      <w:r w:rsidRPr="00E56A5C">
        <w:rPr>
          <w:sz w:val="28"/>
          <w:szCs w:val="28"/>
          <w:lang w:val="sv-SE"/>
        </w:rPr>
        <w:t>:</w:t>
      </w:r>
      <w:r w:rsidRPr="00E56A5C">
        <w:rPr>
          <w:sz w:val="28"/>
          <w:szCs w:val="28"/>
          <w:lang w:val="sv-SE"/>
        </w:rPr>
        <w:t xml:space="preserve">s lagliga ramverk på </w:t>
      </w:r>
      <w:r w:rsidR="00ED4E70">
        <w:rPr>
          <w:sz w:val="28"/>
          <w:szCs w:val="28"/>
          <w:lang w:val="sv-SE"/>
        </w:rPr>
        <w:t xml:space="preserve">detta </w:t>
      </w:r>
      <w:r w:rsidRPr="00E56A5C">
        <w:rPr>
          <w:sz w:val="28"/>
          <w:szCs w:val="28"/>
          <w:lang w:val="sv-SE"/>
        </w:rPr>
        <w:t>område</w:t>
      </w:r>
      <w:r w:rsidRPr="00E56A5C">
        <w:rPr>
          <w:sz w:val="28"/>
          <w:szCs w:val="28"/>
          <w:lang w:val="sv-SE"/>
        </w:rPr>
        <w:t>.</w:t>
      </w:r>
    </w:p>
    <w:p w:rsidR="00F81D25" w:rsidRPr="00E56A5C" w:rsidP="00F81D25">
      <w:pPr>
        <w:spacing w:line="480" w:lineRule="auto"/>
        <w:jc w:val="both"/>
        <w:rPr>
          <w:sz w:val="28"/>
          <w:szCs w:val="28"/>
          <w:lang w:val="sv-SE"/>
        </w:rPr>
      </w:pPr>
    </w:p>
    <w:p w:rsidR="00F81D25" w:rsidRPr="00E56A5C" w:rsidP="00F81D25">
      <w:pPr>
        <w:spacing w:line="480" w:lineRule="auto"/>
        <w:jc w:val="both"/>
        <w:rPr>
          <w:sz w:val="28"/>
          <w:szCs w:val="28"/>
          <w:lang w:val="sv-SE"/>
        </w:rPr>
      </w:pPr>
      <w:r w:rsidRPr="00E56A5C">
        <w:rPr>
          <w:sz w:val="28"/>
          <w:szCs w:val="28"/>
          <w:lang w:val="sv-SE"/>
        </w:rPr>
        <w:t>I</w:t>
      </w:r>
      <w:r w:rsidRPr="00E56A5C" w:rsidR="00BB19DA">
        <w:rPr>
          <w:sz w:val="28"/>
          <w:szCs w:val="28"/>
          <w:lang w:val="sv-SE"/>
        </w:rPr>
        <w:t xml:space="preserve"> Sverige har vi sedan en tid tillbaka </w:t>
      </w:r>
      <w:r w:rsidRPr="00E56A5C">
        <w:rPr>
          <w:sz w:val="28"/>
          <w:szCs w:val="28"/>
          <w:lang w:val="sv-SE"/>
        </w:rPr>
        <w:t>ett ramverk</w:t>
      </w:r>
      <w:r w:rsidRPr="00E56A5C" w:rsidR="00BB19DA">
        <w:rPr>
          <w:sz w:val="28"/>
          <w:szCs w:val="28"/>
          <w:lang w:val="sv-SE"/>
        </w:rPr>
        <w:t xml:space="preserve"> som </w:t>
      </w:r>
      <w:r w:rsidR="002F2110">
        <w:rPr>
          <w:sz w:val="28"/>
          <w:szCs w:val="28"/>
          <w:lang w:val="sv-SE"/>
        </w:rPr>
        <w:t xml:space="preserve">har </w:t>
      </w:r>
      <w:r w:rsidRPr="00E56A5C" w:rsidR="00BB19DA">
        <w:rPr>
          <w:sz w:val="28"/>
          <w:szCs w:val="28"/>
          <w:lang w:val="sv-SE"/>
        </w:rPr>
        <w:t>gjort det lättare att söka sig till Sverige och k</w:t>
      </w:r>
      <w:r w:rsidRPr="00E56A5C">
        <w:rPr>
          <w:sz w:val="28"/>
          <w:szCs w:val="28"/>
          <w:lang w:val="sv-SE"/>
        </w:rPr>
        <w:t xml:space="preserve">omma </w:t>
      </w:r>
      <w:r w:rsidR="00E9542A">
        <w:rPr>
          <w:sz w:val="28"/>
          <w:szCs w:val="28"/>
          <w:lang w:val="sv-SE"/>
        </w:rPr>
        <w:t xml:space="preserve">dit </w:t>
      </w:r>
      <w:r w:rsidRPr="00E56A5C">
        <w:rPr>
          <w:sz w:val="28"/>
          <w:szCs w:val="28"/>
          <w:lang w:val="sv-SE"/>
        </w:rPr>
        <w:t>som arbetskraftsinvandrare</w:t>
      </w:r>
      <w:r w:rsidR="00AD7630">
        <w:rPr>
          <w:sz w:val="28"/>
          <w:szCs w:val="28"/>
          <w:lang w:val="sv-SE"/>
        </w:rPr>
        <w:t xml:space="preserve">. Det har också gjort det lättare för </w:t>
      </w:r>
      <w:r w:rsidRPr="00E56A5C" w:rsidR="00BB19DA">
        <w:rPr>
          <w:sz w:val="28"/>
          <w:szCs w:val="28"/>
          <w:lang w:val="sv-SE"/>
        </w:rPr>
        <w:t>arbetsgivare att kunna rekrytera globalt. Det</w:t>
      </w:r>
      <w:r w:rsidR="00AD7630">
        <w:rPr>
          <w:sz w:val="28"/>
          <w:szCs w:val="28"/>
          <w:lang w:val="sv-SE"/>
        </w:rPr>
        <w:t>ta</w:t>
      </w:r>
      <w:r w:rsidRPr="00E56A5C" w:rsidR="00BB19DA">
        <w:rPr>
          <w:sz w:val="28"/>
          <w:szCs w:val="28"/>
          <w:lang w:val="sv-SE"/>
        </w:rPr>
        <w:t xml:space="preserve"> har </w:t>
      </w:r>
      <w:bookmarkStart w:id="0" w:name="_GoBack"/>
      <w:bookmarkEnd w:id="0"/>
      <w:r w:rsidRPr="00E56A5C" w:rsidR="00BB19DA">
        <w:rPr>
          <w:sz w:val="28"/>
          <w:szCs w:val="28"/>
          <w:lang w:val="sv-SE"/>
        </w:rPr>
        <w:t>hjälpt vår ekonomi och stärkt vår internationella konkurrenskraft.</w:t>
      </w:r>
    </w:p>
    <w:p w:rsidR="00F81D25" w:rsidRPr="00E56A5C" w:rsidP="00F81D25">
      <w:pPr>
        <w:spacing w:line="480" w:lineRule="auto"/>
        <w:jc w:val="both"/>
        <w:rPr>
          <w:sz w:val="28"/>
          <w:szCs w:val="28"/>
          <w:lang w:val="sv-SE"/>
        </w:rPr>
      </w:pPr>
    </w:p>
    <w:p w:rsidR="00F81D25" w:rsidRPr="00E56A5C" w:rsidP="00F81D25">
      <w:pPr>
        <w:spacing w:line="480" w:lineRule="auto"/>
        <w:jc w:val="both"/>
        <w:rPr>
          <w:sz w:val="28"/>
          <w:szCs w:val="28"/>
          <w:lang w:val="sv-SE"/>
        </w:rPr>
      </w:pPr>
      <w:r w:rsidRPr="00E56A5C">
        <w:rPr>
          <w:sz w:val="28"/>
          <w:szCs w:val="28"/>
          <w:lang w:val="sv-SE"/>
        </w:rPr>
        <w:t>Jag vill betona en sak</w:t>
      </w:r>
      <w:r w:rsidR="002F2110">
        <w:rPr>
          <w:sz w:val="28"/>
          <w:szCs w:val="28"/>
          <w:lang w:val="sv-SE"/>
        </w:rPr>
        <w:t>: D</w:t>
      </w:r>
      <w:r w:rsidRPr="00E56A5C">
        <w:rPr>
          <w:sz w:val="28"/>
          <w:szCs w:val="28"/>
          <w:lang w:val="sv-SE"/>
        </w:rPr>
        <w:t>en</w:t>
      </w:r>
      <w:r w:rsidRPr="00E56A5C">
        <w:rPr>
          <w:sz w:val="28"/>
          <w:szCs w:val="28"/>
          <w:lang w:val="sv-SE"/>
        </w:rPr>
        <w:t xml:space="preserve"> fria rörligheten utgör ingen fara. Det gör det däremot med dålig lagstiftning och långsam byråkrati</w:t>
      </w:r>
      <w:r w:rsidRPr="00E56A5C">
        <w:rPr>
          <w:sz w:val="28"/>
          <w:szCs w:val="28"/>
          <w:lang w:val="sv-SE"/>
        </w:rPr>
        <w:t>.</w:t>
      </w:r>
    </w:p>
    <w:p w:rsidR="00F81D25" w:rsidRPr="00E56A5C" w:rsidP="00F81D25">
      <w:pPr>
        <w:spacing w:line="480" w:lineRule="auto"/>
        <w:jc w:val="both"/>
        <w:rPr>
          <w:sz w:val="28"/>
          <w:szCs w:val="28"/>
          <w:lang w:val="sv-SE"/>
        </w:rPr>
      </w:pPr>
    </w:p>
    <w:p w:rsidR="00977F4A" w:rsidRPr="00E56A5C" w:rsidP="00F81D25">
      <w:pPr>
        <w:spacing w:line="480" w:lineRule="auto"/>
        <w:jc w:val="both"/>
        <w:rPr>
          <w:sz w:val="28"/>
          <w:szCs w:val="28"/>
          <w:lang w:val="sv-SE"/>
        </w:rPr>
      </w:pPr>
      <w:r w:rsidRPr="00E56A5C">
        <w:rPr>
          <w:sz w:val="28"/>
          <w:szCs w:val="28"/>
          <w:lang w:val="sv-SE"/>
        </w:rPr>
        <w:t>A</w:t>
      </w:r>
      <w:r w:rsidRPr="00E56A5C" w:rsidR="00BB19DA">
        <w:rPr>
          <w:sz w:val="28"/>
          <w:szCs w:val="28"/>
          <w:lang w:val="sv-SE"/>
        </w:rPr>
        <w:t xml:space="preserve">rbetskraftsinvandring är viktigt för kompetensförsörjningen på de europeiska arbetsmarknaderna. Det är också viktigt för </w:t>
      </w:r>
      <w:r w:rsidRPr="00E56A5C">
        <w:rPr>
          <w:sz w:val="28"/>
          <w:szCs w:val="28"/>
          <w:lang w:val="sv-SE"/>
        </w:rPr>
        <w:t xml:space="preserve">att </w:t>
      </w:r>
      <w:r w:rsidRPr="00E56A5C" w:rsidR="00BB19DA">
        <w:rPr>
          <w:sz w:val="28"/>
          <w:szCs w:val="28"/>
          <w:lang w:val="sv-SE"/>
        </w:rPr>
        <w:t xml:space="preserve">EU:s företag och ekonomier ska kunna återhämta sig efter </w:t>
      </w:r>
      <w:r w:rsidRPr="00E56A5C">
        <w:rPr>
          <w:sz w:val="28"/>
          <w:szCs w:val="28"/>
          <w:lang w:val="sv-SE"/>
        </w:rPr>
        <w:t>covid</w:t>
      </w:r>
      <w:r w:rsidR="002F2110">
        <w:rPr>
          <w:sz w:val="28"/>
          <w:szCs w:val="28"/>
          <w:lang w:val="sv-SE"/>
        </w:rPr>
        <w:t>-1</w:t>
      </w:r>
      <w:r w:rsidRPr="00E56A5C" w:rsidR="00BB19DA">
        <w:rPr>
          <w:sz w:val="28"/>
          <w:szCs w:val="28"/>
          <w:lang w:val="sv-SE"/>
        </w:rPr>
        <w:t>9</w:t>
      </w:r>
      <w:r w:rsidRPr="00E56A5C">
        <w:rPr>
          <w:sz w:val="28"/>
          <w:szCs w:val="28"/>
          <w:lang w:val="sv-SE"/>
        </w:rPr>
        <w:t xml:space="preserve">, och </w:t>
      </w:r>
      <w:r w:rsidRPr="00E56A5C" w:rsidR="00BB19DA">
        <w:rPr>
          <w:sz w:val="28"/>
          <w:szCs w:val="28"/>
          <w:lang w:val="sv-SE"/>
        </w:rPr>
        <w:t xml:space="preserve">för att klara av framtida demokratiska utmaningar. </w:t>
      </w:r>
    </w:p>
    <w:p w:rsidR="00977F4A" w:rsidRPr="00E56A5C" w:rsidP="002B4AE0">
      <w:pPr>
        <w:spacing w:line="480" w:lineRule="auto"/>
        <w:jc w:val="both"/>
        <w:rPr>
          <w:sz w:val="28"/>
          <w:szCs w:val="28"/>
          <w:lang w:val="sv-SE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SJOESTRAND Helene</cp:lastModifiedBy>
  <cp:revision>2</cp:revision>
  <dcterms:created xsi:type="dcterms:W3CDTF">2021-05-19T18:06:00Z</dcterms:created>
  <dcterms:modified xsi:type="dcterms:W3CDTF">2021-05-19T18:06:00Z</dcterms:modified>
</cp:coreProperties>
</file>