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569A9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A9722E">
        <w:rPr>
          <w:b/>
          <w:sz w:val="28"/>
          <w:szCs w:val="28"/>
          <w:lang w:val="ro-RO"/>
        </w:rPr>
        <w:t>Carmen Avram (S&amp;D).</w:t>
      </w:r>
      <w:r w:rsidRPr="00A9722E">
        <w:rPr>
          <w:sz w:val="28"/>
          <w:szCs w:val="28"/>
          <w:lang w:val="ro-RO"/>
        </w:rPr>
        <w:t xml:space="preserve"> </w:t>
      </w:r>
      <w:r w:rsidRPr="00A9722E">
        <w:rPr>
          <w:rFonts w:cs="Calibri"/>
          <w:sz w:val="28"/>
          <w:szCs w:val="28"/>
          <w:lang w:val="ro-RO"/>
        </w:rPr>
        <w:t>–</w:t>
      </w:r>
      <w:r w:rsidRPr="00A9722E">
        <w:rPr>
          <w:sz w:val="28"/>
          <w:szCs w:val="28"/>
          <w:lang w:val="ro-RO"/>
        </w:rPr>
        <w:t xml:space="preserve"> </w:t>
      </w:r>
      <w:r w:rsidR="00CF36CC">
        <w:rPr>
          <w:sz w:val="28"/>
          <w:szCs w:val="28"/>
          <w:lang w:val="ro-RO"/>
        </w:rPr>
        <w:t>Doamna președintă, c</w:t>
      </w:r>
      <w:r w:rsidRPr="00A9722E">
        <w:rPr>
          <w:sz w:val="28"/>
          <w:szCs w:val="28"/>
          <w:lang w:val="ro-RO"/>
        </w:rPr>
        <w:t>u</w:t>
      </w:r>
      <w:r w:rsidR="006F654E">
        <w:rPr>
          <w:sz w:val="28"/>
          <w:szCs w:val="28"/>
          <w:lang w:val="ro-RO"/>
        </w:rPr>
        <w:t xml:space="preserve"> 400 de arestări în numai cinci </w:t>
      </w:r>
      <w:r w:rsidRPr="00A9722E">
        <w:rPr>
          <w:sz w:val="28"/>
          <w:szCs w:val="28"/>
          <w:lang w:val="ro-RO"/>
        </w:rPr>
        <w:t>luni</w:t>
      </w:r>
      <w:r w:rsidR="006F654E">
        <w:rPr>
          <w:sz w:val="28"/>
          <w:szCs w:val="28"/>
          <w:lang w:val="ro-RO"/>
        </w:rPr>
        <w:t>,</w:t>
      </w:r>
      <w:r w:rsidRPr="00A9722E">
        <w:rPr>
          <w:sz w:val="28"/>
          <w:szCs w:val="28"/>
          <w:lang w:val="ro-RO"/>
        </w:rPr>
        <w:t xml:space="preserve"> Belarus a fost în 2020 cea mai periculoasă țară din Europa în privința atacurilor asupra jurnaliștilor</w:t>
      </w:r>
      <w:r w:rsidR="006F654E">
        <w:rPr>
          <w:sz w:val="28"/>
          <w:szCs w:val="28"/>
          <w:lang w:val="ro-RO"/>
        </w:rPr>
        <w:t>,</w:t>
      </w:r>
      <w:r w:rsidRPr="00A9722E">
        <w:rPr>
          <w:sz w:val="28"/>
          <w:szCs w:val="28"/>
          <w:lang w:val="ro-RO"/>
        </w:rPr>
        <w:t xml:space="preserve"> a</w:t>
      </w:r>
      <w:r w:rsidR="00A9722E">
        <w:rPr>
          <w:sz w:val="28"/>
          <w:szCs w:val="28"/>
          <w:lang w:val="ro-RO"/>
        </w:rPr>
        <w:t>rată Reporteri fără Frontiere. Î</w:t>
      </w:r>
      <w:r w:rsidRPr="00A9722E">
        <w:rPr>
          <w:sz w:val="28"/>
          <w:szCs w:val="28"/>
          <w:lang w:val="ro-RO"/>
        </w:rPr>
        <w:t>n 2021</w:t>
      </w:r>
      <w:r w:rsidR="006F654E">
        <w:rPr>
          <w:sz w:val="28"/>
          <w:szCs w:val="28"/>
          <w:lang w:val="ro-RO"/>
        </w:rPr>
        <w:t>,</w:t>
      </w:r>
      <w:r w:rsidR="00CB3947">
        <w:rPr>
          <w:sz w:val="28"/>
          <w:szCs w:val="28"/>
          <w:lang w:val="ro-RO"/>
        </w:rPr>
        <w:t xml:space="preserve"> în </w:t>
      </w:r>
      <w:r w:rsidRPr="00A9722E">
        <w:rPr>
          <w:sz w:val="28"/>
          <w:szCs w:val="28"/>
          <w:lang w:val="ro-RO"/>
        </w:rPr>
        <w:t>șase luni</w:t>
      </w:r>
      <w:r w:rsidR="00CF36CC">
        <w:rPr>
          <w:sz w:val="28"/>
          <w:szCs w:val="28"/>
          <w:lang w:val="ro-RO"/>
        </w:rPr>
        <w:t>,</w:t>
      </w:r>
      <w:r w:rsidRPr="00A9722E">
        <w:rPr>
          <w:sz w:val="28"/>
          <w:szCs w:val="28"/>
          <w:lang w:val="ro-RO"/>
        </w:rPr>
        <w:t xml:space="preserve"> regimul Lukașenko a trecut de la teroare aplicată punctual</w:t>
      </w:r>
      <w:r w:rsidR="006F654E">
        <w:rPr>
          <w:sz w:val="28"/>
          <w:szCs w:val="28"/>
          <w:lang w:val="ro-RO"/>
        </w:rPr>
        <w:t>,</w:t>
      </w:r>
      <w:r w:rsidRPr="00A9722E">
        <w:rPr>
          <w:sz w:val="28"/>
          <w:szCs w:val="28"/>
          <w:lang w:val="ro-RO"/>
        </w:rPr>
        <w:t xml:space="preserve"> la teroare pe scară largă</w:t>
      </w:r>
      <w:r w:rsidR="00A9722E">
        <w:rPr>
          <w:sz w:val="28"/>
          <w:szCs w:val="28"/>
          <w:lang w:val="ro-RO"/>
        </w:rPr>
        <w:t>,</w:t>
      </w:r>
      <w:r w:rsidRPr="00A9722E">
        <w:rPr>
          <w:sz w:val="28"/>
          <w:szCs w:val="28"/>
          <w:lang w:val="ro-RO"/>
        </w:rPr>
        <w:t xml:space="preserve"> punând în p</w:t>
      </w:r>
      <w:r w:rsidR="00A9722E">
        <w:rPr>
          <w:sz w:val="28"/>
          <w:szCs w:val="28"/>
          <w:lang w:val="ro-RO"/>
        </w:rPr>
        <w:t>ericol toți cetățenii europeni, m</w:t>
      </w:r>
      <w:r w:rsidRPr="00A9722E">
        <w:rPr>
          <w:sz w:val="28"/>
          <w:szCs w:val="28"/>
          <w:lang w:val="ro-RO"/>
        </w:rPr>
        <w:t xml:space="preserve">ai întâi cu incidentul </w:t>
      </w:r>
      <w:r w:rsidR="00CF36CC">
        <w:rPr>
          <w:sz w:val="28"/>
          <w:szCs w:val="28"/>
          <w:lang w:val="ro-RO"/>
        </w:rPr>
        <w:t xml:space="preserve">de la centrala nucleară </w:t>
      </w:r>
      <w:r w:rsidR="00CF36CC">
        <w:rPr>
          <w:sz w:val="28"/>
          <w:szCs w:val="28"/>
          <w:lang w:val="ro-RO"/>
        </w:rPr>
        <w:t>Ostroveț</w:t>
      </w:r>
      <w:r w:rsidRPr="00A9722E">
        <w:rPr>
          <w:sz w:val="28"/>
          <w:szCs w:val="28"/>
          <w:lang w:val="ro-RO"/>
        </w:rPr>
        <w:t xml:space="preserve"> și recent cu precedentul creat cu deturnarea unui avion </w:t>
      </w:r>
      <w:r w:rsidR="006F654E">
        <w:rPr>
          <w:sz w:val="28"/>
          <w:szCs w:val="28"/>
          <w:lang w:val="ro-RO"/>
        </w:rPr>
        <w:t>d</w:t>
      </w:r>
      <w:r w:rsidR="00CF36CC">
        <w:rPr>
          <w:sz w:val="28"/>
          <w:szCs w:val="28"/>
          <w:lang w:val="ro-RO"/>
        </w:rPr>
        <w:t>e pasageri pe o rută europeană.</w:t>
      </w:r>
      <w:bookmarkStart w:id="0" w:name="_GoBack"/>
      <w:bookmarkEnd w:id="0"/>
    </w:p>
    <w:p w:rsidR="003569A9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A9722E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A9722E" w:rsidR="000D6725">
        <w:rPr>
          <w:sz w:val="28"/>
          <w:szCs w:val="28"/>
          <w:lang w:val="ro-RO"/>
        </w:rPr>
        <w:t>ar cu toate avertismentele și sancțiunile Uniunii</w:t>
      </w:r>
      <w:r>
        <w:rPr>
          <w:sz w:val="28"/>
          <w:szCs w:val="28"/>
          <w:lang w:val="ro-RO"/>
        </w:rPr>
        <w:t>, Aleksandr Lukașenko mărșăluiește</w:t>
      </w:r>
      <w:r w:rsidRPr="00A9722E" w:rsidR="000D6725">
        <w:rPr>
          <w:sz w:val="28"/>
          <w:szCs w:val="28"/>
          <w:lang w:val="ro-RO"/>
        </w:rPr>
        <w:t xml:space="preserve"> înainte</w:t>
      </w:r>
      <w:r w:rsidR="00A9722E">
        <w:rPr>
          <w:sz w:val="28"/>
          <w:szCs w:val="28"/>
          <w:lang w:val="ro-RO"/>
        </w:rPr>
        <w:t>. De ce?</w:t>
      </w:r>
      <w:r w:rsidRPr="00A9722E" w:rsidR="000D6725">
        <w:rPr>
          <w:sz w:val="28"/>
          <w:szCs w:val="28"/>
          <w:lang w:val="ro-RO"/>
        </w:rPr>
        <w:t xml:space="preserve"> Pentru că Lukașenko nu e singur. El e îmbrățișat în toate ac</w:t>
      </w:r>
      <w:r>
        <w:rPr>
          <w:sz w:val="28"/>
          <w:szCs w:val="28"/>
          <w:lang w:val="ro-RO"/>
        </w:rPr>
        <w:t>cep</w:t>
      </w:r>
      <w:r w:rsidRPr="00A9722E" w:rsidR="000D6725">
        <w:rPr>
          <w:sz w:val="28"/>
          <w:szCs w:val="28"/>
          <w:lang w:val="ro-RO"/>
        </w:rPr>
        <w:t>țiunile cuvântului</w:t>
      </w:r>
      <w:r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public și ostentativ</w:t>
      </w:r>
      <w:r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de marele său sponsor</w:t>
      </w:r>
      <w:r w:rsidR="00A9722E"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Vladimir Putin. Iar mai nou</w:t>
      </w:r>
      <w:r w:rsidR="00CB3947"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Turcia îi oferă consultanță în tactici de luptă împotriva Uniunii Europene</w:t>
      </w:r>
      <w:r w:rsidR="00A9722E">
        <w:rPr>
          <w:sz w:val="28"/>
          <w:szCs w:val="28"/>
          <w:lang w:val="ro-RO"/>
        </w:rPr>
        <w:t>. S</w:t>
      </w:r>
      <w:r w:rsidRPr="00A9722E" w:rsidR="000D6725">
        <w:rPr>
          <w:sz w:val="28"/>
          <w:szCs w:val="28"/>
          <w:lang w:val="ro-RO"/>
        </w:rPr>
        <w:t>unt în favoarea înăspririi sancțiun</w:t>
      </w:r>
      <w:r w:rsidR="00A9722E">
        <w:rPr>
          <w:sz w:val="28"/>
          <w:szCs w:val="28"/>
          <w:lang w:val="ro-RO"/>
        </w:rPr>
        <w:t>ilor împotriva acestui dictator</w:t>
      </w:r>
      <w:r>
        <w:rPr>
          <w:sz w:val="28"/>
          <w:szCs w:val="28"/>
          <w:lang w:val="ro-RO"/>
        </w:rPr>
        <w:t>,</w:t>
      </w:r>
      <w:r w:rsidR="00A9722E">
        <w:rPr>
          <w:sz w:val="28"/>
          <w:szCs w:val="28"/>
          <w:lang w:val="ro-RO"/>
        </w:rPr>
        <w:t xml:space="preserve"> d</w:t>
      </w:r>
      <w:r w:rsidRPr="00A9722E" w:rsidR="000D6725">
        <w:rPr>
          <w:sz w:val="28"/>
          <w:szCs w:val="28"/>
          <w:lang w:val="ro-RO"/>
        </w:rPr>
        <w:t>ar asta</w:t>
      </w:r>
      <w:r w:rsidR="00A9722E"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mă tem</w:t>
      </w:r>
      <w:r w:rsidR="00A9722E">
        <w:rPr>
          <w:sz w:val="28"/>
          <w:szCs w:val="28"/>
          <w:lang w:val="ro-RO"/>
        </w:rPr>
        <w:t>, nu-</w:t>
      </w:r>
      <w:r w:rsidRPr="00A9722E" w:rsidR="000D6725">
        <w:rPr>
          <w:sz w:val="28"/>
          <w:szCs w:val="28"/>
          <w:lang w:val="ro-RO"/>
        </w:rPr>
        <w:t>i va sa</w:t>
      </w:r>
      <w:r w:rsidR="00A9722E">
        <w:rPr>
          <w:sz w:val="28"/>
          <w:szCs w:val="28"/>
          <w:lang w:val="ro-RO"/>
        </w:rPr>
        <w:t>lva</w:t>
      </w:r>
      <w:r w:rsidR="00CB3947">
        <w:rPr>
          <w:sz w:val="28"/>
          <w:szCs w:val="28"/>
          <w:lang w:val="ro-RO"/>
        </w:rPr>
        <w:t xml:space="preserve"> suficient de repede pe Roman </w:t>
      </w:r>
      <w:r w:rsidR="00CB3947">
        <w:rPr>
          <w:sz w:val="28"/>
          <w:szCs w:val="28"/>
          <w:lang w:val="ro-RO"/>
        </w:rPr>
        <w:t>P</w:t>
      </w:r>
      <w:r w:rsidR="00A9722E">
        <w:rPr>
          <w:sz w:val="28"/>
          <w:szCs w:val="28"/>
          <w:lang w:val="ro-RO"/>
        </w:rPr>
        <w:t>rotasevici</w:t>
      </w:r>
      <w:r w:rsidR="00CF36CC">
        <w:rPr>
          <w:sz w:val="28"/>
          <w:szCs w:val="28"/>
          <w:lang w:val="ro-RO"/>
        </w:rPr>
        <w:t>, nici</w:t>
      </w:r>
      <w:r w:rsidRPr="00A9722E" w:rsidR="000D6725">
        <w:rPr>
          <w:sz w:val="28"/>
          <w:szCs w:val="28"/>
          <w:lang w:val="ro-RO"/>
        </w:rPr>
        <w:t xml:space="preserve"> pe toți ceilalți opoza</w:t>
      </w:r>
      <w:r w:rsidR="00CB3947">
        <w:rPr>
          <w:sz w:val="28"/>
          <w:szCs w:val="28"/>
          <w:lang w:val="ro-RO"/>
        </w:rPr>
        <w:t xml:space="preserve">nți care zac și acum în pușcării, </w:t>
      </w:r>
      <w:r w:rsidRPr="00A9722E" w:rsidR="000D6725">
        <w:rPr>
          <w:sz w:val="28"/>
          <w:szCs w:val="28"/>
          <w:lang w:val="ro-RO"/>
        </w:rPr>
        <w:t>într</w:t>
      </w:r>
      <w:r w:rsidR="00CB3947">
        <w:rPr>
          <w:sz w:val="28"/>
          <w:szCs w:val="28"/>
          <w:lang w:val="ro-RO"/>
        </w:rPr>
        <w:t>-</w:t>
      </w:r>
      <w:r w:rsidRPr="00A9722E" w:rsidR="000D6725">
        <w:rPr>
          <w:sz w:val="28"/>
          <w:szCs w:val="28"/>
          <w:lang w:val="ro-RO"/>
        </w:rPr>
        <w:t>o țară devenită ea însăși o mare pușcărie</w:t>
      </w:r>
      <w:r w:rsidR="00CB3947">
        <w:rPr>
          <w:sz w:val="28"/>
          <w:szCs w:val="28"/>
          <w:lang w:val="ro-RO"/>
        </w:rPr>
        <w:t>.</w:t>
      </w:r>
      <w:r w:rsidRPr="00A9722E" w:rsidR="000D6725">
        <w:rPr>
          <w:sz w:val="28"/>
          <w:szCs w:val="28"/>
          <w:lang w:val="ro-RO"/>
        </w:rPr>
        <w:t xml:space="preserve"> </w:t>
      </w:r>
      <w:r w:rsidR="00CB3947">
        <w:rPr>
          <w:sz w:val="28"/>
          <w:szCs w:val="28"/>
          <w:lang w:val="ro-RO"/>
        </w:rPr>
        <w:t>S</w:t>
      </w:r>
      <w:r w:rsidRPr="00A9722E" w:rsidR="000D6725">
        <w:rPr>
          <w:sz w:val="28"/>
          <w:szCs w:val="28"/>
          <w:lang w:val="ro-RO"/>
        </w:rPr>
        <w:t>ponsorii l</w:t>
      </w:r>
      <w:r w:rsidR="00CB3947">
        <w:rPr>
          <w:sz w:val="28"/>
          <w:szCs w:val="28"/>
          <w:lang w:val="ro-RO"/>
        </w:rPr>
        <w:t>ui Lukașenko trebuie opriți într-un fel sau altul. A</w:t>
      </w:r>
      <w:r w:rsidRPr="00A9722E" w:rsidR="000D6725">
        <w:rPr>
          <w:sz w:val="28"/>
          <w:szCs w:val="28"/>
          <w:lang w:val="ro-RO"/>
        </w:rPr>
        <w:t>ltfel</w:t>
      </w:r>
      <w:r w:rsidR="00CB3947"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peste cinci ani</w:t>
      </w:r>
      <w:r w:rsidR="00CB3947"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vom fi tot aici</w:t>
      </w:r>
      <w:r w:rsidR="00CB3947">
        <w:rPr>
          <w:sz w:val="28"/>
          <w:szCs w:val="28"/>
          <w:lang w:val="ro-RO"/>
        </w:rPr>
        <w:t>,</w:t>
      </w:r>
      <w:r w:rsidRPr="00A9722E" w:rsidR="000D6725">
        <w:rPr>
          <w:sz w:val="28"/>
          <w:szCs w:val="28"/>
          <w:lang w:val="ro-RO"/>
        </w:rPr>
        <w:t xml:space="preserve"> vorbind tot</w:t>
      </w:r>
      <w:r w:rsidR="00A9722E">
        <w:rPr>
          <w:sz w:val="28"/>
          <w:szCs w:val="28"/>
          <w:lang w:val="ro-RO"/>
        </w:rPr>
        <w:t xml:space="preserve"> despre el.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MUNTEANU Corneliu Stefan</cp:lastModifiedBy>
  <cp:revision>2</cp:revision>
  <dcterms:created xsi:type="dcterms:W3CDTF">2021-06-08T16:40:00Z</dcterms:created>
  <dcterms:modified xsi:type="dcterms:W3CDTF">2021-06-08T16:40:00Z</dcterms:modified>
</cp:coreProperties>
</file>