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87928" w:rsidRPr="00C13830" w:rsidP="00864084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b/>
          <w:sz w:val="28"/>
          <w:szCs w:val="28"/>
          <w:lang w:val="en-GB"/>
        </w:rPr>
        <w:t>Josep Borrell Fontelles,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Vice-President of the Commission / High Representative of the Union for Foreign Affairs and Security Policy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Pr="00C13830">
        <w:rPr>
          <w:sz w:val="28"/>
          <w:szCs w:val="28"/>
          <w:lang w:val="en-GB"/>
        </w:rPr>
        <w:t xml:space="preserve"> M</w:t>
      </w:r>
      <w:r w:rsidR="004E57B5">
        <w:rPr>
          <w:sz w:val="28"/>
          <w:szCs w:val="28"/>
          <w:lang w:val="en-GB"/>
        </w:rPr>
        <w:t>adam</w:t>
      </w:r>
      <w:r w:rsidR="00864084">
        <w:rPr>
          <w:sz w:val="28"/>
          <w:szCs w:val="28"/>
          <w:lang w:val="en-GB"/>
        </w:rPr>
        <w:t> </w:t>
      </w:r>
      <w:r w:rsidRPr="00C13830">
        <w:rPr>
          <w:sz w:val="28"/>
          <w:szCs w:val="28"/>
          <w:lang w:val="en-GB"/>
        </w:rPr>
        <w:t xml:space="preserve">President, honourable </w:t>
      </w:r>
      <w:r w:rsidR="00DD4A3A">
        <w:rPr>
          <w:sz w:val="28"/>
          <w:szCs w:val="28"/>
          <w:lang w:val="en-GB"/>
        </w:rPr>
        <w:t>M</w:t>
      </w:r>
      <w:r w:rsidRPr="00C13830">
        <w:rPr>
          <w:sz w:val="28"/>
          <w:szCs w:val="28"/>
          <w:lang w:val="en-GB"/>
        </w:rPr>
        <w:t>embers</w:t>
      </w:r>
      <w:r w:rsidR="00864084">
        <w:rPr>
          <w:sz w:val="28"/>
          <w:szCs w:val="28"/>
          <w:lang w:val="en-GB"/>
        </w:rPr>
        <w:t xml:space="preserve">, let’s </w:t>
      </w:r>
      <w:r w:rsidRPr="00C13830">
        <w:rPr>
          <w:sz w:val="28"/>
          <w:szCs w:val="28"/>
          <w:lang w:val="en-GB"/>
        </w:rPr>
        <w:t>have our last debate today with a little bit more of a positive perspective, because to talk about multilateralism is a good thing</w:t>
      </w:r>
      <w:r w:rsidR="004E57B5">
        <w:rPr>
          <w:sz w:val="28"/>
          <w:szCs w:val="28"/>
          <w:lang w:val="en-GB"/>
        </w:rPr>
        <w:t>,</w:t>
      </w:r>
      <w:bookmarkStart w:id="0" w:name="_GoBack"/>
      <w:bookmarkEnd w:id="0"/>
      <w:r w:rsidR="00864084">
        <w:rPr>
          <w:sz w:val="28"/>
          <w:szCs w:val="28"/>
          <w:lang w:val="en-GB"/>
        </w:rPr>
        <w:t xml:space="preserve"> and </w:t>
      </w:r>
      <w:r w:rsidRPr="00C13830">
        <w:rPr>
          <w:sz w:val="28"/>
          <w:szCs w:val="28"/>
          <w:lang w:val="en-GB"/>
        </w:rPr>
        <w:t xml:space="preserve">I am happy that this report </w:t>
      </w:r>
      <w:r w:rsidR="00DD4A3A">
        <w:rPr>
          <w:sz w:val="28"/>
          <w:szCs w:val="28"/>
          <w:lang w:val="en-GB"/>
        </w:rPr>
        <w:t xml:space="preserve">is </w:t>
      </w:r>
      <w:r w:rsidRPr="00C13830">
        <w:rPr>
          <w:sz w:val="28"/>
          <w:szCs w:val="28"/>
          <w:lang w:val="en-GB"/>
        </w:rPr>
        <w:t>being presented today to the European Parliament</w:t>
      </w:r>
      <w:r w:rsidR="00864084">
        <w:rPr>
          <w:sz w:val="28"/>
          <w:szCs w:val="28"/>
          <w:lang w:val="en-GB"/>
        </w:rPr>
        <w:t>.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STOCK William</cp:lastModifiedBy>
  <cp:revision>2</cp:revision>
  <dcterms:created xsi:type="dcterms:W3CDTF">2021-06-09T06:48:00Z</dcterms:created>
  <dcterms:modified xsi:type="dcterms:W3CDTF">2021-06-09T06:48:00Z</dcterms:modified>
</cp:coreProperties>
</file>