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82A" w:rsidRDefault="00D22946" w:rsidP="00810CF6">
      <w:pPr>
        <w:spacing w:line="480" w:lineRule="auto"/>
        <w:jc w:val="both"/>
        <w:rPr>
          <w:sz w:val="28"/>
          <w:szCs w:val="28"/>
          <w:lang w:val="fr-FR"/>
        </w:rPr>
      </w:pPr>
      <w:bookmarkStart w:id="0" w:name="_GoBack"/>
      <w:bookmarkEnd w:id="0"/>
      <w:r w:rsidRPr="006F282A">
        <w:rPr>
          <w:b/>
          <w:sz w:val="28"/>
          <w:szCs w:val="28"/>
          <w:lang w:val="fr-FR"/>
        </w:rPr>
        <w:t xml:space="preserve">France Jamet, </w:t>
      </w:r>
      <w:r w:rsidRPr="006F282A">
        <w:rPr>
          <w:i/>
          <w:sz w:val="28"/>
          <w:szCs w:val="28"/>
          <w:lang w:val="fr-FR"/>
        </w:rPr>
        <w:t>au nom du groupe ID</w:t>
      </w:r>
      <w:r w:rsidRPr="006F282A">
        <w:rPr>
          <w:b/>
          <w:sz w:val="28"/>
          <w:szCs w:val="28"/>
          <w:lang w:val="fr-FR"/>
        </w:rPr>
        <w:t>.</w:t>
      </w:r>
      <w:r w:rsidRPr="006F282A">
        <w:rPr>
          <w:sz w:val="28"/>
          <w:szCs w:val="28"/>
          <w:lang w:val="fr-FR"/>
        </w:rPr>
        <w:t xml:space="preserve"> </w:t>
      </w:r>
      <w:r w:rsidRPr="006F282A">
        <w:rPr>
          <w:rFonts w:cs="Calibri"/>
          <w:sz w:val="28"/>
          <w:szCs w:val="28"/>
          <w:lang w:val="fr-FR"/>
        </w:rPr>
        <w:t>–</w:t>
      </w:r>
      <w:r w:rsidRPr="006F282A">
        <w:rPr>
          <w:sz w:val="28"/>
          <w:szCs w:val="28"/>
          <w:lang w:val="fr-FR"/>
        </w:rPr>
        <w:t xml:space="preserve"> </w:t>
      </w:r>
      <w:r w:rsidR="006F282A" w:rsidRPr="006F282A">
        <w:rPr>
          <w:sz w:val="28"/>
          <w:szCs w:val="28"/>
          <w:lang w:val="fr-FR"/>
        </w:rPr>
        <w:t>M</w:t>
      </w:r>
      <w:r w:rsidR="006F282A">
        <w:rPr>
          <w:sz w:val="28"/>
          <w:szCs w:val="28"/>
          <w:lang w:val="fr-FR"/>
        </w:rPr>
        <w:t>adame la Présidente</w:t>
      </w:r>
      <w:r w:rsidRPr="006F282A">
        <w:rPr>
          <w:sz w:val="28"/>
          <w:szCs w:val="28"/>
          <w:lang w:val="fr-FR"/>
        </w:rPr>
        <w:t>, mes chers collègues, manquer le défi de l</w:t>
      </w:r>
      <w:r w:rsidR="006F282A">
        <w:rPr>
          <w:sz w:val="28"/>
          <w:szCs w:val="28"/>
          <w:lang w:val="fr-FR"/>
        </w:rPr>
        <w:t>’innovation dans le domaine des</w:t>
      </w:r>
      <w:r w:rsidRPr="006F282A">
        <w:rPr>
          <w:sz w:val="28"/>
          <w:szCs w:val="28"/>
          <w:lang w:val="fr-FR"/>
        </w:rPr>
        <w:t xml:space="preserve"> </w:t>
      </w:r>
      <w:r w:rsidR="006F282A">
        <w:rPr>
          <w:sz w:val="28"/>
          <w:szCs w:val="28"/>
          <w:lang w:val="fr-FR"/>
        </w:rPr>
        <w:t>chaînes de blocs</w:t>
      </w:r>
      <w:r w:rsidRPr="006F282A">
        <w:rPr>
          <w:sz w:val="28"/>
          <w:szCs w:val="28"/>
          <w:lang w:val="fr-FR"/>
        </w:rPr>
        <w:t xml:space="preserve"> serait une faute grave, évid</w:t>
      </w:r>
      <w:r w:rsidR="006F282A">
        <w:rPr>
          <w:sz w:val="28"/>
          <w:szCs w:val="28"/>
          <w:lang w:val="fr-FR"/>
        </w:rPr>
        <w:t>emment. Un obscurantisme pseudo</w:t>
      </w:r>
      <w:r w:rsidRPr="006F282A">
        <w:rPr>
          <w:sz w:val="28"/>
          <w:szCs w:val="28"/>
          <w:lang w:val="fr-FR"/>
        </w:rPr>
        <w:t>écol</w:t>
      </w:r>
      <w:r w:rsidR="006F282A">
        <w:rPr>
          <w:sz w:val="28"/>
          <w:szCs w:val="28"/>
          <w:lang w:val="fr-FR"/>
        </w:rPr>
        <w:t>ogiste voudrait les interdire sous</w:t>
      </w:r>
      <w:r w:rsidRPr="006F282A">
        <w:rPr>
          <w:sz w:val="28"/>
          <w:szCs w:val="28"/>
          <w:lang w:val="fr-FR"/>
        </w:rPr>
        <w:t xml:space="preserve"> prétexte qu</w:t>
      </w:r>
      <w:r w:rsidR="006F282A">
        <w:rPr>
          <w:sz w:val="28"/>
          <w:szCs w:val="28"/>
          <w:lang w:val="fr-FR"/>
        </w:rPr>
        <w:t>’</w:t>
      </w:r>
      <w:r w:rsidRPr="006F282A">
        <w:rPr>
          <w:sz w:val="28"/>
          <w:szCs w:val="28"/>
          <w:lang w:val="fr-FR"/>
        </w:rPr>
        <w:t>elles seraient trop consommatrices. Il est étrange d</w:t>
      </w:r>
      <w:r w:rsidR="006F282A">
        <w:rPr>
          <w:sz w:val="28"/>
          <w:szCs w:val="28"/>
          <w:lang w:val="fr-FR"/>
        </w:rPr>
        <w:t>’</w:t>
      </w:r>
      <w:r w:rsidRPr="006F282A">
        <w:rPr>
          <w:sz w:val="28"/>
          <w:szCs w:val="28"/>
          <w:lang w:val="fr-FR"/>
        </w:rPr>
        <w:t>ailleurs que les mêmes ne songent pas à interdire YouTube et autres réseaux sociaux très pr</w:t>
      </w:r>
      <w:r w:rsidR="006F282A">
        <w:rPr>
          <w:sz w:val="28"/>
          <w:szCs w:val="28"/>
          <w:lang w:val="fr-FR"/>
        </w:rPr>
        <w:t>isés et tout aussi énergivores.</w:t>
      </w:r>
    </w:p>
    <w:p w:rsidR="006F282A" w:rsidRDefault="006F282A" w:rsidP="00810CF6">
      <w:pPr>
        <w:spacing w:line="480" w:lineRule="auto"/>
        <w:jc w:val="both"/>
        <w:rPr>
          <w:sz w:val="28"/>
          <w:szCs w:val="28"/>
          <w:lang w:val="fr-FR"/>
        </w:rPr>
      </w:pPr>
    </w:p>
    <w:p w:rsidR="00E63958" w:rsidRPr="006F282A" w:rsidRDefault="00D22946" w:rsidP="00810CF6">
      <w:pPr>
        <w:spacing w:line="480" w:lineRule="auto"/>
        <w:jc w:val="both"/>
        <w:rPr>
          <w:sz w:val="28"/>
          <w:szCs w:val="28"/>
          <w:lang w:val="fr-FR"/>
        </w:rPr>
      </w:pPr>
      <w:r w:rsidRPr="006F282A">
        <w:rPr>
          <w:sz w:val="28"/>
          <w:szCs w:val="28"/>
          <w:lang w:val="fr-FR"/>
        </w:rPr>
        <w:t>Les seules conséquences avérées à l</w:t>
      </w:r>
      <w:r w:rsidR="006F282A">
        <w:rPr>
          <w:sz w:val="28"/>
          <w:szCs w:val="28"/>
          <w:lang w:val="fr-FR"/>
        </w:rPr>
        <w:t>’absurde limitation</w:t>
      </w:r>
      <w:r w:rsidRPr="006F282A">
        <w:rPr>
          <w:sz w:val="28"/>
          <w:szCs w:val="28"/>
          <w:lang w:val="fr-FR"/>
        </w:rPr>
        <w:t xml:space="preserve"> des registres électroniques dis</w:t>
      </w:r>
      <w:r w:rsidR="006F282A">
        <w:rPr>
          <w:sz w:val="28"/>
          <w:szCs w:val="28"/>
          <w:lang w:val="fr-FR"/>
        </w:rPr>
        <w:t>tribués – autrement dit d</w:t>
      </w:r>
      <w:r w:rsidRPr="006F282A">
        <w:rPr>
          <w:sz w:val="28"/>
          <w:szCs w:val="28"/>
          <w:lang w:val="fr-FR"/>
        </w:rPr>
        <w:t xml:space="preserve">es </w:t>
      </w:r>
      <w:r w:rsidR="006F282A">
        <w:rPr>
          <w:sz w:val="28"/>
          <w:szCs w:val="28"/>
          <w:lang w:val="fr-FR"/>
        </w:rPr>
        <w:t>chaînes de blocs –</w:t>
      </w:r>
      <w:r w:rsidRPr="006F282A">
        <w:rPr>
          <w:sz w:val="28"/>
          <w:szCs w:val="28"/>
          <w:lang w:val="fr-FR"/>
        </w:rPr>
        <w:t xml:space="preserve"> seront de permettre à la Chine, aux </w:t>
      </w:r>
      <w:r w:rsidR="006F282A" w:rsidRPr="006F282A">
        <w:rPr>
          <w:sz w:val="28"/>
          <w:szCs w:val="28"/>
          <w:lang w:val="fr-FR"/>
        </w:rPr>
        <w:t>États-Unis</w:t>
      </w:r>
      <w:r w:rsidRPr="006F282A">
        <w:rPr>
          <w:sz w:val="28"/>
          <w:szCs w:val="28"/>
          <w:lang w:val="fr-FR"/>
        </w:rPr>
        <w:t xml:space="preserve"> ou à d</w:t>
      </w:r>
      <w:r w:rsidR="006F282A">
        <w:rPr>
          <w:sz w:val="28"/>
          <w:szCs w:val="28"/>
          <w:lang w:val="fr-FR"/>
        </w:rPr>
        <w:t>’</w:t>
      </w:r>
      <w:r w:rsidRPr="006F282A">
        <w:rPr>
          <w:sz w:val="28"/>
          <w:szCs w:val="28"/>
          <w:lang w:val="fr-FR"/>
        </w:rPr>
        <w:t>autres de nous dominer technologiquement et économiquement, comme on l</w:t>
      </w:r>
      <w:r w:rsidR="006F282A">
        <w:rPr>
          <w:sz w:val="28"/>
          <w:szCs w:val="28"/>
          <w:lang w:val="fr-FR"/>
        </w:rPr>
        <w:t>’a vu pour le nuage de données – j</w:t>
      </w:r>
      <w:r w:rsidRPr="006F282A">
        <w:rPr>
          <w:sz w:val="28"/>
          <w:szCs w:val="28"/>
          <w:lang w:val="fr-FR"/>
        </w:rPr>
        <w:t>e veux parler du cloud. On ne doit pas entrer dans un millénarisme de la décroissance, mais faire confiance dans la capacité de l</w:t>
      </w:r>
      <w:r w:rsidR="006F282A">
        <w:rPr>
          <w:sz w:val="28"/>
          <w:szCs w:val="28"/>
          <w:lang w:val="fr-FR"/>
        </w:rPr>
        <w:t>’</w:t>
      </w:r>
      <w:r w:rsidRPr="006F282A">
        <w:rPr>
          <w:sz w:val="28"/>
          <w:szCs w:val="28"/>
          <w:lang w:val="fr-FR"/>
        </w:rPr>
        <w:t>homme à innover, à s</w:t>
      </w:r>
      <w:r w:rsidR="006F282A">
        <w:rPr>
          <w:sz w:val="28"/>
          <w:szCs w:val="28"/>
          <w:lang w:val="fr-FR"/>
        </w:rPr>
        <w:t>’</w:t>
      </w:r>
      <w:r w:rsidRPr="006F282A">
        <w:rPr>
          <w:sz w:val="28"/>
          <w:szCs w:val="28"/>
          <w:lang w:val="fr-FR"/>
        </w:rPr>
        <w:t>adapter et à se</w:t>
      </w:r>
      <w:r w:rsidR="006F282A">
        <w:rPr>
          <w:sz w:val="28"/>
          <w:szCs w:val="28"/>
          <w:lang w:val="fr-FR"/>
        </w:rPr>
        <w:t> </w:t>
      </w:r>
      <w:r w:rsidRPr="006F282A">
        <w:rPr>
          <w:sz w:val="28"/>
          <w:szCs w:val="28"/>
          <w:lang w:val="fr-FR"/>
        </w:rPr>
        <w:t>dépasser. C</w:t>
      </w:r>
      <w:r w:rsidR="006F282A">
        <w:rPr>
          <w:sz w:val="28"/>
          <w:szCs w:val="28"/>
          <w:lang w:val="fr-FR"/>
        </w:rPr>
        <w:t>’</w:t>
      </w:r>
      <w:r w:rsidRPr="006F282A">
        <w:rPr>
          <w:sz w:val="28"/>
          <w:szCs w:val="28"/>
          <w:lang w:val="fr-FR"/>
        </w:rPr>
        <w:t>est le génie de notre civilisation depuis Aristote</w:t>
      </w:r>
      <w:r w:rsidR="006F282A">
        <w:rPr>
          <w:sz w:val="28"/>
          <w:szCs w:val="28"/>
          <w:lang w:val="fr-FR"/>
        </w:rPr>
        <w:t>.</w:t>
      </w:r>
    </w:p>
    <w:sectPr w:rsidR="00E63958" w:rsidRPr="006F282A"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30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282A"/>
    <w:rsid w:val="004D7589"/>
    <w:rsid w:val="006F282A"/>
    <w:rsid w:val="00892BDB"/>
    <w:rsid w:val="00D2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9DCB82-9478-4B9A-9127-58B8B58F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GALVAN Paul</cp:lastModifiedBy>
  <cp:revision>2</cp:revision>
  <dcterms:created xsi:type="dcterms:W3CDTF">2022-03-24T09:22:00Z</dcterms:created>
  <dcterms:modified xsi:type="dcterms:W3CDTF">2022-03-24T09:22:00Z</dcterms:modified>
</cp:coreProperties>
</file>