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B" w:rsidRPr="00E63FB0" w:rsidRDefault="005E1BC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E63FB0">
        <w:rPr>
          <w:b/>
          <w:sz w:val="28"/>
          <w:szCs w:val="28"/>
          <w:lang w:val="en-GB"/>
        </w:rPr>
        <w:t>Pascal Canfin</w:t>
      </w:r>
      <w:r w:rsidR="00B15D08">
        <w:rPr>
          <w:b/>
          <w:sz w:val="28"/>
          <w:szCs w:val="28"/>
          <w:lang w:val="en-GB"/>
        </w:rPr>
        <w:t>,</w:t>
      </w:r>
      <w:r w:rsidRPr="00E63FB0">
        <w:rPr>
          <w:b/>
          <w:sz w:val="28"/>
          <w:szCs w:val="28"/>
          <w:lang w:val="en-GB"/>
        </w:rPr>
        <w:t xml:space="preserve"> </w:t>
      </w:r>
      <w:r w:rsidR="00B15D08" w:rsidRPr="00B15D08">
        <w:rPr>
          <w:i/>
          <w:sz w:val="28"/>
          <w:szCs w:val="28"/>
          <w:lang w:val="en-GB"/>
        </w:rPr>
        <w:t>président de la commission</w:t>
      </w:r>
      <w:r w:rsidR="00B15D08">
        <w:rPr>
          <w:i/>
          <w:sz w:val="28"/>
          <w:szCs w:val="28"/>
          <w:lang w:val="en-GB"/>
        </w:rPr>
        <w:t xml:space="preserve"> de l'environnement</w:t>
      </w:r>
      <w:r w:rsidRPr="00E63FB0">
        <w:rPr>
          <w:b/>
          <w:sz w:val="28"/>
          <w:szCs w:val="28"/>
          <w:lang w:val="en-GB"/>
        </w:rPr>
        <w:t>.</w:t>
      </w:r>
      <w:r w:rsidRPr="00E63FB0">
        <w:rPr>
          <w:sz w:val="28"/>
          <w:szCs w:val="28"/>
          <w:lang w:val="en-GB"/>
        </w:rPr>
        <w:t xml:space="preserve"> </w:t>
      </w:r>
      <w:r w:rsidRPr="00E63FB0">
        <w:rPr>
          <w:rFonts w:cs="Calibri"/>
          <w:sz w:val="28"/>
          <w:szCs w:val="28"/>
          <w:lang w:val="en-GB"/>
        </w:rPr>
        <w:t>–</w:t>
      </w:r>
      <w:r w:rsidRPr="00E63FB0">
        <w:rPr>
          <w:sz w:val="28"/>
          <w:szCs w:val="28"/>
          <w:lang w:val="en-GB"/>
        </w:rPr>
        <w:t xml:space="preserve"> </w:t>
      </w:r>
      <w:r w:rsidR="00E63FB0" w:rsidRPr="00E63FB0">
        <w:rPr>
          <w:sz w:val="28"/>
          <w:szCs w:val="28"/>
          <w:lang w:val="en-GB"/>
        </w:rPr>
        <w:t>Madam President, s</w:t>
      </w:r>
      <w:r w:rsidRPr="00E63FB0">
        <w:rPr>
          <w:sz w:val="28"/>
          <w:szCs w:val="28"/>
          <w:lang w:val="en-GB"/>
        </w:rPr>
        <w:t>o again I think we all share the fact that we need to vote</w:t>
      </w:r>
      <w:bookmarkStart w:id="0" w:name="_GoBack"/>
      <w:bookmarkEnd w:id="0"/>
      <w:r w:rsidRPr="00E63FB0">
        <w:rPr>
          <w:sz w:val="28"/>
          <w:szCs w:val="28"/>
          <w:lang w:val="en-GB"/>
        </w:rPr>
        <w:t xml:space="preserve"> consistent text. Th</w:t>
      </w:r>
      <w:r w:rsidR="00E63FB0" w:rsidRPr="00E63FB0">
        <w:rPr>
          <w:sz w:val="28"/>
          <w:szCs w:val="28"/>
          <w:lang w:val="en-GB"/>
        </w:rPr>
        <w:t xml:space="preserve">ese ones, </w:t>
      </w:r>
      <w:r w:rsidRPr="00E63FB0">
        <w:rPr>
          <w:sz w:val="28"/>
          <w:szCs w:val="28"/>
          <w:lang w:val="en-GB"/>
        </w:rPr>
        <w:t>the two on aviation and CORSIA</w:t>
      </w:r>
      <w:r w:rsidR="00E63FB0" w:rsidRPr="00E63FB0">
        <w:rPr>
          <w:sz w:val="28"/>
          <w:szCs w:val="28"/>
          <w:lang w:val="en-GB"/>
        </w:rPr>
        <w:t xml:space="preserve">, </w:t>
      </w:r>
      <w:r w:rsidR="00611F07">
        <w:rPr>
          <w:sz w:val="28"/>
          <w:szCs w:val="28"/>
          <w:lang w:val="en-GB"/>
        </w:rPr>
        <w:t>are</w:t>
      </w:r>
      <w:r w:rsidRPr="00E63FB0">
        <w:rPr>
          <w:sz w:val="28"/>
          <w:szCs w:val="28"/>
          <w:lang w:val="en-GB"/>
        </w:rPr>
        <w:t xml:space="preserve"> a package which is not connected to </w:t>
      </w:r>
      <w:r w:rsidR="00E63FB0" w:rsidRPr="00E63FB0">
        <w:rPr>
          <w:sz w:val="28"/>
          <w:szCs w:val="28"/>
          <w:lang w:val="en-GB"/>
        </w:rPr>
        <w:t>three first texts.</w:t>
      </w:r>
      <w:r w:rsidRPr="00E63FB0">
        <w:rPr>
          <w:sz w:val="28"/>
          <w:szCs w:val="28"/>
          <w:lang w:val="en-GB"/>
        </w:rPr>
        <w:t xml:space="preserve"> So the rapporteur and the negotiating team agrees on the fact that we can go ahead and proceed today with th</w:t>
      </w:r>
      <w:r w:rsidR="00E63FB0" w:rsidRPr="00E63FB0">
        <w:rPr>
          <w:sz w:val="28"/>
          <w:szCs w:val="28"/>
          <w:lang w:val="en-GB"/>
        </w:rPr>
        <w:t>e</w:t>
      </w:r>
      <w:r w:rsidRPr="00E63FB0">
        <w:rPr>
          <w:sz w:val="28"/>
          <w:szCs w:val="28"/>
          <w:lang w:val="en-GB"/>
        </w:rPr>
        <w:t>s</w:t>
      </w:r>
      <w:r w:rsidR="00E63FB0" w:rsidRPr="00E63FB0">
        <w:rPr>
          <w:sz w:val="28"/>
          <w:szCs w:val="28"/>
          <w:lang w:val="en-GB"/>
        </w:rPr>
        <w:t>e</w:t>
      </w:r>
      <w:r w:rsidRPr="00E63FB0">
        <w:rPr>
          <w:sz w:val="28"/>
          <w:szCs w:val="28"/>
          <w:lang w:val="en-GB"/>
        </w:rPr>
        <w:t xml:space="preserve"> two text</w:t>
      </w:r>
      <w:r w:rsidR="00E63FB0" w:rsidRPr="00E63FB0">
        <w:rPr>
          <w:sz w:val="28"/>
          <w:szCs w:val="28"/>
          <w:lang w:val="en-GB"/>
        </w:rPr>
        <w:t>s</w:t>
      </w:r>
      <w:r w:rsidRPr="00E63FB0">
        <w:rPr>
          <w:sz w:val="28"/>
          <w:szCs w:val="28"/>
          <w:lang w:val="en-GB"/>
        </w:rPr>
        <w:t xml:space="preserve"> on </w:t>
      </w:r>
      <w:r w:rsidR="00E63FB0" w:rsidRPr="00E63FB0">
        <w:rPr>
          <w:sz w:val="28"/>
          <w:szCs w:val="28"/>
          <w:lang w:val="en-GB"/>
        </w:rPr>
        <w:t xml:space="preserve">CORSIA </w:t>
      </w:r>
      <w:r w:rsidR="00611F07">
        <w:rPr>
          <w:sz w:val="28"/>
          <w:szCs w:val="28"/>
          <w:lang w:val="en-GB"/>
        </w:rPr>
        <w:t>ETS</w:t>
      </w:r>
      <w:r w:rsidRPr="00E63FB0">
        <w:rPr>
          <w:sz w:val="28"/>
          <w:szCs w:val="28"/>
          <w:lang w:val="en-GB"/>
        </w:rPr>
        <w:t xml:space="preserve"> aviation that are disconnected </w:t>
      </w:r>
      <w:r w:rsidR="00E63FB0" w:rsidRPr="00E63FB0">
        <w:rPr>
          <w:sz w:val="28"/>
          <w:szCs w:val="28"/>
          <w:lang w:val="en-GB"/>
        </w:rPr>
        <w:t>of</w:t>
      </w:r>
      <w:r w:rsidRPr="00E63FB0">
        <w:rPr>
          <w:sz w:val="28"/>
          <w:szCs w:val="28"/>
          <w:lang w:val="en-GB"/>
        </w:rPr>
        <w:t xml:space="preserve"> substance from the three text</w:t>
      </w:r>
      <w:r w:rsidR="00E63FB0" w:rsidRPr="00E63FB0">
        <w:rPr>
          <w:sz w:val="28"/>
          <w:szCs w:val="28"/>
          <w:lang w:val="en-GB"/>
        </w:rPr>
        <w:t>s</w:t>
      </w:r>
      <w:r w:rsidRPr="00E63FB0">
        <w:rPr>
          <w:sz w:val="28"/>
          <w:szCs w:val="28"/>
          <w:lang w:val="en-GB"/>
        </w:rPr>
        <w:t xml:space="preserve"> that we </w:t>
      </w:r>
      <w:r w:rsidR="00611F07">
        <w:rPr>
          <w:sz w:val="28"/>
          <w:szCs w:val="28"/>
          <w:lang w:val="en-GB"/>
        </w:rPr>
        <w:t>parked and sent back to ENVI.</w:t>
      </w:r>
    </w:p>
    <w:sectPr w:rsidR="00E218EB" w:rsidRPr="00E63FB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FB0"/>
    <w:rsid w:val="005E1BC4"/>
    <w:rsid w:val="00611F07"/>
    <w:rsid w:val="00B15D08"/>
    <w:rsid w:val="00E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77CD7"/>
  <w15:docId w15:val="{3ED05976-2E1B-465D-8B1E-A1320CB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STOICA Anna</cp:lastModifiedBy>
  <cp:revision>2</cp:revision>
  <dcterms:created xsi:type="dcterms:W3CDTF">2022-06-09T12:43:00Z</dcterms:created>
  <dcterms:modified xsi:type="dcterms:W3CDTF">2022-06-09T12:43:00Z</dcterms:modified>
</cp:coreProperties>
</file>