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FE" w:rsidRDefault="00361B3B" w:rsidP="008E4B81">
      <w:pPr>
        <w:spacing w:line="480" w:lineRule="auto"/>
        <w:jc w:val="both"/>
        <w:rPr>
          <w:sz w:val="28"/>
          <w:szCs w:val="28"/>
        </w:rPr>
      </w:pPr>
      <w:r w:rsidRPr="00ED43CE">
        <w:rPr>
          <w:b/>
          <w:sz w:val="28"/>
          <w:szCs w:val="28"/>
        </w:rPr>
        <w:t>Filip De Man (ID).</w:t>
      </w:r>
      <w:r w:rsidRPr="00ED43CE">
        <w:rPr>
          <w:sz w:val="28"/>
          <w:szCs w:val="28"/>
        </w:rPr>
        <w:t xml:space="preserve"> </w:t>
      </w:r>
      <w:r w:rsidRPr="00ED43CE">
        <w:rPr>
          <w:rFonts w:cs="Calibri"/>
          <w:sz w:val="28"/>
          <w:szCs w:val="28"/>
        </w:rPr>
        <w:t>–</w:t>
      </w:r>
      <w:r w:rsidR="00ED43CE">
        <w:rPr>
          <w:rFonts w:cs="Calibri"/>
          <w:sz w:val="28"/>
          <w:szCs w:val="28"/>
        </w:rPr>
        <w:t xml:space="preserve"> Voorzitter, c</w:t>
      </w:r>
      <w:r w:rsidRPr="00ED43CE">
        <w:rPr>
          <w:sz w:val="28"/>
          <w:szCs w:val="28"/>
        </w:rPr>
        <w:t>ollega's</w:t>
      </w:r>
      <w:r w:rsidR="00ED43CE">
        <w:rPr>
          <w:sz w:val="28"/>
          <w:szCs w:val="28"/>
        </w:rPr>
        <w:t>, v</w:t>
      </w:r>
      <w:r w:rsidRPr="00ED43CE">
        <w:rPr>
          <w:sz w:val="28"/>
          <w:szCs w:val="28"/>
        </w:rPr>
        <w:t>andaag bespreken we het plan van de Europese Commissie voor arbeidsmigratie uit Egypte, Marokko en Tunes</w:t>
      </w:r>
      <w:r w:rsidR="00ED43CE">
        <w:rPr>
          <w:sz w:val="28"/>
          <w:szCs w:val="28"/>
        </w:rPr>
        <w:t>ië. Men wil namelijk de arbeids</w:t>
      </w:r>
      <w:r w:rsidRPr="00ED43CE">
        <w:rPr>
          <w:sz w:val="28"/>
          <w:szCs w:val="28"/>
        </w:rPr>
        <w:t>tekorten in Europa opvangen. Ook met Senegal, met Nigeria, met Pakistan</w:t>
      </w:r>
      <w:r w:rsidR="00ED43CE">
        <w:rPr>
          <w:sz w:val="28"/>
          <w:szCs w:val="28"/>
        </w:rPr>
        <w:t>,</w:t>
      </w:r>
      <w:r w:rsidRPr="00ED43CE">
        <w:rPr>
          <w:sz w:val="28"/>
          <w:szCs w:val="28"/>
        </w:rPr>
        <w:t xml:space="preserve"> en zelfs met Bangladesh moeten akkoorden gesloten worden. Nu al komen drie miljoen</w:t>
      </w:r>
      <w:r w:rsidR="00ED43CE">
        <w:rPr>
          <w:sz w:val="28"/>
          <w:szCs w:val="28"/>
        </w:rPr>
        <w:t xml:space="preserve"> –</w:t>
      </w:r>
      <w:r w:rsidRPr="00ED43CE">
        <w:rPr>
          <w:sz w:val="28"/>
          <w:szCs w:val="28"/>
        </w:rPr>
        <w:t xml:space="preserve"> drie miljoen</w:t>
      </w:r>
      <w:r w:rsidR="00ED43CE">
        <w:rPr>
          <w:sz w:val="28"/>
          <w:szCs w:val="28"/>
        </w:rPr>
        <w:t xml:space="preserve"> –</w:t>
      </w:r>
      <w:r w:rsidRPr="00ED43CE">
        <w:rPr>
          <w:sz w:val="28"/>
          <w:szCs w:val="28"/>
        </w:rPr>
        <w:t xml:space="preserve"> niet-Europese vreemdelingen per jaar de EU binnen. Maar blijkbaar is dat nog niet genoeg voor de profeten van de omvo</w:t>
      </w:r>
      <w:r w:rsidR="00ED43CE">
        <w:rPr>
          <w:sz w:val="28"/>
          <w:szCs w:val="28"/>
        </w:rPr>
        <w:t>lk</w:t>
      </w:r>
      <w:r w:rsidRPr="00ED43CE">
        <w:rPr>
          <w:sz w:val="28"/>
          <w:szCs w:val="28"/>
        </w:rPr>
        <w:t xml:space="preserve">ing. </w:t>
      </w:r>
    </w:p>
    <w:p w:rsidR="008F03FE" w:rsidRDefault="008F03FE" w:rsidP="008E4B81">
      <w:pPr>
        <w:spacing w:line="480" w:lineRule="auto"/>
        <w:jc w:val="both"/>
        <w:rPr>
          <w:sz w:val="28"/>
          <w:szCs w:val="28"/>
        </w:rPr>
      </w:pPr>
    </w:p>
    <w:p w:rsidR="00ED43CE" w:rsidRDefault="00361B3B" w:rsidP="008E4B81">
      <w:pPr>
        <w:spacing w:line="480" w:lineRule="auto"/>
        <w:jc w:val="both"/>
        <w:rPr>
          <w:sz w:val="28"/>
          <w:szCs w:val="28"/>
        </w:rPr>
      </w:pPr>
      <w:r w:rsidRPr="00ED43CE">
        <w:rPr>
          <w:sz w:val="28"/>
          <w:szCs w:val="28"/>
        </w:rPr>
        <w:t xml:space="preserve">Wij zijn dus categoriek tegen dat plan. En wel om </w:t>
      </w:r>
      <w:r w:rsidR="00D5085F">
        <w:rPr>
          <w:sz w:val="28"/>
          <w:szCs w:val="28"/>
        </w:rPr>
        <w:t xml:space="preserve">de </w:t>
      </w:r>
      <w:r w:rsidRPr="00ED43CE">
        <w:rPr>
          <w:sz w:val="28"/>
          <w:szCs w:val="28"/>
        </w:rPr>
        <w:t xml:space="preserve">volgende redenen. </w:t>
      </w:r>
    </w:p>
    <w:p w:rsidR="00ED43CE" w:rsidRDefault="00ED43CE" w:rsidP="008E4B81">
      <w:pPr>
        <w:spacing w:line="480" w:lineRule="auto"/>
        <w:jc w:val="both"/>
        <w:rPr>
          <w:sz w:val="28"/>
          <w:szCs w:val="28"/>
        </w:rPr>
      </w:pPr>
      <w:bookmarkStart w:id="0" w:name="_GoBack"/>
      <w:bookmarkEnd w:id="0"/>
    </w:p>
    <w:p w:rsidR="00ED43CE" w:rsidRDefault="00361B3B" w:rsidP="008E4B81">
      <w:pPr>
        <w:spacing w:line="480" w:lineRule="auto"/>
        <w:jc w:val="both"/>
        <w:rPr>
          <w:sz w:val="28"/>
          <w:szCs w:val="28"/>
        </w:rPr>
      </w:pPr>
      <w:r w:rsidRPr="00ED43CE">
        <w:rPr>
          <w:sz w:val="28"/>
          <w:szCs w:val="28"/>
        </w:rPr>
        <w:t xml:space="preserve">Ten eerste zijn er verdorie 13 miljoen werklozen in de EU. Waarom zouden we dan nog gastarbeiders </w:t>
      </w:r>
      <w:r w:rsidR="00ED43CE" w:rsidRPr="00ED43CE">
        <w:rPr>
          <w:sz w:val="28"/>
          <w:szCs w:val="28"/>
        </w:rPr>
        <w:t>importeren?</w:t>
      </w:r>
    </w:p>
    <w:p w:rsidR="00ED43CE" w:rsidRDefault="00361B3B" w:rsidP="008E4B81">
      <w:pPr>
        <w:spacing w:line="480" w:lineRule="auto"/>
        <w:jc w:val="both"/>
        <w:rPr>
          <w:sz w:val="28"/>
          <w:szCs w:val="28"/>
        </w:rPr>
      </w:pPr>
      <w:r w:rsidRPr="00ED43CE">
        <w:rPr>
          <w:sz w:val="28"/>
          <w:szCs w:val="28"/>
        </w:rPr>
        <w:t xml:space="preserve">Ten tweede verzwijgt men het enorme aanzuigeffect dat zal uitgaan van die allochtone werknemers. Want natuurlijk willen zij </w:t>
      </w:r>
      <w:r w:rsidR="00ED43CE">
        <w:rPr>
          <w:sz w:val="28"/>
          <w:szCs w:val="28"/>
        </w:rPr>
        <w:t>hun</w:t>
      </w:r>
      <w:r w:rsidRPr="00ED43CE">
        <w:rPr>
          <w:sz w:val="28"/>
          <w:szCs w:val="28"/>
        </w:rPr>
        <w:t xml:space="preserve"> gezin</w:t>
      </w:r>
      <w:r w:rsidR="00ED43CE">
        <w:rPr>
          <w:sz w:val="28"/>
          <w:szCs w:val="28"/>
        </w:rPr>
        <w:t xml:space="preserve"> – e</w:t>
      </w:r>
      <w:r w:rsidRPr="00ED43CE">
        <w:rPr>
          <w:sz w:val="28"/>
          <w:szCs w:val="28"/>
        </w:rPr>
        <w:t xml:space="preserve">n als het even kan heel </w:t>
      </w:r>
      <w:r w:rsidR="00ED43CE">
        <w:rPr>
          <w:sz w:val="28"/>
          <w:szCs w:val="28"/>
        </w:rPr>
        <w:t>hun</w:t>
      </w:r>
      <w:r w:rsidRPr="00ED43CE">
        <w:rPr>
          <w:sz w:val="28"/>
          <w:szCs w:val="28"/>
        </w:rPr>
        <w:t xml:space="preserve"> familie</w:t>
      </w:r>
      <w:r w:rsidR="00ED43CE">
        <w:rPr>
          <w:sz w:val="28"/>
          <w:szCs w:val="28"/>
        </w:rPr>
        <w:t xml:space="preserve"> –</w:t>
      </w:r>
      <w:r w:rsidRPr="00ED43CE">
        <w:rPr>
          <w:sz w:val="28"/>
          <w:szCs w:val="28"/>
        </w:rPr>
        <w:t xml:space="preserve"> ook naar hier halen, wat dan weer in vele gevallen een bijkomende last zal betekenen voor de nu al </w:t>
      </w:r>
      <w:r w:rsidR="00ED43CE" w:rsidRPr="00ED43CE">
        <w:rPr>
          <w:sz w:val="28"/>
          <w:szCs w:val="28"/>
        </w:rPr>
        <w:t>zwaarbelaste</w:t>
      </w:r>
      <w:r w:rsidRPr="00ED43CE">
        <w:rPr>
          <w:sz w:val="28"/>
          <w:szCs w:val="28"/>
        </w:rPr>
        <w:t xml:space="preserve"> sociale zekerheid. Erger nog, hoe meer Tunesiërs, Senegalezen</w:t>
      </w:r>
      <w:r w:rsidR="00ED43CE">
        <w:rPr>
          <w:sz w:val="28"/>
          <w:szCs w:val="28"/>
        </w:rPr>
        <w:t>, Pakis</w:t>
      </w:r>
      <w:r w:rsidR="00D5085F">
        <w:rPr>
          <w:sz w:val="28"/>
          <w:szCs w:val="28"/>
        </w:rPr>
        <w:t xml:space="preserve">tani </w:t>
      </w:r>
      <w:r w:rsidR="00ED43CE">
        <w:rPr>
          <w:sz w:val="28"/>
          <w:szCs w:val="28"/>
        </w:rPr>
        <w:t xml:space="preserve">enzovoort </w:t>
      </w:r>
      <w:r w:rsidRPr="00ED43CE">
        <w:rPr>
          <w:sz w:val="28"/>
          <w:szCs w:val="28"/>
        </w:rPr>
        <w:t xml:space="preserve">naar hier mogen komen, hoe groter de lokroep in de landen van degenen die achterbleven. De tamtam zal dus luider klinken dan ooit tevoren. </w:t>
      </w:r>
    </w:p>
    <w:p w:rsidR="00ED43CE" w:rsidRDefault="00ED43CE" w:rsidP="008E4B81">
      <w:pPr>
        <w:spacing w:line="480" w:lineRule="auto"/>
        <w:jc w:val="both"/>
        <w:rPr>
          <w:sz w:val="28"/>
          <w:szCs w:val="28"/>
        </w:rPr>
      </w:pPr>
    </w:p>
    <w:p w:rsidR="00B8778E" w:rsidRPr="00ED43CE" w:rsidRDefault="00361B3B" w:rsidP="008E4B81">
      <w:pPr>
        <w:spacing w:line="480" w:lineRule="auto"/>
        <w:jc w:val="both"/>
        <w:rPr>
          <w:sz w:val="28"/>
          <w:szCs w:val="28"/>
        </w:rPr>
      </w:pPr>
      <w:r w:rsidRPr="00ED43CE">
        <w:rPr>
          <w:sz w:val="28"/>
          <w:szCs w:val="28"/>
        </w:rPr>
        <w:t>Dit plan van christendemocraten, socialisten en liberalen i</w:t>
      </w:r>
      <w:r w:rsidR="00ED43CE">
        <w:rPr>
          <w:sz w:val="28"/>
          <w:szCs w:val="28"/>
        </w:rPr>
        <w:t>s dus onzinnig. De boot is vol.</w:t>
      </w:r>
    </w:p>
    <w:sectPr w:rsidR="00B8778E" w:rsidRPr="00ED43CE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3CE"/>
    <w:rsid w:val="00361B3B"/>
    <w:rsid w:val="008F03FE"/>
    <w:rsid w:val="00D5085F"/>
    <w:rsid w:val="00E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3CF5C"/>
  <w15:docId w15:val="{C2F6D41F-9F18-4E12-B3B3-5D4B4866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VAN DER VEEN Johan</cp:lastModifiedBy>
  <cp:revision>2</cp:revision>
  <dcterms:created xsi:type="dcterms:W3CDTF">2022-06-08T15:12:00Z</dcterms:created>
  <dcterms:modified xsi:type="dcterms:W3CDTF">2022-06-08T15:12:00Z</dcterms:modified>
</cp:coreProperties>
</file>