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54" w:rsidRDefault="00BD5997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5C2051">
        <w:rPr>
          <w:b/>
          <w:sz w:val="28"/>
          <w:szCs w:val="28"/>
          <w:lang w:val="de-DE"/>
        </w:rPr>
        <w:t>Gabriele Bischoff (S&amp;D).</w:t>
      </w:r>
      <w:r w:rsidRPr="005C2051">
        <w:rPr>
          <w:sz w:val="28"/>
          <w:szCs w:val="28"/>
          <w:lang w:val="de-DE"/>
        </w:rPr>
        <w:t xml:space="preserve"> </w:t>
      </w:r>
      <w:r w:rsidRPr="005C2051">
        <w:rPr>
          <w:rFonts w:cs="Calibri"/>
          <w:sz w:val="28"/>
          <w:szCs w:val="28"/>
          <w:lang w:val="de-DE"/>
        </w:rPr>
        <w:t>–</w:t>
      </w:r>
      <w:r w:rsidRPr="005C2051">
        <w:rPr>
          <w:sz w:val="28"/>
          <w:szCs w:val="28"/>
          <w:lang w:val="de-DE"/>
        </w:rPr>
        <w:t xml:space="preserve"> Frau Präsidentin</w:t>
      </w:r>
      <w:r w:rsidR="00656854">
        <w:rPr>
          <w:sz w:val="28"/>
          <w:szCs w:val="28"/>
          <w:lang w:val="de-DE"/>
        </w:rPr>
        <w:t>,</w:t>
      </w:r>
      <w:r w:rsidRPr="005C2051">
        <w:rPr>
          <w:sz w:val="28"/>
          <w:szCs w:val="28"/>
          <w:lang w:val="de-DE"/>
        </w:rPr>
        <w:t xml:space="preserve"> Kollegin</w:t>
      </w:r>
      <w:r w:rsidR="005C2051" w:rsidRPr="005C2051">
        <w:rPr>
          <w:sz w:val="28"/>
          <w:szCs w:val="28"/>
          <w:lang w:val="de-DE"/>
        </w:rPr>
        <w:t>nen und Kollegen!</w:t>
      </w:r>
      <w:r w:rsidRPr="005C2051">
        <w:rPr>
          <w:sz w:val="28"/>
          <w:szCs w:val="28"/>
          <w:lang w:val="de-DE"/>
        </w:rPr>
        <w:t xml:space="preserve"> Das Gespenst geht um in Europa, </w:t>
      </w:r>
      <w:r w:rsidR="005C2051">
        <w:rPr>
          <w:sz w:val="28"/>
          <w:szCs w:val="28"/>
          <w:lang w:val="de-DE"/>
        </w:rPr>
        <w:t>das Gespenst der Rezession. W</w:t>
      </w:r>
      <w:r w:rsidRPr="005C2051">
        <w:rPr>
          <w:sz w:val="28"/>
          <w:szCs w:val="28"/>
          <w:lang w:val="de-DE"/>
        </w:rPr>
        <w:t>ir befinden uns im Wettlauf gegen die Zeit</w:t>
      </w:r>
      <w:r w:rsidR="005C2051">
        <w:rPr>
          <w:sz w:val="28"/>
          <w:szCs w:val="28"/>
          <w:lang w:val="de-DE"/>
        </w:rPr>
        <w:t xml:space="preserve">, aber im Wettlauf der Taten, </w:t>
      </w:r>
      <w:r w:rsidRPr="005C2051">
        <w:rPr>
          <w:sz w:val="28"/>
          <w:szCs w:val="28"/>
          <w:lang w:val="de-DE"/>
        </w:rPr>
        <w:t>nicht im Wettkampf um die s</w:t>
      </w:r>
      <w:r w:rsidR="0001254A">
        <w:rPr>
          <w:sz w:val="28"/>
          <w:szCs w:val="28"/>
          <w:lang w:val="de-DE"/>
        </w:rPr>
        <w:t>chönen Worte und Symbolpolitik.</w:t>
      </w:r>
    </w:p>
    <w:p w:rsidR="00656854" w:rsidRDefault="00656854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5C2051" w:rsidRDefault="00BD5997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5C2051">
        <w:rPr>
          <w:sz w:val="28"/>
          <w:szCs w:val="28"/>
          <w:lang w:val="de-DE"/>
        </w:rPr>
        <w:t>Sie haben wichtige konkre</w:t>
      </w:r>
      <w:r w:rsidR="005C2051">
        <w:rPr>
          <w:sz w:val="28"/>
          <w:szCs w:val="28"/>
          <w:lang w:val="de-DE"/>
        </w:rPr>
        <w:t>te Projekte genannt:</w:t>
      </w:r>
      <w:r w:rsidRPr="005C2051">
        <w:rPr>
          <w:sz w:val="28"/>
          <w:szCs w:val="28"/>
          <w:lang w:val="de-DE"/>
        </w:rPr>
        <w:t xml:space="preserve"> </w:t>
      </w:r>
      <w:proofErr w:type="spellStart"/>
      <w:r w:rsidR="00656854">
        <w:rPr>
          <w:i/>
          <w:sz w:val="28"/>
          <w:szCs w:val="28"/>
          <w:lang w:val="de-DE"/>
        </w:rPr>
        <w:t>p</w:t>
      </w:r>
      <w:r w:rsidR="00656854" w:rsidRPr="00656854">
        <w:rPr>
          <w:i/>
          <w:sz w:val="28"/>
          <w:szCs w:val="28"/>
          <w:lang w:val="de-DE"/>
        </w:rPr>
        <w:t>rice</w:t>
      </w:r>
      <w:proofErr w:type="spellEnd"/>
      <w:r w:rsidR="00656854" w:rsidRPr="00656854">
        <w:rPr>
          <w:i/>
          <w:sz w:val="28"/>
          <w:szCs w:val="28"/>
          <w:lang w:val="de-DE"/>
        </w:rPr>
        <w:t xml:space="preserve"> </w:t>
      </w:r>
      <w:proofErr w:type="spellStart"/>
      <w:r w:rsidR="00656854" w:rsidRPr="00656854">
        <w:rPr>
          <w:i/>
          <w:sz w:val="28"/>
          <w:szCs w:val="28"/>
          <w:lang w:val="de-DE"/>
        </w:rPr>
        <w:t>caps</w:t>
      </w:r>
      <w:proofErr w:type="spellEnd"/>
      <w:r w:rsidR="00656854">
        <w:rPr>
          <w:i/>
          <w:sz w:val="28"/>
          <w:szCs w:val="28"/>
          <w:lang w:val="de-DE"/>
        </w:rPr>
        <w:t>,</w:t>
      </w:r>
      <w:r w:rsidRPr="005C2051">
        <w:rPr>
          <w:sz w:val="28"/>
          <w:szCs w:val="28"/>
          <w:lang w:val="de-DE"/>
        </w:rPr>
        <w:t xml:space="preserve"> </w:t>
      </w:r>
      <w:r w:rsidR="00656854">
        <w:rPr>
          <w:sz w:val="28"/>
          <w:szCs w:val="28"/>
          <w:lang w:val="de-DE"/>
        </w:rPr>
        <w:t>Ü</w:t>
      </w:r>
      <w:r w:rsidRPr="005C2051">
        <w:rPr>
          <w:sz w:val="28"/>
          <w:szCs w:val="28"/>
          <w:lang w:val="de-DE"/>
        </w:rPr>
        <w:t>ber</w:t>
      </w:r>
      <w:r w:rsidR="00656854">
        <w:rPr>
          <w:sz w:val="28"/>
          <w:szCs w:val="28"/>
          <w:lang w:val="de-DE"/>
        </w:rPr>
        <w:t>g</w:t>
      </w:r>
      <w:r w:rsidRPr="005C2051">
        <w:rPr>
          <w:sz w:val="28"/>
          <w:szCs w:val="28"/>
          <w:lang w:val="de-DE"/>
        </w:rPr>
        <w:t xml:space="preserve">ewinnsteuer. Das ist gut so, aber ein Thema haben </w:t>
      </w:r>
      <w:r w:rsidR="00656854">
        <w:rPr>
          <w:sz w:val="28"/>
          <w:szCs w:val="28"/>
          <w:lang w:val="de-DE"/>
        </w:rPr>
        <w:t>S</w:t>
      </w:r>
      <w:r w:rsidRPr="005C2051">
        <w:rPr>
          <w:sz w:val="28"/>
          <w:szCs w:val="28"/>
          <w:lang w:val="de-DE"/>
        </w:rPr>
        <w:t>ie wieder systematisch vernachlässigt, nämlich</w:t>
      </w:r>
      <w:r w:rsidR="00656854">
        <w:rPr>
          <w:sz w:val="28"/>
          <w:szCs w:val="28"/>
          <w:lang w:val="de-DE"/>
        </w:rPr>
        <w:t>,</w:t>
      </w:r>
      <w:r w:rsidRPr="005C2051">
        <w:rPr>
          <w:sz w:val="28"/>
          <w:szCs w:val="28"/>
          <w:lang w:val="de-DE"/>
        </w:rPr>
        <w:t xml:space="preserve"> wie wir die sozialen Folgen dieser Krise in den Griff bekommen. Denn die Angst geht um bis in die Mittelschicht, die Angst, in Armut abzurutschen</w:t>
      </w:r>
      <w:r w:rsidR="00656854">
        <w:rPr>
          <w:sz w:val="28"/>
          <w:szCs w:val="28"/>
          <w:lang w:val="de-DE"/>
        </w:rPr>
        <w:t>,</w:t>
      </w:r>
      <w:r w:rsidRPr="005C2051">
        <w:rPr>
          <w:sz w:val="28"/>
          <w:szCs w:val="28"/>
          <w:lang w:val="de-DE"/>
        </w:rPr>
        <w:t xml:space="preserve"> und die Angst, die Rechnung</w:t>
      </w:r>
      <w:r w:rsidR="00656854">
        <w:rPr>
          <w:sz w:val="28"/>
          <w:szCs w:val="28"/>
          <w:lang w:val="de-DE"/>
        </w:rPr>
        <w:t>en</w:t>
      </w:r>
      <w:r w:rsidRPr="005C2051">
        <w:rPr>
          <w:sz w:val="28"/>
          <w:szCs w:val="28"/>
          <w:lang w:val="de-DE"/>
        </w:rPr>
        <w:t xml:space="preserve"> nicht mehr bezahlen zu können. </w:t>
      </w:r>
      <w:r w:rsidR="005C2051">
        <w:rPr>
          <w:sz w:val="28"/>
          <w:szCs w:val="28"/>
          <w:lang w:val="de-DE"/>
        </w:rPr>
        <w:t>W</w:t>
      </w:r>
      <w:r w:rsidRPr="005C2051">
        <w:rPr>
          <w:sz w:val="28"/>
          <w:szCs w:val="28"/>
          <w:lang w:val="de-DE"/>
        </w:rPr>
        <w:t xml:space="preserve">enn wir uns die düsteren Perspektiven zum Beispiel in den energieintensiven Industrien angucken, dann ist es doch fahrlässig, dass wir nicht jetzt zu diesem Zeitpunkt bereits </w:t>
      </w:r>
      <w:r w:rsidR="00656854">
        <w:rPr>
          <w:sz w:val="28"/>
          <w:szCs w:val="28"/>
          <w:lang w:val="de-DE"/>
        </w:rPr>
        <w:t>SURE 2.0, SURE + –</w:t>
      </w:r>
      <w:r w:rsidRPr="005C2051">
        <w:rPr>
          <w:sz w:val="28"/>
          <w:szCs w:val="28"/>
          <w:lang w:val="de-DE"/>
        </w:rPr>
        <w:t xml:space="preserve"> was immer</w:t>
      </w:r>
      <w:r w:rsidR="00656854">
        <w:rPr>
          <w:sz w:val="28"/>
          <w:szCs w:val="28"/>
          <w:lang w:val="de-DE"/>
        </w:rPr>
        <w:t> –</w:t>
      </w:r>
      <w:r w:rsidRPr="005C2051">
        <w:rPr>
          <w:sz w:val="28"/>
          <w:szCs w:val="28"/>
          <w:lang w:val="de-DE"/>
        </w:rPr>
        <w:t xml:space="preserve"> wirklich ausrüsten, damit wir gewappnet sind und nicht noch Massenarbeitslosigkeit dazu</w:t>
      </w:r>
      <w:r w:rsidR="005C2051">
        <w:rPr>
          <w:sz w:val="28"/>
          <w:szCs w:val="28"/>
          <w:lang w:val="de-DE"/>
        </w:rPr>
        <w:t>bekommen. Deshalb meine Bitte: R</w:t>
      </w:r>
      <w:r w:rsidRPr="005C2051">
        <w:rPr>
          <w:sz w:val="28"/>
          <w:szCs w:val="28"/>
          <w:lang w:val="de-DE"/>
        </w:rPr>
        <w:t>üsten Sie sozial nach</w:t>
      </w:r>
      <w:r w:rsidR="005C2051">
        <w:rPr>
          <w:sz w:val="28"/>
          <w:szCs w:val="28"/>
          <w:lang w:val="de-DE"/>
        </w:rPr>
        <w:t>!</w:t>
      </w:r>
      <w:r w:rsidRPr="005C2051">
        <w:rPr>
          <w:sz w:val="28"/>
          <w:szCs w:val="28"/>
          <w:lang w:val="de-DE"/>
        </w:rPr>
        <w:t xml:space="preserve"> Der soziale Friede in Europa braucht das</w:t>
      </w:r>
      <w:r w:rsidR="005C2051">
        <w:rPr>
          <w:sz w:val="28"/>
          <w:szCs w:val="28"/>
          <w:lang w:val="de-DE"/>
        </w:rPr>
        <w:t>.</w:t>
      </w:r>
      <w:bookmarkStart w:id="0" w:name="_GoBack"/>
      <w:bookmarkEnd w:id="0"/>
    </w:p>
    <w:sectPr w:rsidR="00F329CD" w:rsidRPr="005C2051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51"/>
    <w:rsid w:val="0001254A"/>
    <w:rsid w:val="005C2051"/>
    <w:rsid w:val="00656854"/>
    <w:rsid w:val="00B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796F"/>
  <w15:docId w15:val="{D700F478-E589-4FFB-A45F-52BB8F6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HEVESI Manuel Konstantin</cp:lastModifiedBy>
  <cp:revision>2</cp:revision>
  <dcterms:created xsi:type="dcterms:W3CDTF">2022-09-14T10:47:00Z</dcterms:created>
  <dcterms:modified xsi:type="dcterms:W3CDTF">2022-09-14T10:47:00Z</dcterms:modified>
</cp:coreProperties>
</file>