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55" w:rsidRDefault="00A96428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Idoia Villanueva Ruiz (The Left).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E5388E">
        <w:rPr>
          <w:sz w:val="28"/>
          <w:szCs w:val="28"/>
          <w:lang w:val="es-ES"/>
        </w:rPr>
        <w:t>Señora presidenta</w:t>
      </w:r>
      <w:r w:rsidR="00BF3455">
        <w:rPr>
          <w:sz w:val="28"/>
          <w:szCs w:val="28"/>
          <w:lang w:val="es-ES"/>
        </w:rPr>
        <w:t>, t</w:t>
      </w:r>
      <w:r w:rsidRPr="00E948C4">
        <w:rPr>
          <w:sz w:val="28"/>
          <w:szCs w:val="28"/>
          <w:lang w:val="es-ES"/>
        </w:rPr>
        <w:t>ras ocho meses de guerra, los efectos del conflicto se dejan sentir en todo el mundo</w:t>
      </w:r>
      <w:r w:rsidR="00BF3455"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subidas desbocadas de los precios de</w:t>
      </w:r>
      <w:r w:rsidR="00BF3455">
        <w:rPr>
          <w:sz w:val="28"/>
          <w:szCs w:val="28"/>
          <w:lang w:val="es-ES"/>
        </w:rPr>
        <w:t xml:space="preserve"> la energía y de los alimentos.</w:t>
      </w:r>
    </w:p>
    <w:p w:rsidR="00BF3455" w:rsidRDefault="00BF345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BF3455" w:rsidRDefault="00A96428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Hoy repetimos que la mejor solución para poner freno a la </w:t>
      </w:r>
      <w:r w:rsidR="00BF3455" w:rsidRPr="00E948C4">
        <w:rPr>
          <w:sz w:val="28"/>
          <w:szCs w:val="28"/>
          <w:lang w:val="es-ES"/>
        </w:rPr>
        <w:t>inflación</w:t>
      </w:r>
      <w:r w:rsidRPr="00E948C4">
        <w:rPr>
          <w:sz w:val="28"/>
          <w:szCs w:val="28"/>
          <w:lang w:val="es-ES"/>
        </w:rPr>
        <w:t xml:space="preserve"> es la apuesta decidida por la paz y por nuestra soberanía energética y alimentaria. El Consejo debe</w:t>
      </w:r>
      <w:r w:rsidR="00BF3455">
        <w:rPr>
          <w:sz w:val="28"/>
          <w:szCs w:val="28"/>
          <w:lang w:val="es-ES"/>
        </w:rPr>
        <w:t xml:space="preserve"> impulsar lo que es ya consenso: poner un tope a todo el gas, t</w:t>
      </w:r>
      <w:r w:rsidRPr="00E948C4">
        <w:rPr>
          <w:sz w:val="28"/>
          <w:szCs w:val="28"/>
          <w:lang w:val="es-ES"/>
        </w:rPr>
        <w:t xml:space="preserve">ambién </w:t>
      </w:r>
      <w:r w:rsidR="00E5388E">
        <w:rPr>
          <w:sz w:val="28"/>
          <w:szCs w:val="28"/>
          <w:lang w:val="es-ES"/>
        </w:rPr>
        <w:t>al</w:t>
      </w:r>
      <w:bookmarkStart w:id="0" w:name="_GoBack"/>
      <w:bookmarkEnd w:id="0"/>
      <w:r w:rsidRPr="00E948C4">
        <w:rPr>
          <w:sz w:val="28"/>
          <w:szCs w:val="28"/>
          <w:lang w:val="es-ES"/>
        </w:rPr>
        <w:t xml:space="preserve"> importado d</w:t>
      </w:r>
      <w:r w:rsidR="00BF3455">
        <w:rPr>
          <w:sz w:val="28"/>
          <w:szCs w:val="28"/>
          <w:lang w:val="es-ES"/>
        </w:rPr>
        <w:t>e Arabia Saudí o Estados Unidos, a</w:t>
      </w:r>
      <w:r w:rsidRPr="00E948C4">
        <w:rPr>
          <w:sz w:val="28"/>
          <w:szCs w:val="28"/>
          <w:lang w:val="es-ES"/>
        </w:rPr>
        <w:t xml:space="preserve">cabar con </w:t>
      </w:r>
      <w:r w:rsidR="00BF3455">
        <w:rPr>
          <w:sz w:val="28"/>
          <w:szCs w:val="28"/>
          <w:lang w:val="es-ES"/>
        </w:rPr>
        <w:t xml:space="preserve">los beneficios caídos del cielo, reformar </w:t>
      </w:r>
      <w:r w:rsidRPr="00E948C4">
        <w:rPr>
          <w:sz w:val="28"/>
          <w:szCs w:val="28"/>
          <w:lang w:val="es-ES"/>
        </w:rPr>
        <w:t>el mercado energético y acelerar el abando</w:t>
      </w:r>
      <w:r w:rsidR="00BF3455">
        <w:rPr>
          <w:sz w:val="28"/>
          <w:szCs w:val="28"/>
          <w:lang w:val="es-ES"/>
        </w:rPr>
        <w:t>no de los combustibles fósiles.</w:t>
      </w:r>
    </w:p>
    <w:p w:rsidR="00BF3455" w:rsidRDefault="00BF345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BF3455" w:rsidRDefault="00E5388E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«</w:t>
      </w:r>
      <w:r w:rsidR="00A96428" w:rsidRPr="00E948C4">
        <w:rPr>
          <w:sz w:val="28"/>
          <w:szCs w:val="28"/>
          <w:lang w:val="es-ES"/>
        </w:rPr>
        <w:t>Esta guerra se ganará en el campo de batalla. Les aniquilaremos</w:t>
      </w:r>
      <w:r>
        <w:rPr>
          <w:sz w:val="28"/>
          <w:szCs w:val="28"/>
          <w:lang w:val="es-ES"/>
        </w:rPr>
        <w:t>»</w:t>
      </w:r>
      <w:r w:rsidR="00A96428" w:rsidRPr="00E948C4">
        <w:rPr>
          <w:sz w:val="28"/>
          <w:szCs w:val="28"/>
          <w:lang w:val="es-ES"/>
        </w:rPr>
        <w:t>. Ayer me preguntaron si las declaraciones de Borrell son a título personal o son en nombre de la Comisión</w:t>
      </w:r>
      <w:r w:rsidR="00BF3455">
        <w:rPr>
          <w:sz w:val="28"/>
          <w:szCs w:val="28"/>
          <w:lang w:val="es-ES"/>
        </w:rPr>
        <w:t>,</w:t>
      </w:r>
      <w:r w:rsidR="00A96428" w:rsidRPr="00E948C4">
        <w:rPr>
          <w:sz w:val="28"/>
          <w:szCs w:val="28"/>
          <w:lang w:val="es-ES"/>
        </w:rPr>
        <w:t xml:space="preserve"> y no supe qu</w:t>
      </w:r>
      <w:r>
        <w:rPr>
          <w:sz w:val="28"/>
          <w:szCs w:val="28"/>
          <w:lang w:val="es-ES"/>
        </w:rPr>
        <w:t>é</w:t>
      </w:r>
      <w:r w:rsidR="00A96428" w:rsidRPr="00E948C4">
        <w:rPr>
          <w:sz w:val="28"/>
          <w:szCs w:val="28"/>
          <w:lang w:val="es-ES"/>
        </w:rPr>
        <w:t xml:space="preserve"> responder. Díganmelo ustedes</w:t>
      </w:r>
      <w:r w:rsidR="00BF3455">
        <w:rPr>
          <w:sz w:val="28"/>
          <w:szCs w:val="28"/>
          <w:lang w:val="es-ES"/>
        </w:rPr>
        <w:t>. S</w:t>
      </w:r>
      <w:r w:rsidR="00A96428" w:rsidRPr="00E948C4">
        <w:rPr>
          <w:sz w:val="28"/>
          <w:szCs w:val="28"/>
          <w:lang w:val="es-ES"/>
        </w:rPr>
        <w:t>i son solo en boca de</w:t>
      </w:r>
      <w:r w:rsidR="00BF3455">
        <w:rPr>
          <w:sz w:val="28"/>
          <w:szCs w:val="28"/>
          <w:lang w:val="es-ES"/>
        </w:rPr>
        <w:t>l jefe de la diplomacia europea, d</w:t>
      </w:r>
      <w:r w:rsidR="00A96428" w:rsidRPr="00E948C4">
        <w:rPr>
          <w:sz w:val="28"/>
          <w:szCs w:val="28"/>
          <w:lang w:val="es-ES"/>
        </w:rPr>
        <w:t xml:space="preserve">ebería de irse inmediatamente. </w:t>
      </w:r>
      <w:r w:rsidR="00BF3455">
        <w:rPr>
          <w:sz w:val="28"/>
          <w:szCs w:val="28"/>
          <w:lang w:val="es-ES"/>
        </w:rPr>
        <w:t>Y</w:t>
      </w:r>
      <w:r>
        <w:rPr>
          <w:sz w:val="28"/>
          <w:szCs w:val="28"/>
          <w:lang w:val="es-ES"/>
        </w:rPr>
        <w:t>,</w:t>
      </w:r>
      <w:r w:rsidR="00BF3455">
        <w:rPr>
          <w:sz w:val="28"/>
          <w:szCs w:val="28"/>
          <w:lang w:val="es-ES"/>
        </w:rPr>
        <w:t xml:space="preserve"> s</w:t>
      </w:r>
      <w:r w:rsidR="00A96428" w:rsidRPr="00E948C4">
        <w:rPr>
          <w:sz w:val="28"/>
          <w:szCs w:val="28"/>
          <w:lang w:val="es-ES"/>
        </w:rPr>
        <w:t xml:space="preserve">i </w:t>
      </w:r>
      <w:r>
        <w:rPr>
          <w:sz w:val="28"/>
          <w:szCs w:val="28"/>
          <w:lang w:val="es-ES"/>
        </w:rPr>
        <w:t>son</w:t>
      </w:r>
      <w:r w:rsidR="00BF3455">
        <w:rPr>
          <w:sz w:val="28"/>
          <w:szCs w:val="28"/>
          <w:lang w:val="es-ES"/>
        </w:rPr>
        <w:t xml:space="preserve"> en nombre de toda la Comisión,</w:t>
      </w:r>
      <w:r w:rsidR="00A96428" w:rsidRPr="00E948C4">
        <w:rPr>
          <w:sz w:val="28"/>
          <w:szCs w:val="28"/>
          <w:lang w:val="es-ES"/>
        </w:rPr>
        <w:t xml:space="preserve"> </w:t>
      </w:r>
      <w:r w:rsidR="00BF3455">
        <w:rPr>
          <w:sz w:val="28"/>
          <w:szCs w:val="28"/>
          <w:lang w:val="es-ES"/>
        </w:rPr>
        <w:t>¿qué están haciendo</w:t>
      </w:r>
      <w:r w:rsidR="00A96428" w:rsidRPr="00E948C4"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 xml:space="preserve"> </w:t>
      </w:r>
      <w:r w:rsidR="00BF3455">
        <w:rPr>
          <w:sz w:val="28"/>
          <w:szCs w:val="28"/>
          <w:lang w:val="es-ES"/>
        </w:rPr>
        <w:t>¿</w:t>
      </w:r>
      <w:r>
        <w:rPr>
          <w:sz w:val="28"/>
          <w:szCs w:val="28"/>
          <w:lang w:val="es-ES"/>
        </w:rPr>
        <w:t>A</w:t>
      </w:r>
      <w:r w:rsidR="00BF3455">
        <w:rPr>
          <w:sz w:val="28"/>
          <w:szCs w:val="28"/>
          <w:lang w:val="es-ES"/>
        </w:rPr>
        <w:t xml:space="preserve"> dónde nos lleva esto</w:t>
      </w:r>
      <w:r w:rsidR="00A96428" w:rsidRPr="00E948C4">
        <w:rPr>
          <w:sz w:val="28"/>
          <w:szCs w:val="28"/>
          <w:lang w:val="es-ES"/>
        </w:rPr>
        <w:t xml:space="preserve">? Dejen de jugar a los señores de la guerra. Sean firmes, pero intensifiquen la labor diplomática. </w:t>
      </w:r>
      <w:r w:rsidR="00BF3455">
        <w:rPr>
          <w:sz w:val="28"/>
          <w:szCs w:val="28"/>
          <w:lang w:val="es-ES"/>
        </w:rPr>
        <w:t>Llamen al alto el fuego, i</w:t>
      </w:r>
      <w:r w:rsidR="00A96428" w:rsidRPr="00E948C4">
        <w:rPr>
          <w:sz w:val="28"/>
          <w:szCs w:val="28"/>
          <w:lang w:val="es-ES"/>
        </w:rPr>
        <w:t>mpulsen una mesa de negociación que ponga fin a un conflicto que está causando miles de muertes, millones de personas desplazadas y que está agravando el sufrimiento de tantas personas que no van a poder pagar la f</w:t>
      </w:r>
      <w:r w:rsidR="00BF3455">
        <w:rPr>
          <w:sz w:val="28"/>
          <w:szCs w:val="28"/>
          <w:lang w:val="es-ES"/>
        </w:rPr>
        <w:t>actura de la luz.</w:t>
      </w:r>
    </w:p>
    <w:p w:rsidR="00BF3455" w:rsidRDefault="00BF345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BF3455" w:rsidRDefault="00A96428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De un lado al otro de Europa, el sufrimiento puede volverse insoportable. </w:t>
      </w:r>
      <w:r w:rsidR="00BF3455">
        <w:rPr>
          <w:sz w:val="28"/>
          <w:szCs w:val="28"/>
          <w:lang w:val="es-ES"/>
        </w:rPr>
        <w:t>¿A qué están esperando</w:t>
      </w:r>
      <w:r w:rsidRPr="00E948C4">
        <w:rPr>
          <w:sz w:val="28"/>
          <w:szCs w:val="28"/>
          <w:lang w:val="es-ES"/>
        </w:rPr>
        <w:t>?</w:t>
      </w:r>
    </w:p>
    <w:p w:rsidR="00BF3455" w:rsidRDefault="00BF3455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 w:rsidR="00BF3455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455"/>
    <w:rsid w:val="00A96428"/>
    <w:rsid w:val="00BF3455"/>
    <w:rsid w:val="00E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58E6"/>
  <w15:docId w15:val="{2A5979A9-BA9F-4DE4-B6F2-E1B0CD6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ARENZANA PEREZ Angela</cp:lastModifiedBy>
  <cp:revision>2</cp:revision>
  <dcterms:created xsi:type="dcterms:W3CDTF">2022-10-19T09:23:00Z</dcterms:created>
  <dcterms:modified xsi:type="dcterms:W3CDTF">2022-10-19T09:23:00Z</dcterms:modified>
</cp:coreProperties>
</file>