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8EB" w:rsidRPr="001F4299" w:rsidRDefault="00E5537C" w:rsidP="001F4299">
      <w:pPr>
        <w:spacing w:line="480" w:lineRule="auto"/>
        <w:jc w:val="both"/>
        <w:rPr>
          <w:sz w:val="28"/>
          <w:szCs w:val="28"/>
          <w:lang w:val="en-GB"/>
        </w:rPr>
      </w:pPr>
      <w:bookmarkStart w:id="0" w:name="_GoBack"/>
      <w:r w:rsidRPr="001F4299">
        <w:rPr>
          <w:b/>
          <w:sz w:val="28"/>
          <w:szCs w:val="28"/>
          <w:lang w:val="en-GB"/>
        </w:rPr>
        <w:t>Thomas Waitz (Verts/ALE).</w:t>
      </w:r>
      <w:r w:rsidRPr="001F4299">
        <w:rPr>
          <w:sz w:val="28"/>
          <w:szCs w:val="28"/>
          <w:lang w:val="en-GB"/>
        </w:rPr>
        <w:t xml:space="preserve"> </w:t>
      </w:r>
      <w:r w:rsidRPr="001F4299">
        <w:rPr>
          <w:rFonts w:cs="Calibri"/>
          <w:sz w:val="28"/>
          <w:szCs w:val="28"/>
          <w:lang w:val="en-GB"/>
        </w:rPr>
        <w:t>–</w:t>
      </w:r>
      <w:r w:rsidR="001F4299" w:rsidRPr="001F4299">
        <w:rPr>
          <w:sz w:val="28"/>
          <w:szCs w:val="28"/>
          <w:lang w:val="en-GB"/>
        </w:rPr>
        <w:t xml:space="preserve"> Madam President, this H</w:t>
      </w:r>
      <w:r w:rsidRPr="001F4299">
        <w:rPr>
          <w:sz w:val="28"/>
          <w:szCs w:val="28"/>
          <w:lang w:val="en-GB"/>
        </w:rPr>
        <w:t>ouse is</w:t>
      </w:r>
      <w:r w:rsidR="001F4299" w:rsidRPr="001F4299">
        <w:rPr>
          <w:sz w:val="28"/>
          <w:szCs w:val="28"/>
          <w:lang w:val="en-GB"/>
        </w:rPr>
        <w:t xml:space="preserve"> listening to farmers and this H</w:t>
      </w:r>
      <w:r w:rsidRPr="001F4299">
        <w:rPr>
          <w:sz w:val="28"/>
          <w:szCs w:val="28"/>
          <w:lang w:val="en-GB"/>
        </w:rPr>
        <w:t>ouse regularly show</w:t>
      </w:r>
      <w:r w:rsidRPr="001F4299">
        <w:rPr>
          <w:sz w:val="28"/>
          <w:szCs w:val="28"/>
          <w:lang w:val="en-GB"/>
        </w:rPr>
        <w:t>s respect to farmers, including their role in the green transition. With your change of title, you try to insinuate that up to now this House has neither respected farmers nor listen</w:t>
      </w:r>
      <w:r w:rsidR="001F4299" w:rsidRPr="001F4299">
        <w:rPr>
          <w:sz w:val="28"/>
          <w:szCs w:val="28"/>
          <w:lang w:val="en-GB"/>
        </w:rPr>
        <w:t>ed to farmers, a</w:t>
      </w:r>
      <w:r w:rsidRPr="001F4299">
        <w:rPr>
          <w:sz w:val="28"/>
          <w:szCs w:val="28"/>
          <w:lang w:val="en-GB"/>
        </w:rPr>
        <w:t>nd against this insinuation, I clearly</w:t>
      </w:r>
      <w:r w:rsidR="001F4299" w:rsidRPr="001F4299">
        <w:rPr>
          <w:sz w:val="28"/>
          <w:szCs w:val="28"/>
          <w:lang w:val="en-GB"/>
        </w:rPr>
        <w:t>… this</w:t>
      </w:r>
      <w:r w:rsidRPr="001F4299">
        <w:rPr>
          <w:sz w:val="28"/>
          <w:szCs w:val="28"/>
          <w:lang w:val="en-GB"/>
        </w:rPr>
        <w:t xml:space="preserve"> I reject and I </w:t>
      </w:r>
      <w:r w:rsidR="001F4299" w:rsidRPr="001F4299">
        <w:rPr>
          <w:sz w:val="28"/>
          <w:szCs w:val="28"/>
          <w:lang w:val="en-GB"/>
        </w:rPr>
        <w:t>ask you to vote against.</w:t>
      </w:r>
      <w:bookmarkEnd w:id="0"/>
    </w:p>
    <w:sectPr w:rsidR="00E218EB" w:rsidRPr="001F4299">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4299"/>
    <w:rsid w:val="001F4299"/>
    <w:rsid w:val="00E5537C"/>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1F453"/>
  <w15:docId w15:val="{75C8CA82-4FA4-46BC-9FD3-83543B53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VoxSigma</dc:creator>
  <cp:lastModifiedBy>GRIMSHAW Benjamin David</cp:lastModifiedBy>
  <cp:revision>2</cp:revision>
  <dcterms:created xsi:type="dcterms:W3CDTF">2023-05-08T15:48:00Z</dcterms:created>
  <dcterms:modified xsi:type="dcterms:W3CDTF">2023-05-08T15:48:00Z</dcterms:modified>
</cp:coreProperties>
</file>